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42" w:rightFromText="142" w:bottomFromText="6005" w:vertAnchor="page" w:horzAnchor="page" w:tblpX="925" w:tblpY="869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</w:tblGrid>
      <w:tr w:rsidR="00F86187" w:rsidRPr="008F3500" w14:paraId="7829A0E9" w14:textId="77777777" w:rsidTr="00C72FDD">
        <w:trPr>
          <w:cantSplit/>
          <w:trHeight w:hRule="exact" w:val="847"/>
        </w:trPr>
        <w:tc>
          <w:tcPr>
            <w:tcW w:w="534" w:type="dxa"/>
          </w:tcPr>
          <w:p w14:paraId="36ACAA8B" w14:textId="77777777" w:rsidR="00F86187" w:rsidRDefault="00F86187" w:rsidP="003A44FB">
            <w:pPr>
              <w:autoSpaceDE w:val="0"/>
              <w:autoSpaceDN w:val="0"/>
              <w:adjustRightInd w:val="0"/>
              <w:rPr>
                <w:rFonts w:ascii="Republika" w:hAnsi="Republika"/>
                <w:color w:val="529DBA"/>
                <w:sz w:val="60"/>
                <w:szCs w:val="60"/>
              </w:rPr>
            </w:pPr>
            <w:r w:rsidRPr="008F3500">
              <w:rPr>
                <w:rFonts w:ascii="Republika" w:hAnsi="Republika" w:cs="Republika"/>
                <w:color w:val="529DBA"/>
                <w:sz w:val="60"/>
                <w:szCs w:val="60"/>
              </w:rPr>
              <w:t></w:t>
            </w:r>
          </w:p>
          <w:p w14:paraId="1917567D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2F5DB188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38708A1F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506F8753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61A7609B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6D31F1E6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3019EB5C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6D66E3FD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1F454A43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403EAECD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3FC4CCBC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7BEF0F1A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1D234B3D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6E0A2120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15A5AAC9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  <w:p w14:paraId="0F9592B3" w14:textId="77777777" w:rsidR="00F86187" w:rsidRPr="006D42D9" w:rsidRDefault="00F86187" w:rsidP="003A44FB">
            <w:pPr>
              <w:rPr>
                <w:rFonts w:ascii="Republika" w:hAnsi="Republika"/>
                <w:sz w:val="60"/>
                <w:szCs w:val="60"/>
              </w:rPr>
            </w:pPr>
          </w:p>
        </w:tc>
      </w:tr>
    </w:tbl>
    <w:p w14:paraId="700EFA36" w14:textId="137B71BF" w:rsidR="00F86187" w:rsidRPr="00B64BFF" w:rsidRDefault="008164FD" w:rsidP="003A44FB">
      <w:pPr>
        <w:autoSpaceDE w:val="0"/>
        <w:autoSpaceDN w:val="0"/>
        <w:adjustRightInd w:val="0"/>
        <w:rPr>
          <w:rFonts w:ascii="Republika" w:hAnsi="Republika"/>
          <w:sz w:val="20"/>
          <w:szCs w:val="20"/>
        </w:rPr>
      </w:pPr>
      <w:r>
        <w:rPr>
          <w:noProof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1F1769D7" wp14:editId="345A9E66">
                <wp:simplePos x="0" y="0"/>
                <wp:positionH relativeFrom="column">
                  <wp:posOffset>-431800</wp:posOffset>
                </wp:positionH>
                <wp:positionV relativeFrom="page">
                  <wp:posOffset>3600450</wp:posOffset>
                </wp:positionV>
                <wp:extent cx="252095" cy="0"/>
                <wp:effectExtent l="10160" t="9525" r="13970" b="95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9D0E7" id="Line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AM9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Ws&#10;Ss6MLtSUsLE7n7SJyT67LYqfgVnc9GA7lRm+nByVzVNF8VtJOgRH+PvxK0rKgUPEbNPU+iFBkgFs&#10;ytM43aahpsgEXVaLqlwuOBPXUAH1tc75EL8oHFjaNNwQ5YwLx22IiQfU15TUxuKTNibP2lg2Nvzu&#10;46LMBQGNlimY0oLv9hvj2RHotXyq7qvlMouiyNs0jwcrM1ivQH6+7CNoc95Tc2MvXiT5ZyP3KE87&#10;f/WIxplZXp5eei9vz7n69YOsfwE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JdIAz3CAQAAaAMAAA4AAAAAAAAAAAAA&#10;AAAALgIAAGRycy9lMm9Eb2MueG1sUEsBAi0AFAAGAAgAAAAhADujJPngAAAACwEAAA8AAAAAAAAA&#10;AAAAAAAAHAQAAGRycy9kb3ducmV2LnhtbFBLBQYAAAAABAAEAPMAAAApBQAAAAA=&#10;" o:allowincell="f" strokecolor="#428299" strokeweight=".5pt">
                <w10:wrap anchory="page"/>
              </v:line>
            </w:pict>
          </mc:Fallback>
        </mc:AlternateContent>
      </w:r>
      <w:r w:rsidR="00F86187" w:rsidRPr="00B64BFF">
        <w:rPr>
          <w:rFonts w:ascii="Republika" w:hAnsi="Republika"/>
          <w:sz w:val="20"/>
          <w:szCs w:val="20"/>
        </w:rPr>
        <w:t>REPUBLIKA SLOVENIJA</w:t>
      </w:r>
    </w:p>
    <w:p w14:paraId="09A1D54B" w14:textId="77777777" w:rsidR="00F86187" w:rsidRPr="00B64BFF" w:rsidRDefault="00F86187" w:rsidP="003A44FB">
      <w:pPr>
        <w:spacing w:after="120" w:line="240" w:lineRule="exact"/>
        <w:rPr>
          <w:rFonts w:ascii="Republika" w:hAnsi="Republika"/>
          <w:b/>
          <w:sz w:val="20"/>
          <w:szCs w:val="20"/>
        </w:rPr>
      </w:pPr>
      <w:r>
        <w:rPr>
          <w:rFonts w:ascii="Republika" w:hAnsi="Republika"/>
          <w:b/>
          <w:sz w:val="20"/>
          <w:szCs w:val="20"/>
        </w:rPr>
        <w:t xml:space="preserve">MINISTRSTVO ZA ZUNANJE </w:t>
      </w:r>
      <w:r w:rsidR="004B2C5C">
        <w:rPr>
          <w:rFonts w:ascii="Republika" w:hAnsi="Republika"/>
          <w:b/>
          <w:sz w:val="20"/>
          <w:szCs w:val="20"/>
        </w:rPr>
        <w:t xml:space="preserve">IN EVROPSKE </w:t>
      </w:r>
      <w:r>
        <w:rPr>
          <w:rFonts w:ascii="Republika" w:hAnsi="Republika"/>
          <w:b/>
          <w:sz w:val="20"/>
          <w:szCs w:val="20"/>
        </w:rPr>
        <w:t>ZADEVE</w:t>
      </w:r>
    </w:p>
    <w:p w14:paraId="20805279" w14:textId="77777777" w:rsidR="00F86187" w:rsidRPr="0087247A" w:rsidRDefault="00F86187" w:rsidP="003A44FB">
      <w:pPr>
        <w:tabs>
          <w:tab w:val="left" w:pos="5114"/>
        </w:tabs>
        <w:spacing w:before="240" w:line="24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Prešernova cesta 25</w:t>
      </w:r>
      <w:r w:rsidRPr="00215161">
        <w:rPr>
          <w:rFonts w:ascii="Arial" w:hAnsi="Arial" w:cs="Arial"/>
          <w:sz w:val="16"/>
          <w:szCs w:val="16"/>
        </w:rPr>
        <w:t>, 1000 Ljubljana</w:t>
      </w:r>
      <w:r w:rsidRPr="00215161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T: 01 478 2000</w:t>
      </w:r>
    </w:p>
    <w:p w14:paraId="75E8B695" w14:textId="77777777" w:rsidR="00F86187" w:rsidRPr="0087247A" w:rsidRDefault="00F86187" w:rsidP="003A44FB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  <w:r w:rsidRPr="00215161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F</w:t>
      </w:r>
      <w:r w:rsidRPr="00215161"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sz w:val="16"/>
          <w:szCs w:val="16"/>
        </w:rPr>
        <w:t>01 478 2340, 01 478 2341</w:t>
      </w:r>
      <w:r w:rsidRPr="00215161">
        <w:rPr>
          <w:rFonts w:ascii="Arial" w:hAnsi="Arial" w:cs="Arial"/>
          <w:sz w:val="16"/>
          <w:szCs w:val="16"/>
        </w:rPr>
        <w:t xml:space="preserve"> </w:t>
      </w:r>
    </w:p>
    <w:p w14:paraId="7BB16F08" w14:textId="77777777" w:rsidR="00F86187" w:rsidRPr="0087247A" w:rsidRDefault="00F86187" w:rsidP="003A44FB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  <w:r w:rsidRPr="00215161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E: gp.mzz@gov.si</w:t>
      </w:r>
    </w:p>
    <w:p w14:paraId="60FD7E50" w14:textId="77777777" w:rsidR="00DC2E55" w:rsidRDefault="00F86187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  <w:r w:rsidRPr="00215161">
        <w:rPr>
          <w:rFonts w:ascii="Arial" w:hAnsi="Arial" w:cs="Arial"/>
          <w:sz w:val="16"/>
          <w:szCs w:val="16"/>
        </w:rPr>
        <w:tab/>
      </w:r>
      <w:hyperlink r:id="rId8" w:history="1">
        <w:r w:rsidR="004B2C5C" w:rsidRPr="00AD7177">
          <w:rPr>
            <w:rStyle w:val="Hyperlink"/>
            <w:rFonts w:ascii="Arial" w:hAnsi="Arial" w:cs="Arial"/>
            <w:sz w:val="16"/>
            <w:szCs w:val="16"/>
          </w:rPr>
          <w:t>www.mzz.gov.si</w:t>
        </w:r>
      </w:hyperlink>
    </w:p>
    <w:p w14:paraId="77E3BF5E" w14:textId="77777777" w:rsidR="00D263C5" w:rsidRDefault="00D263C5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77316019" w14:textId="77777777" w:rsidR="00D263C5" w:rsidRPr="00D263C5" w:rsidRDefault="00D263C5" w:rsidP="00D263C5">
      <w:pPr>
        <w:suppressAutoHyphens w:val="0"/>
        <w:spacing w:after="200" w:line="276" w:lineRule="auto"/>
        <w:contextualSpacing/>
        <w:rPr>
          <w:rFonts w:ascii="Arial" w:hAnsi="Arial" w:cs="Arial"/>
          <w:b/>
          <w:sz w:val="20"/>
          <w:szCs w:val="20"/>
          <w:lang w:eastAsia="sl-SI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5C0514" w:rsidRPr="00AE1F83" w14:paraId="13BEA134" w14:textId="77777777" w:rsidTr="0093712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3C408F1A" w14:textId="051F1F7C" w:rsidR="005C0514" w:rsidRPr="00AE1F83" w:rsidRDefault="005C0514" w:rsidP="00E944F8">
            <w:pPr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 xml:space="preserve">Številka: </w:t>
            </w:r>
            <w:r w:rsidR="00E3440F">
              <w:rPr>
                <w:rFonts w:ascii="Arial" w:hAnsi="Arial" w:cs="Arial"/>
                <w:sz w:val="20"/>
                <w:szCs w:val="20"/>
                <w:lang w:eastAsia="sl-SI"/>
              </w:rPr>
              <w:t>570-9/2020/138</w:t>
            </w:r>
          </w:p>
        </w:tc>
      </w:tr>
      <w:tr w:rsidR="005C0514" w:rsidRPr="00AE1F83" w14:paraId="5AEF1E1E" w14:textId="77777777" w:rsidTr="0093712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133B09AE" w14:textId="7567932A" w:rsidR="005C0514" w:rsidRPr="00AE1F83" w:rsidRDefault="005C0514" w:rsidP="00E3440F">
            <w:pPr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 xml:space="preserve">Ljubljana, </w:t>
            </w:r>
            <w:r w:rsidR="002271AC">
              <w:rPr>
                <w:rFonts w:ascii="Arial" w:hAnsi="Arial" w:cs="Arial"/>
                <w:sz w:val="20"/>
                <w:szCs w:val="20"/>
                <w:lang w:eastAsia="sl-SI"/>
              </w:rPr>
              <w:t>13. 10. 2026</w:t>
            </w:r>
          </w:p>
        </w:tc>
      </w:tr>
      <w:tr w:rsidR="005C0514" w:rsidRPr="00AE1F83" w14:paraId="4D235200" w14:textId="77777777" w:rsidTr="0093712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226350CC" w14:textId="77777777" w:rsidR="005C0514" w:rsidRPr="00AE1F83" w:rsidRDefault="005C0514" w:rsidP="00937126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71F6B2A" w14:textId="77777777" w:rsidR="005C0514" w:rsidRPr="00AE1F83" w:rsidRDefault="005C0514" w:rsidP="00937126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GENERALNI SEKRETARIAT VLADE REPUBLIKE SLOVENIJE</w:t>
            </w:r>
          </w:p>
          <w:p w14:paraId="6B5F07EA" w14:textId="77777777" w:rsidR="005C0514" w:rsidRPr="00AE1F83" w:rsidRDefault="002271AC" w:rsidP="00937126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5C0514" w:rsidRPr="00AE1F83">
                <w:rPr>
                  <w:rFonts w:ascii="Arial" w:hAnsi="Arial"/>
                  <w:color w:val="0000FF"/>
                  <w:sz w:val="20"/>
                  <w:szCs w:val="20"/>
                  <w:u w:val="single"/>
                </w:rPr>
                <w:t>Gp.gs@gov.si</w:t>
              </w:r>
            </w:hyperlink>
          </w:p>
          <w:p w14:paraId="37BF9E29" w14:textId="77777777" w:rsidR="005C0514" w:rsidRPr="00AE1F83" w:rsidRDefault="005C0514" w:rsidP="00937126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514" w:rsidRPr="00AE1F83" w14:paraId="2B7E07D2" w14:textId="77777777" w:rsidTr="00937126">
        <w:tc>
          <w:tcPr>
            <w:tcW w:w="9163" w:type="dxa"/>
            <w:gridSpan w:val="4"/>
          </w:tcPr>
          <w:p w14:paraId="5F0DB24C" w14:textId="4B846390" w:rsidR="005C0514" w:rsidRPr="00AE1F83" w:rsidRDefault="005C0514" w:rsidP="00E3440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ZADEVA</w:t>
            </w:r>
            <w:r w:rsidRPr="00F73C7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: </w:t>
            </w:r>
            <w:r w:rsidR="00E944F8" w:rsidRPr="00E3440F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Izhodišča za 33. zasedanj</w:t>
            </w:r>
            <w:r w:rsidR="00440884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e</w:t>
            </w:r>
            <w:r w:rsidR="00E944F8" w:rsidRPr="00E3440F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Stalne slovensko-avstrijske komisije za mejo, </w:t>
            </w:r>
            <w:r w:rsidR="00EA5477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ki bo od </w:t>
            </w:r>
            <w:r w:rsidR="00E944F8" w:rsidRPr="00E3440F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3. do 5. novembr</w:t>
            </w:r>
            <w:r w:rsidR="00F73C7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a</w:t>
            </w:r>
            <w:r w:rsidR="00E944F8" w:rsidRPr="00E3440F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</w:t>
            </w:r>
            <w:r w:rsidR="00EA5477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2026 </w:t>
            </w:r>
            <w:r w:rsidR="00E944F8" w:rsidRPr="00E3440F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v</w:t>
            </w:r>
            <w:r w:rsidR="002C2777" w:rsidRPr="00E3440F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Mariboru</w:t>
            </w:r>
            <w:r w:rsidR="00E944F8" w:rsidRPr="0054375C">
              <w:rPr>
                <w:rFonts w:ascii="Arial" w:hAnsi="Arial" w:cs="Arial"/>
                <w:sz w:val="20"/>
                <w:szCs w:val="20"/>
                <w:lang w:eastAsia="sl-SI"/>
              </w:rPr>
              <w:t xml:space="preserve"> </w:t>
            </w:r>
            <w:r w:rsidR="00F73C7E" w:rsidRPr="00E3440F"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  <w:t xml:space="preserve">in informacija o nameravani sklenitvi </w:t>
            </w:r>
            <w:r w:rsidR="00F73C7E" w:rsidRPr="00E3440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Zapisnika 33. rednega zasedanja Stalne slovensko-avstrijske komisije za mejo</w:t>
            </w:r>
            <w:r w:rsidR="00E944F8" w:rsidRPr="0054375C">
              <w:rPr>
                <w:rFonts w:ascii="Arial" w:hAnsi="Arial" w:cs="Arial"/>
                <w:sz w:val="20"/>
                <w:szCs w:val="20"/>
                <w:lang w:eastAsia="sl-SI"/>
              </w:rPr>
              <w:t xml:space="preserve"> </w:t>
            </w: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– predlog za obravnavo </w:t>
            </w:r>
          </w:p>
        </w:tc>
      </w:tr>
      <w:tr w:rsidR="005C0514" w:rsidRPr="00AE1F83" w14:paraId="742EDDEE" w14:textId="77777777" w:rsidTr="00937126">
        <w:tc>
          <w:tcPr>
            <w:tcW w:w="9163" w:type="dxa"/>
            <w:gridSpan w:val="4"/>
          </w:tcPr>
          <w:p w14:paraId="1CFEC095" w14:textId="77777777" w:rsidR="005C0514" w:rsidRPr="00AE1F83" w:rsidRDefault="005C0514" w:rsidP="00937126">
            <w:pPr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outlineLvl w:val="3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58001F" w:rsidRPr="00AE1F83" w14:paraId="1524E6B8" w14:textId="77777777" w:rsidTr="00937126">
        <w:tc>
          <w:tcPr>
            <w:tcW w:w="9163" w:type="dxa"/>
            <w:gridSpan w:val="4"/>
          </w:tcPr>
          <w:p w14:paraId="4504F071" w14:textId="7A418032" w:rsidR="0058001F" w:rsidRDefault="0058001F" w:rsidP="0058001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263C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Na podlagi </w:t>
            </w:r>
            <w:r w:rsidR="00F73C7E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četrtega odstavka 30</w:t>
            </w:r>
            <w:r w:rsidR="00F73C7E" w:rsidRPr="002000EC">
              <w:rPr>
                <w:rFonts w:ascii="Arial" w:hAnsi="Arial" w:cs="Arial"/>
                <w:bCs/>
                <w:iCs/>
                <w:sz w:val="20"/>
                <w:szCs w:val="20"/>
                <w:lang w:eastAsia="sl-SI"/>
              </w:rPr>
              <w:t>. člena</w:t>
            </w:r>
            <w:r w:rsidR="00F73C7E">
              <w:rPr>
                <w:rFonts w:ascii="Arial" w:hAnsi="Arial" w:cs="Arial"/>
                <w:bCs/>
                <w:iCs/>
                <w:sz w:val="20"/>
                <w:szCs w:val="20"/>
                <w:lang w:eastAsia="sl-SI"/>
              </w:rPr>
              <w:t xml:space="preserve"> </w:t>
            </w:r>
            <w:r w:rsidR="00F73C7E" w:rsidRPr="002000EC">
              <w:rPr>
                <w:rFonts w:ascii="Arial" w:hAnsi="Arial" w:cs="Arial"/>
                <w:bCs/>
                <w:iCs/>
                <w:sz w:val="20"/>
                <w:szCs w:val="20"/>
                <w:lang w:eastAsia="sl-SI"/>
              </w:rPr>
              <w:t xml:space="preserve">Zakona o </w:t>
            </w:r>
            <w:r w:rsidR="00F73C7E">
              <w:rPr>
                <w:rFonts w:ascii="Arial" w:hAnsi="Arial" w:cs="Arial"/>
                <w:bCs/>
                <w:iCs/>
                <w:sz w:val="20"/>
                <w:szCs w:val="20"/>
                <w:lang w:eastAsia="sl-SI"/>
              </w:rPr>
              <w:t>mednarodnih pogodbah in drugih mednarodnih aktih</w:t>
            </w:r>
            <w:r w:rsidR="00F73C7E" w:rsidRPr="002000EC">
              <w:rPr>
                <w:rFonts w:ascii="Arial" w:hAnsi="Arial" w:cs="Arial"/>
                <w:bCs/>
                <w:iCs/>
                <w:sz w:val="20"/>
                <w:szCs w:val="20"/>
                <w:lang w:eastAsia="sl-SI"/>
              </w:rPr>
              <w:t xml:space="preserve"> (Uradni list RS, št. 1</w:t>
            </w:r>
            <w:r w:rsidR="00F73C7E">
              <w:rPr>
                <w:rFonts w:ascii="Arial" w:hAnsi="Arial" w:cs="Arial"/>
                <w:bCs/>
                <w:iCs/>
                <w:sz w:val="20"/>
                <w:szCs w:val="20"/>
                <w:lang w:eastAsia="sl-SI"/>
              </w:rPr>
              <w:t xml:space="preserve">2/26) </w:t>
            </w:r>
            <w:r w:rsidR="00886871">
              <w:rPr>
                <w:rFonts w:ascii="Arial" w:hAnsi="Arial" w:cs="Arial"/>
                <w:bCs/>
                <w:iCs/>
                <w:sz w:val="20"/>
                <w:szCs w:val="20"/>
                <w:lang w:eastAsia="sl-SI"/>
              </w:rPr>
              <w:t>in</w:t>
            </w:r>
            <w:r w:rsidR="00F73C7E">
              <w:rPr>
                <w:rFonts w:ascii="Arial" w:hAnsi="Arial" w:cs="Arial"/>
                <w:bCs/>
                <w:iCs/>
                <w:sz w:val="20"/>
                <w:szCs w:val="20"/>
                <w:lang w:eastAsia="sl-SI"/>
              </w:rPr>
              <w:t xml:space="preserve"> </w:t>
            </w:r>
            <w:r w:rsidRPr="00D263C5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šestega odstavka 21. člena Zakona o Vladi Republike Slovenije (</w:t>
            </w:r>
            <w:r w:rsidRPr="00D263C5">
              <w:rPr>
                <w:rFonts w:ascii="Arial" w:hAnsi="Arial" w:cs="Arial"/>
                <w:bCs/>
                <w:color w:val="000000"/>
                <w:sz w:val="20"/>
                <w:szCs w:val="20"/>
                <w:lang w:eastAsia="sl-SI"/>
              </w:rPr>
              <w:t>Uradni list RS, št. 24/05 – uradno prečiščeno besedilo, 109/08, 38/10 – ZUKN, 8/12, 21/13, 47/13 – ZDU-1G, 65/14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sl-SI"/>
              </w:rPr>
              <w:t>,</w:t>
            </w:r>
            <w:r w:rsidRPr="00D263C5">
              <w:rPr>
                <w:rFonts w:ascii="Arial" w:hAnsi="Arial" w:cs="Arial"/>
                <w:bCs/>
                <w:color w:val="000000"/>
                <w:sz w:val="20"/>
                <w:szCs w:val="20"/>
                <w:lang w:eastAsia="sl-SI"/>
              </w:rPr>
              <w:t xml:space="preserve"> 55/17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sl-SI"/>
              </w:rPr>
              <w:t>, 163/22</w:t>
            </w:r>
            <w:r w:rsidR="008164FD">
              <w:rPr>
                <w:rFonts w:ascii="Arial" w:hAnsi="Arial" w:cs="Arial"/>
                <w:bCs/>
                <w:color w:val="000000"/>
                <w:sz w:val="20"/>
                <w:szCs w:val="20"/>
                <w:lang w:eastAsia="sl-SI"/>
              </w:rPr>
              <w:t>,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sl-SI"/>
              </w:rPr>
              <w:t xml:space="preserve"> 57/25 </w:t>
            </w:r>
            <w:r w:rsidR="008164FD">
              <w:rPr>
                <w:rFonts w:ascii="Arial" w:hAnsi="Arial" w:cs="Arial"/>
                <w:bCs/>
                <w:color w:val="000000"/>
                <w:sz w:val="20"/>
                <w:szCs w:val="20"/>
                <w:lang w:eastAsia="sl-SI"/>
              </w:rPr>
              <w:t>–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sl-SI"/>
              </w:rPr>
              <w:t xml:space="preserve"> ZF</w:t>
            </w:r>
            <w:r w:rsidR="008164FD">
              <w:rPr>
                <w:rFonts w:ascii="Arial" w:hAnsi="Arial" w:cs="Arial"/>
                <w:bCs/>
                <w:color w:val="000000"/>
                <w:sz w:val="20"/>
                <w:szCs w:val="20"/>
                <w:lang w:eastAsia="sl-SI"/>
              </w:rPr>
              <w:t xml:space="preserve"> in 555/26</w:t>
            </w:r>
            <w:r w:rsidRPr="00D263C5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) je Vlada Republike Slovenije na ... seji  dne ... sprejela naslednji </w:t>
            </w:r>
          </w:p>
          <w:p w14:paraId="7613176E" w14:textId="77777777" w:rsidR="00F73C7E" w:rsidRPr="00D263C5" w:rsidRDefault="00F73C7E" w:rsidP="0058001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  <w:p w14:paraId="6988F7FD" w14:textId="77777777" w:rsidR="0058001F" w:rsidRPr="00D263C5" w:rsidRDefault="0058001F" w:rsidP="0058001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D263C5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SKLEP:</w:t>
            </w:r>
          </w:p>
          <w:p w14:paraId="469E960D" w14:textId="77777777" w:rsidR="0058001F" w:rsidRPr="00D263C5" w:rsidRDefault="0058001F" w:rsidP="0058001F">
            <w:pPr>
              <w:suppressAutoHyphens w:val="0"/>
              <w:spacing w:line="240" w:lineRule="atLeast"/>
              <w:ind w:left="360"/>
              <w:jc w:val="both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  <w:p w14:paraId="2AD86A4D" w14:textId="1A907EBB" w:rsidR="002C2777" w:rsidRDefault="002C2777" w:rsidP="00433C97">
            <w:pPr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contextualSpacing/>
              <w:jc w:val="both"/>
              <w:textAlignment w:val="baseline"/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</w:pPr>
            <w:r w:rsidRPr="002C2777"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 xml:space="preserve">Vlada Republike Slovenije je sprejela </w:t>
            </w:r>
            <w:r w:rsidR="00440884"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>i</w:t>
            </w:r>
            <w:r w:rsidRPr="002C2777"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>zhodišča za 33. zasedanj</w:t>
            </w:r>
            <w:r w:rsidR="00440884"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>e</w:t>
            </w:r>
            <w:r w:rsidRPr="002C2777"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 xml:space="preserve"> Stalne slovensko-avstrijske komisije za mejo, ki bo od 3. do 5. </w:t>
            </w:r>
            <w:r w:rsidR="00F73C7E"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>novembra 2026</w:t>
            </w:r>
            <w:r w:rsidR="00F73C7E" w:rsidRPr="002C2777"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2C2777"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 xml:space="preserve">v </w:t>
            </w:r>
            <w:r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>Mariboru</w:t>
            </w:r>
            <w:r w:rsidR="00F73C7E"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21F14218" w14:textId="77777777" w:rsidR="00F73C7E" w:rsidRDefault="00F73C7E" w:rsidP="00E3440F">
            <w:p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ind w:left="720"/>
              <w:contextualSpacing/>
              <w:jc w:val="both"/>
              <w:textAlignment w:val="baseline"/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</w:pPr>
          </w:p>
          <w:p w14:paraId="0B434A7B" w14:textId="1B362A93" w:rsidR="00F73C7E" w:rsidRDefault="00F73C7E" w:rsidP="00433C97">
            <w:pPr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contextualSpacing/>
              <w:jc w:val="both"/>
              <w:textAlignment w:val="baseline"/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 xml:space="preserve">Vlada Republike Slovenije se je seznanila z informacijo o nameravani sklenitvi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Zapisnika 33. rednega zasedanja Stalne slovensko-avstrijske komisije za mejo.</w:t>
            </w:r>
          </w:p>
          <w:p w14:paraId="166AA523" w14:textId="77777777" w:rsidR="002C2777" w:rsidRPr="002C2777" w:rsidRDefault="002C2777" w:rsidP="002C2777">
            <w:p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ind w:left="720"/>
              <w:contextualSpacing/>
              <w:jc w:val="both"/>
              <w:textAlignment w:val="baseline"/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</w:pPr>
          </w:p>
          <w:p w14:paraId="4B72D208" w14:textId="77777777" w:rsidR="002C2777" w:rsidRPr="00714595" w:rsidRDefault="002C2777" w:rsidP="002C2777">
            <w:pPr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contextualSpacing/>
              <w:jc w:val="both"/>
              <w:textAlignment w:val="baseline"/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</w:pPr>
            <w:r w:rsidRPr="00714595"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 xml:space="preserve">Vlada Republike Slovenije je </w:t>
            </w:r>
            <w:r w:rsidRPr="00714595">
              <w:rPr>
                <w:rFonts w:ascii="Arial" w:eastAsia="Calibri" w:hAnsi="Arial" w:cs="Arial"/>
                <w:sz w:val="20"/>
                <w:szCs w:val="20"/>
              </w:rPr>
              <w:t>imenovala delegacijo v  naslednji sestavi:</w:t>
            </w:r>
          </w:p>
          <w:p w14:paraId="0EF05061" w14:textId="77777777" w:rsidR="002C2777" w:rsidRPr="00714595" w:rsidRDefault="002C2777" w:rsidP="002C2777">
            <w:pPr>
              <w:numPr>
                <w:ilvl w:val="0"/>
                <w:numId w:val="28"/>
              </w:numPr>
              <w:suppressAutoHyphens w:val="0"/>
              <w:spacing w:line="20" w:lineRule="atLeast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14595">
              <w:rPr>
                <w:rFonts w:ascii="Arial" w:eastAsia="Calibri" w:hAnsi="Arial" w:cs="Arial"/>
                <w:sz w:val="20"/>
                <w:szCs w:val="20"/>
              </w:rPr>
              <w:t>Dr. Klemen Medved, Geodetsk</w:t>
            </w:r>
            <w:r>
              <w:rPr>
                <w:rFonts w:ascii="Arial" w:eastAsia="Calibri" w:hAnsi="Arial" w:cs="Arial"/>
                <w:sz w:val="20"/>
                <w:szCs w:val="20"/>
              </w:rPr>
              <w:t>a</w:t>
            </w:r>
            <w:r w:rsidRPr="00714595">
              <w:rPr>
                <w:rFonts w:ascii="Arial" w:eastAsia="Calibri" w:hAnsi="Arial" w:cs="Arial"/>
                <w:sz w:val="20"/>
                <w:szCs w:val="20"/>
              </w:rPr>
              <w:t xml:space="preserve"> uprava Republike Slovenije, predsednik; </w:t>
            </w:r>
          </w:p>
          <w:p w14:paraId="34485A0D" w14:textId="77777777" w:rsidR="002C2777" w:rsidRDefault="002C2777" w:rsidP="002C2777">
            <w:pPr>
              <w:numPr>
                <w:ilvl w:val="0"/>
                <w:numId w:val="28"/>
              </w:numPr>
              <w:suppressAutoHyphens w:val="0"/>
              <w:spacing w:line="20" w:lineRule="atLeast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14595">
              <w:rPr>
                <w:rFonts w:ascii="Arial" w:eastAsia="Calibri" w:hAnsi="Arial" w:cs="Arial"/>
                <w:sz w:val="20"/>
                <w:szCs w:val="20"/>
              </w:rPr>
              <w:t>Primož Koštrica, Ministrstvo za zunanje in evropske zadeve, namestnik predsednika</w:t>
            </w:r>
            <w:r>
              <w:rPr>
                <w:rFonts w:ascii="Arial" w:eastAsia="Calibri" w:hAnsi="Arial" w:cs="Arial"/>
                <w:sz w:val="20"/>
                <w:szCs w:val="20"/>
              </w:rPr>
              <w:t>;</w:t>
            </w:r>
          </w:p>
          <w:p w14:paraId="56B38322" w14:textId="77777777" w:rsidR="002C2777" w:rsidRPr="00714595" w:rsidRDefault="002C2777" w:rsidP="002C2777">
            <w:pPr>
              <w:numPr>
                <w:ilvl w:val="0"/>
                <w:numId w:val="28"/>
              </w:numPr>
              <w:suppressAutoHyphens w:val="0"/>
              <w:spacing w:line="20" w:lineRule="atLeast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Gregor Lobnik, Geodetska uprava Republike Slovenije, član;</w:t>
            </w:r>
            <w:r w:rsidRPr="0071459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3FBA8419" w14:textId="77777777" w:rsidR="002C2777" w:rsidRPr="00714595" w:rsidRDefault="002C2777" w:rsidP="002C2777">
            <w:pPr>
              <w:numPr>
                <w:ilvl w:val="0"/>
                <w:numId w:val="29"/>
              </w:numPr>
              <w:suppressAutoHyphens w:val="0"/>
              <w:spacing w:line="259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14595">
              <w:rPr>
                <w:rFonts w:ascii="Arial" w:eastAsia="Calibri" w:hAnsi="Arial" w:cs="Arial"/>
                <w:sz w:val="20"/>
                <w:szCs w:val="20"/>
              </w:rPr>
              <w:t xml:space="preserve">Petra </w:t>
            </w:r>
            <w:proofErr w:type="spellStart"/>
            <w:r w:rsidRPr="00714595">
              <w:rPr>
                <w:rFonts w:ascii="Arial" w:eastAsia="Calibri" w:hAnsi="Arial" w:cs="Arial"/>
                <w:sz w:val="20"/>
                <w:szCs w:val="20"/>
              </w:rPr>
              <w:t>Sošić</w:t>
            </w:r>
            <w:proofErr w:type="spellEnd"/>
            <w:r w:rsidRPr="00714595">
              <w:rPr>
                <w:rFonts w:ascii="Arial" w:eastAsia="Calibri" w:hAnsi="Arial" w:cs="Arial"/>
                <w:sz w:val="20"/>
                <w:szCs w:val="20"/>
              </w:rPr>
              <w:t>, Policija, Generalna policijska uprava, članica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716A7744" w14:textId="77777777" w:rsidR="002C2777" w:rsidRPr="00714595" w:rsidRDefault="002C2777" w:rsidP="002C2777">
            <w:pPr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6E50C9" w14:textId="77777777" w:rsidR="002C2777" w:rsidRPr="00714595" w:rsidRDefault="002C2777" w:rsidP="002C2777">
            <w:pPr>
              <w:numPr>
                <w:ilvl w:val="0"/>
                <w:numId w:val="27"/>
              </w:numPr>
              <w:suppressAutoHyphens w:val="0"/>
              <w:spacing w:line="259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14595">
              <w:rPr>
                <w:rFonts w:ascii="Arial" w:eastAsia="Calibri" w:hAnsi="Arial" w:cs="Arial"/>
                <w:sz w:val="20"/>
                <w:szCs w:val="20"/>
              </w:rPr>
              <w:t>Delegacijo iz prejšnje točke spremljajo:</w:t>
            </w:r>
          </w:p>
          <w:p w14:paraId="4F1DE3D8" w14:textId="77777777" w:rsidR="002C2777" w:rsidRPr="00714595" w:rsidRDefault="002C2777" w:rsidP="002C2777">
            <w:pPr>
              <w:numPr>
                <w:ilvl w:val="0"/>
                <w:numId w:val="29"/>
              </w:numPr>
              <w:suppressAutoHyphens w:val="0"/>
              <w:spacing w:line="259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14595">
              <w:rPr>
                <w:rFonts w:ascii="Arial" w:eastAsia="Calibri" w:hAnsi="Arial" w:cs="Arial"/>
                <w:sz w:val="20"/>
                <w:szCs w:val="20"/>
              </w:rPr>
              <w:t>Janez Narobe, Geodetska uprava Republike Slovenije, vodja Mešan</w:t>
            </w:r>
            <w:r>
              <w:rPr>
                <w:rFonts w:ascii="Arial" w:eastAsia="Calibri" w:hAnsi="Arial" w:cs="Arial"/>
                <w:sz w:val="20"/>
                <w:szCs w:val="20"/>
              </w:rPr>
              <w:t>ih</w:t>
            </w:r>
            <w:r w:rsidRPr="00714595">
              <w:rPr>
                <w:rFonts w:ascii="Arial" w:eastAsia="Calibri" w:hAnsi="Arial" w:cs="Arial"/>
                <w:sz w:val="20"/>
                <w:szCs w:val="20"/>
              </w:rPr>
              <w:t xml:space="preserve"> tehničn</w:t>
            </w:r>
            <w:r>
              <w:rPr>
                <w:rFonts w:ascii="Arial" w:eastAsia="Calibri" w:hAnsi="Arial" w:cs="Arial"/>
                <w:sz w:val="20"/>
                <w:szCs w:val="20"/>
              </w:rPr>
              <w:t>ih</w:t>
            </w:r>
            <w:r w:rsidRPr="00714595">
              <w:rPr>
                <w:rFonts w:ascii="Arial" w:eastAsia="Calibri" w:hAnsi="Arial" w:cs="Arial"/>
                <w:sz w:val="20"/>
                <w:szCs w:val="20"/>
              </w:rPr>
              <w:t xml:space="preserve"> skupin</w:t>
            </w:r>
            <w:r>
              <w:rPr>
                <w:rFonts w:ascii="Arial" w:eastAsia="Calibri" w:hAnsi="Arial" w:cs="Arial"/>
                <w:sz w:val="20"/>
                <w:szCs w:val="20"/>
              </w:rPr>
              <w:t>, strokovnjak</w:t>
            </w:r>
            <w:r w:rsidRPr="00714595">
              <w:rPr>
                <w:rFonts w:ascii="Arial" w:eastAsia="Calibri" w:hAnsi="Arial" w:cs="Arial"/>
                <w:sz w:val="20"/>
                <w:szCs w:val="20"/>
              </w:rPr>
              <w:t>;</w:t>
            </w:r>
          </w:p>
          <w:p w14:paraId="48BAB17B" w14:textId="5D25AE12" w:rsidR="002C2777" w:rsidRPr="00714595" w:rsidRDefault="00AC0898" w:rsidP="002C2777">
            <w:pPr>
              <w:numPr>
                <w:ilvl w:val="0"/>
                <w:numId w:val="29"/>
              </w:numPr>
              <w:suppressAutoHyphens w:val="0"/>
              <w:spacing w:line="259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Katarina Klobučar</w:t>
            </w:r>
            <w:r w:rsidR="002C2777">
              <w:rPr>
                <w:rFonts w:ascii="Arial" w:eastAsia="Calibri" w:hAnsi="Arial" w:cs="Arial"/>
                <w:sz w:val="20"/>
                <w:szCs w:val="20"/>
              </w:rPr>
              <w:t>, tolmač</w:t>
            </w:r>
            <w:r>
              <w:rPr>
                <w:rFonts w:ascii="Arial" w:eastAsia="Calibri" w:hAnsi="Arial" w:cs="Arial"/>
                <w:sz w:val="20"/>
                <w:szCs w:val="20"/>
              </w:rPr>
              <w:t>ka</w:t>
            </w:r>
            <w:r w:rsidR="002C2777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27D44B94" w14:textId="77777777" w:rsidR="002C2777" w:rsidRPr="002C2777" w:rsidRDefault="002C2777" w:rsidP="002C2777">
            <w:pPr>
              <w:pStyle w:val="ListParagraph"/>
              <w:rPr>
                <w:rFonts w:eastAsia="Calibri" w:cs="Arial"/>
                <w:szCs w:val="20"/>
              </w:rPr>
            </w:pPr>
          </w:p>
          <w:p w14:paraId="028DCEA5" w14:textId="651C32F1" w:rsidR="0058001F" w:rsidRPr="00D263C5" w:rsidRDefault="0058001F" w:rsidP="0058001F">
            <w:pPr>
              <w:suppressAutoHyphens w:val="0"/>
              <w:spacing w:line="240" w:lineRule="atLeast"/>
              <w:jc w:val="both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  <w:p w14:paraId="153D4F1C" w14:textId="258874EB" w:rsidR="0058001F" w:rsidRPr="009253E2" w:rsidRDefault="0058001F" w:rsidP="0058001F">
            <w:pPr>
              <w:suppressAutoHyphens w:val="0"/>
              <w:spacing w:line="240" w:lineRule="atLeast"/>
              <w:jc w:val="both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263C5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 </w:t>
            </w:r>
            <w:r w:rsidR="009253E2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Pr="00D263C5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="009253E2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mag. Janja </w:t>
            </w:r>
            <w:proofErr w:type="spellStart"/>
            <w:r w:rsidR="009253E2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Garvas</w:t>
            </w:r>
            <w:proofErr w:type="spellEnd"/>
          </w:p>
          <w:p w14:paraId="6C109D5E" w14:textId="77777777" w:rsidR="0058001F" w:rsidRPr="00D263C5" w:rsidRDefault="0058001F" w:rsidP="0058001F">
            <w:pPr>
              <w:suppressAutoHyphens w:val="0"/>
              <w:spacing w:line="240" w:lineRule="atLeast"/>
              <w:jc w:val="both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9253E2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GENERALNA SEKRETARKA</w:t>
            </w:r>
          </w:p>
          <w:p w14:paraId="547218D5" w14:textId="77777777" w:rsidR="0058001F" w:rsidRPr="00D263C5" w:rsidRDefault="0058001F" w:rsidP="0058001F">
            <w:pPr>
              <w:suppressAutoHyphens w:val="0"/>
              <w:spacing w:line="240" w:lineRule="atLeast"/>
              <w:jc w:val="both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263C5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Sklep prejme: </w:t>
            </w:r>
          </w:p>
          <w:p w14:paraId="08C32EE2" w14:textId="068AE16A" w:rsidR="00E944F8" w:rsidRPr="00714595" w:rsidRDefault="00E944F8" w:rsidP="00E944F8">
            <w:pPr>
              <w:numPr>
                <w:ilvl w:val="0"/>
                <w:numId w:val="25"/>
              </w:numPr>
              <w:suppressAutoHyphens w:val="0"/>
              <w:spacing w:line="260" w:lineRule="atLeast"/>
              <w:jc w:val="both"/>
              <w:rPr>
                <w:rFonts w:ascii="Arial" w:hAnsi="Arial"/>
                <w:sz w:val="20"/>
                <w:lang w:eastAsia="sl-SI"/>
              </w:rPr>
            </w:pPr>
            <w:r w:rsidRPr="00714595">
              <w:rPr>
                <w:rFonts w:ascii="Arial" w:hAnsi="Arial"/>
                <w:sz w:val="20"/>
                <w:lang w:eastAsia="sl-SI"/>
              </w:rPr>
              <w:t xml:space="preserve">Ministrstvo za </w:t>
            </w:r>
            <w:r>
              <w:rPr>
                <w:rFonts w:ascii="Arial" w:hAnsi="Arial"/>
                <w:sz w:val="20"/>
                <w:lang w:eastAsia="sl-SI"/>
              </w:rPr>
              <w:t>okolje in prostor</w:t>
            </w:r>
          </w:p>
          <w:p w14:paraId="42EA5B35" w14:textId="66986E54" w:rsidR="00E944F8" w:rsidRPr="00714595" w:rsidRDefault="00E944F8" w:rsidP="00E944F8">
            <w:pPr>
              <w:numPr>
                <w:ilvl w:val="0"/>
                <w:numId w:val="25"/>
              </w:numPr>
              <w:suppressAutoHyphens w:val="0"/>
              <w:spacing w:line="260" w:lineRule="atLeast"/>
              <w:jc w:val="both"/>
              <w:rPr>
                <w:rFonts w:ascii="Arial" w:hAnsi="Arial"/>
                <w:sz w:val="20"/>
                <w:lang w:eastAsia="sl-SI"/>
              </w:rPr>
            </w:pPr>
            <w:r w:rsidRPr="00714595">
              <w:rPr>
                <w:rFonts w:ascii="Arial" w:hAnsi="Arial"/>
                <w:sz w:val="20"/>
                <w:lang w:eastAsia="sl-SI"/>
              </w:rPr>
              <w:t>Ministrstvo za</w:t>
            </w:r>
            <w:r>
              <w:rPr>
                <w:rFonts w:ascii="Arial" w:hAnsi="Arial"/>
                <w:sz w:val="20"/>
                <w:lang w:eastAsia="sl-SI"/>
              </w:rPr>
              <w:t xml:space="preserve"> okolje in prostor</w:t>
            </w:r>
            <w:r w:rsidRPr="00714595">
              <w:rPr>
                <w:rFonts w:ascii="Arial" w:hAnsi="Arial"/>
                <w:sz w:val="20"/>
                <w:lang w:eastAsia="sl-SI"/>
              </w:rPr>
              <w:t>, Geodetska uprava Republike Slovenije</w:t>
            </w:r>
          </w:p>
          <w:p w14:paraId="33B9E88E" w14:textId="77777777" w:rsidR="00E944F8" w:rsidRPr="00714595" w:rsidRDefault="00E944F8" w:rsidP="00E944F8">
            <w:pPr>
              <w:numPr>
                <w:ilvl w:val="0"/>
                <w:numId w:val="25"/>
              </w:numPr>
              <w:suppressAutoHyphens w:val="0"/>
              <w:spacing w:line="260" w:lineRule="atLeast"/>
              <w:jc w:val="both"/>
              <w:rPr>
                <w:rFonts w:ascii="Arial" w:hAnsi="Arial"/>
                <w:sz w:val="20"/>
                <w:lang w:eastAsia="sl-SI"/>
              </w:rPr>
            </w:pPr>
            <w:r w:rsidRPr="00714595">
              <w:rPr>
                <w:rFonts w:ascii="Arial" w:hAnsi="Arial"/>
                <w:sz w:val="20"/>
                <w:lang w:eastAsia="sl-SI"/>
              </w:rPr>
              <w:t>Ministrstvo za zunanje in evropske zadeve</w:t>
            </w:r>
          </w:p>
          <w:p w14:paraId="7E1B636D" w14:textId="1F546333" w:rsidR="00E944F8" w:rsidRPr="00714595" w:rsidRDefault="00E944F8" w:rsidP="00E944F8">
            <w:pPr>
              <w:numPr>
                <w:ilvl w:val="0"/>
                <w:numId w:val="25"/>
              </w:numPr>
              <w:suppressAutoHyphens w:val="0"/>
              <w:spacing w:line="260" w:lineRule="atLeast"/>
              <w:jc w:val="both"/>
              <w:rPr>
                <w:rFonts w:ascii="Arial" w:hAnsi="Arial"/>
                <w:sz w:val="20"/>
                <w:lang w:eastAsia="sl-SI"/>
              </w:rPr>
            </w:pPr>
            <w:r w:rsidRPr="00714595">
              <w:rPr>
                <w:rFonts w:ascii="Arial" w:hAnsi="Arial"/>
                <w:sz w:val="20"/>
                <w:lang w:eastAsia="sl-SI"/>
              </w:rPr>
              <w:t>Ministrstvo za notranje zadeve</w:t>
            </w:r>
            <w:r>
              <w:rPr>
                <w:rFonts w:ascii="Arial" w:hAnsi="Arial"/>
                <w:sz w:val="20"/>
                <w:lang w:eastAsia="sl-SI"/>
              </w:rPr>
              <w:t xml:space="preserve"> in javno upravo</w:t>
            </w:r>
            <w:r w:rsidRPr="00714595">
              <w:rPr>
                <w:rFonts w:ascii="Arial" w:hAnsi="Arial"/>
                <w:sz w:val="20"/>
                <w:lang w:eastAsia="sl-SI"/>
              </w:rPr>
              <w:t>, Policija, Generalna policijska uprava</w:t>
            </w:r>
          </w:p>
          <w:p w14:paraId="10CCA00E" w14:textId="7BC2569D" w:rsidR="00E7380F" w:rsidRPr="00E7380F" w:rsidRDefault="00E944F8" w:rsidP="00E944F8">
            <w:pPr>
              <w:numPr>
                <w:ilvl w:val="0"/>
                <w:numId w:val="25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714595">
              <w:rPr>
                <w:rFonts w:ascii="Arial" w:hAnsi="Arial"/>
                <w:sz w:val="20"/>
              </w:rPr>
              <w:t>Generalni sekretariat Vlade RS</w:t>
            </w:r>
          </w:p>
        </w:tc>
      </w:tr>
      <w:tr w:rsidR="0058001F" w:rsidRPr="00AE1F83" w14:paraId="68745676" w14:textId="77777777" w:rsidTr="00937126">
        <w:tc>
          <w:tcPr>
            <w:tcW w:w="9163" w:type="dxa"/>
            <w:gridSpan w:val="4"/>
          </w:tcPr>
          <w:p w14:paraId="43B3EC12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/>
                <w:iCs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sl-SI"/>
              </w:rPr>
              <w:t>2.</w:t>
            </w: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58001F" w:rsidRPr="00AE1F83" w14:paraId="13A5C17B" w14:textId="77777777" w:rsidTr="00937126">
        <w:tc>
          <w:tcPr>
            <w:tcW w:w="9163" w:type="dxa"/>
            <w:gridSpan w:val="4"/>
          </w:tcPr>
          <w:p w14:paraId="28DE4C65" w14:textId="77777777" w:rsidR="00E944F8" w:rsidRPr="00827FCA" w:rsidRDefault="00E944F8" w:rsidP="00E944F8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27FCA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Anita Pipan, </w:t>
            </w:r>
            <w:proofErr w:type="spellStart"/>
            <w:r w:rsidRPr="00827FCA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v.d</w:t>
            </w:r>
            <w:proofErr w:type="spellEnd"/>
            <w:r w:rsidRPr="00827FCA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. generalne direktorice Direktorata za mednarodno pravo in </w:t>
            </w:r>
            <w:proofErr w:type="spellStart"/>
            <w:r w:rsidRPr="00827FCA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multilateralo</w:t>
            </w:r>
            <w:proofErr w:type="spellEnd"/>
            <w:r w:rsidRPr="00827FCA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;</w:t>
            </w:r>
          </w:p>
          <w:p w14:paraId="7325790F" w14:textId="77777777" w:rsidR="00E944F8" w:rsidRPr="00827FCA" w:rsidRDefault="00E944F8" w:rsidP="00E944F8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27FCA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Boštjan Pucelj, vodja Sektorja za meje in nasledstvo;</w:t>
            </w:r>
          </w:p>
          <w:p w14:paraId="5225EA99" w14:textId="7FA22164" w:rsidR="0058001F" w:rsidRPr="00AE1F83" w:rsidRDefault="00E944F8" w:rsidP="00E944F8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827FCA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Primož Koštrica, Sektor za meje in nasledstvo.</w:t>
            </w:r>
          </w:p>
        </w:tc>
      </w:tr>
      <w:tr w:rsidR="0058001F" w:rsidRPr="00AE1F83" w14:paraId="63209642" w14:textId="77777777" w:rsidTr="00937126">
        <w:tc>
          <w:tcPr>
            <w:tcW w:w="9163" w:type="dxa"/>
            <w:gridSpan w:val="4"/>
          </w:tcPr>
          <w:p w14:paraId="58FC539D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58001F" w:rsidRPr="00AE1F83" w14:paraId="26D309FC" w14:textId="77777777" w:rsidTr="00937126">
        <w:tc>
          <w:tcPr>
            <w:tcW w:w="9163" w:type="dxa"/>
            <w:gridSpan w:val="4"/>
          </w:tcPr>
          <w:p w14:paraId="239F06C2" w14:textId="3FC74D36" w:rsidR="0058001F" w:rsidRPr="00AE1F83" w:rsidRDefault="002C2777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sl-SI"/>
              </w:rPr>
              <w:lastRenderedPageBreak/>
              <w:t>/</w:t>
            </w:r>
          </w:p>
        </w:tc>
      </w:tr>
      <w:tr w:rsidR="0058001F" w:rsidRPr="00AE1F83" w14:paraId="7B7AD74E" w14:textId="77777777" w:rsidTr="00937126">
        <w:tc>
          <w:tcPr>
            <w:tcW w:w="9163" w:type="dxa"/>
            <w:gridSpan w:val="4"/>
          </w:tcPr>
          <w:p w14:paraId="0932C34B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58001F" w:rsidRPr="00AE1F83" w14:paraId="27EBFB8A" w14:textId="77777777" w:rsidTr="00937126">
        <w:tc>
          <w:tcPr>
            <w:tcW w:w="9163" w:type="dxa"/>
            <w:gridSpan w:val="4"/>
          </w:tcPr>
          <w:p w14:paraId="32A2BAFB" w14:textId="2183CEEE" w:rsidR="0058001F" w:rsidRPr="00AE1F83" w:rsidRDefault="002C2777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sl-SI"/>
              </w:rPr>
              <w:t>/</w:t>
            </w:r>
          </w:p>
        </w:tc>
      </w:tr>
      <w:tr w:rsidR="0058001F" w:rsidRPr="00AE1F83" w14:paraId="40C89C44" w14:textId="77777777" w:rsidTr="00937126">
        <w:tc>
          <w:tcPr>
            <w:tcW w:w="9163" w:type="dxa"/>
            <w:gridSpan w:val="4"/>
          </w:tcPr>
          <w:p w14:paraId="231D9422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outlineLvl w:val="3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58001F" w:rsidRPr="00AE1F83" w14:paraId="3A51A82D" w14:textId="77777777" w:rsidTr="00937126">
        <w:tc>
          <w:tcPr>
            <w:tcW w:w="9163" w:type="dxa"/>
            <w:gridSpan w:val="4"/>
          </w:tcPr>
          <w:p w14:paraId="6B1FB438" w14:textId="10498023" w:rsidR="0058001F" w:rsidRPr="00AE1F83" w:rsidRDefault="002C2777" w:rsidP="002C2777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71459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Gradivo vsebuje Izhodišča za 3</w:t>
            </w:r>
            <w:r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3</w:t>
            </w:r>
            <w:r w:rsidRPr="0071459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. zasedanj</w:t>
            </w:r>
            <w:r w:rsidR="00440884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e</w:t>
            </w:r>
            <w:r w:rsidRPr="0071459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Stalne slovensko-avstrijske komisije za mejo</w:t>
            </w:r>
            <w:r w:rsidRPr="0071459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, ki bo od </w:t>
            </w:r>
            <w:r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3</w:t>
            </w:r>
            <w:r w:rsidRPr="0071459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. do </w:t>
            </w:r>
            <w:r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5</w:t>
            </w:r>
            <w:r w:rsidRPr="0071459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. </w:t>
            </w:r>
            <w:r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novembra</w:t>
            </w:r>
            <w:r w:rsidRPr="0071459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202</w:t>
            </w:r>
            <w:r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6</w:t>
            </w:r>
            <w:r w:rsidRPr="0071459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v Mariboru</w:t>
            </w:r>
            <w:r w:rsidR="00F73C7E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in informacijo o nameravani sklenitvi </w:t>
            </w:r>
            <w:r w:rsidR="00F73C7E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Zapisnika 33. rednega zasedanja Stalne slovensko-avstrijske komisije za mejo</w:t>
            </w:r>
            <w:r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.</w:t>
            </w:r>
          </w:p>
        </w:tc>
      </w:tr>
      <w:tr w:rsidR="0058001F" w:rsidRPr="00AE1F83" w14:paraId="46BE8DE6" w14:textId="77777777" w:rsidTr="00937126">
        <w:tc>
          <w:tcPr>
            <w:tcW w:w="9163" w:type="dxa"/>
            <w:gridSpan w:val="4"/>
          </w:tcPr>
          <w:p w14:paraId="69ADAC79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outlineLvl w:val="3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58001F" w:rsidRPr="00AE1F83" w14:paraId="26DF5E2D" w14:textId="77777777" w:rsidTr="00937126">
        <w:tc>
          <w:tcPr>
            <w:tcW w:w="1448" w:type="dxa"/>
          </w:tcPr>
          <w:p w14:paraId="175698A2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ind w:left="36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702A3DCA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1F915E67" w14:textId="3CA4E22E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8001F" w:rsidRPr="00AE1F83" w14:paraId="1481E174" w14:textId="77777777" w:rsidTr="00937126">
        <w:tc>
          <w:tcPr>
            <w:tcW w:w="1448" w:type="dxa"/>
          </w:tcPr>
          <w:p w14:paraId="622CA622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ind w:left="36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65EE529F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02E489AA" w14:textId="3DA308A5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8001F" w:rsidRPr="00AE1F83" w14:paraId="1E15BF77" w14:textId="77777777" w:rsidTr="00937126">
        <w:tc>
          <w:tcPr>
            <w:tcW w:w="1448" w:type="dxa"/>
          </w:tcPr>
          <w:p w14:paraId="55B2D670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ind w:left="36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48D9797A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5A1621A6" w14:textId="6B6968C1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8001F" w:rsidRPr="00AE1F83" w14:paraId="3B9C18DD" w14:textId="77777777" w:rsidTr="00937126">
        <w:tc>
          <w:tcPr>
            <w:tcW w:w="1448" w:type="dxa"/>
          </w:tcPr>
          <w:p w14:paraId="435EE9C2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ind w:left="36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2B3A93CA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gospodarstvo, zlasti</w:t>
            </w:r>
            <w:r w:rsidRPr="00AE1F83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01447DD6" w14:textId="07D6E3E9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8001F" w:rsidRPr="00AE1F83" w14:paraId="4B76F765" w14:textId="77777777" w:rsidTr="00937126">
        <w:tc>
          <w:tcPr>
            <w:tcW w:w="1448" w:type="dxa"/>
          </w:tcPr>
          <w:p w14:paraId="6E72B0DF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ind w:left="36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40F85778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12406532" w14:textId="705C42C0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8001F" w:rsidRPr="00AE1F83" w14:paraId="441C5BE0" w14:textId="77777777" w:rsidTr="00937126">
        <w:tc>
          <w:tcPr>
            <w:tcW w:w="1448" w:type="dxa"/>
          </w:tcPr>
          <w:p w14:paraId="2DFDBB6E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ind w:left="36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7A0C275A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3F4E90F8" w14:textId="66F47566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8001F" w:rsidRPr="00AE1F83" w14:paraId="01276AF0" w14:textId="77777777" w:rsidTr="00937126">
        <w:tc>
          <w:tcPr>
            <w:tcW w:w="1448" w:type="dxa"/>
            <w:tcBorders>
              <w:bottom w:val="single" w:sz="4" w:space="0" w:color="auto"/>
            </w:tcBorders>
          </w:tcPr>
          <w:p w14:paraId="0EFD7BCA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ind w:left="36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2D82BEF0" w14:textId="77777777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0BE3CCC4" w14:textId="77777777" w:rsidR="0058001F" w:rsidRPr="00AE1F83" w:rsidRDefault="0058001F" w:rsidP="0058001F">
            <w:pPr>
              <w:numPr>
                <w:ilvl w:val="0"/>
                <w:numId w:val="14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3D332AEF" w14:textId="77777777" w:rsidR="0058001F" w:rsidRPr="00AE1F83" w:rsidRDefault="0058001F" w:rsidP="0058001F">
            <w:pPr>
              <w:numPr>
                <w:ilvl w:val="0"/>
                <w:numId w:val="14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6F02E159" w14:textId="77777777" w:rsidR="0058001F" w:rsidRPr="00AE1F83" w:rsidRDefault="0058001F" w:rsidP="0058001F">
            <w:pPr>
              <w:numPr>
                <w:ilvl w:val="0"/>
                <w:numId w:val="14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5C8BFAF5" w14:textId="0A996910" w:rsidR="0058001F" w:rsidRPr="00AE1F83" w:rsidRDefault="0058001F" w:rsidP="0058001F">
            <w:pPr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8001F" w:rsidRPr="00AE1F83" w14:paraId="1D64CB2F" w14:textId="77777777" w:rsidTr="00937126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3C2C" w14:textId="77777777" w:rsidR="0058001F" w:rsidRPr="00AE1F83" w:rsidRDefault="0058001F" w:rsidP="0058001F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outlineLvl w:val="3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14:paraId="4E974CA9" w14:textId="3C24A0F5" w:rsidR="0058001F" w:rsidRPr="00AE1F83" w:rsidRDefault="002C2777" w:rsidP="002C2777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outlineLvl w:val="3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  <w:lang w:eastAsia="sl-SI"/>
              </w:rPr>
              <w:t>/</w:t>
            </w:r>
          </w:p>
        </w:tc>
      </w:tr>
    </w:tbl>
    <w:p w14:paraId="3ED3911B" w14:textId="77777777" w:rsidR="005C0514" w:rsidRPr="00AE1F83" w:rsidRDefault="005C0514" w:rsidP="005C0514">
      <w:pPr>
        <w:spacing w:line="260" w:lineRule="exact"/>
        <w:rPr>
          <w:rFonts w:ascii="Arial" w:hAnsi="Arial" w:cs="Arial"/>
          <w:vanish/>
          <w:sz w:val="20"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5C0514" w:rsidRPr="00AE1F83" w14:paraId="28902F0C" w14:textId="77777777" w:rsidTr="00937126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5729A24" w14:textId="77777777" w:rsidR="005C0514" w:rsidRPr="00AE1F83" w:rsidRDefault="005C0514" w:rsidP="00937126">
            <w:pPr>
              <w:pageBreakBefore/>
              <w:widowControl w:val="0"/>
              <w:tabs>
                <w:tab w:val="left" w:pos="2340"/>
              </w:tabs>
              <w:spacing w:line="260" w:lineRule="exact"/>
              <w:ind w:left="142" w:hanging="142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5C0514" w:rsidRPr="00AE1F83" w14:paraId="60FD6539" w14:textId="77777777" w:rsidTr="00937126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9C47" w14:textId="77777777" w:rsidR="005C0514" w:rsidRPr="00AE1F83" w:rsidRDefault="005C0514" w:rsidP="00937126">
            <w:pPr>
              <w:widowControl w:val="0"/>
              <w:spacing w:line="260" w:lineRule="exact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1D1E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F31F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C367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29C6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t + 3</w:t>
            </w:r>
          </w:p>
        </w:tc>
      </w:tr>
      <w:tr w:rsidR="005C0514" w:rsidRPr="00AE1F83" w14:paraId="6EFE09FF" w14:textId="77777777" w:rsidTr="00937126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22CE" w14:textId="77777777" w:rsidR="005C0514" w:rsidRPr="00AE1F83" w:rsidRDefault="005C0514" w:rsidP="00937126">
            <w:pPr>
              <w:widowControl w:val="0"/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36A4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0A84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5B19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8C59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64A90B6E" w14:textId="77777777" w:rsidTr="00937126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6969" w14:textId="77777777" w:rsidR="005C0514" w:rsidRPr="00AE1F83" w:rsidRDefault="005C0514" w:rsidP="00937126">
            <w:pPr>
              <w:widowControl w:val="0"/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98AA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7A273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F6CF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C45A7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77883649" w14:textId="77777777" w:rsidTr="00937126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6D3A" w14:textId="77777777" w:rsidR="005C0514" w:rsidRPr="00AE1F83" w:rsidRDefault="005C0514" w:rsidP="00937126">
            <w:pPr>
              <w:widowControl w:val="0"/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23FC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5330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2DB4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475B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514" w:rsidRPr="00AE1F83" w14:paraId="3F9F60C7" w14:textId="77777777" w:rsidTr="00937126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929E" w14:textId="77777777" w:rsidR="005C0514" w:rsidRPr="00AE1F83" w:rsidRDefault="005C0514" w:rsidP="00937126">
            <w:pPr>
              <w:widowControl w:val="0"/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9A3B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9351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41A5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4521F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514" w:rsidRPr="00AE1F83" w14:paraId="364BBF93" w14:textId="77777777" w:rsidTr="00937126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9353" w14:textId="77777777" w:rsidR="005C0514" w:rsidRPr="00AE1F83" w:rsidRDefault="005C0514" w:rsidP="00937126">
            <w:pPr>
              <w:widowControl w:val="0"/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AE1F83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B99D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6312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9BBA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27E0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jc w:val="center"/>
              <w:outlineLvl w:val="0"/>
              <w:rPr>
                <w:rFonts w:ascii="Arial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32F44C93" w14:textId="77777777" w:rsidTr="00937126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014658" w14:textId="77777777" w:rsidR="005C0514" w:rsidRPr="00AE1F83" w:rsidRDefault="005C0514" w:rsidP="00937126">
            <w:pPr>
              <w:widowControl w:val="0"/>
              <w:tabs>
                <w:tab w:val="left" w:pos="2340"/>
              </w:tabs>
              <w:spacing w:line="260" w:lineRule="exact"/>
              <w:ind w:left="142" w:hanging="142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5C0514" w:rsidRPr="00AE1F83" w14:paraId="35F6C67D" w14:textId="77777777" w:rsidTr="00937126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12A7C7E" w14:textId="77777777" w:rsidR="005C0514" w:rsidRPr="00AE1F83" w:rsidRDefault="005C0514" w:rsidP="00937126">
            <w:pPr>
              <w:widowControl w:val="0"/>
              <w:tabs>
                <w:tab w:val="left" w:pos="2340"/>
              </w:tabs>
              <w:spacing w:line="260" w:lineRule="exact"/>
              <w:ind w:left="142" w:hanging="142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5C0514" w:rsidRPr="00AE1F83" w14:paraId="7BBC3E26" w14:textId="77777777" w:rsidTr="00937126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85A5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FBC8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16A0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D26B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01A0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Znesek za t + 1</w:t>
            </w:r>
          </w:p>
        </w:tc>
      </w:tr>
      <w:tr w:rsidR="005C0514" w:rsidRPr="00AE1F83" w14:paraId="1C275A3C" w14:textId="77777777" w:rsidTr="00937126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2EA3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26B7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0BED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6DF3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B7A7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4A771F13" w14:textId="77777777" w:rsidTr="00937126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D7E19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57CD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441B1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04A1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92E5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30E6531D" w14:textId="77777777" w:rsidTr="00937126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0B78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E631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B959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5AF5C8C5" w14:textId="77777777" w:rsidTr="00937126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F0F59D4" w14:textId="77777777" w:rsidR="005C0514" w:rsidRPr="00AE1F83" w:rsidRDefault="005C0514" w:rsidP="00937126">
            <w:pPr>
              <w:widowControl w:val="0"/>
              <w:tabs>
                <w:tab w:val="left" w:pos="2340"/>
              </w:tabs>
              <w:spacing w:line="260" w:lineRule="exact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5C0514" w:rsidRPr="00AE1F83" w14:paraId="25252FD2" w14:textId="77777777" w:rsidTr="00937126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1498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DBB1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6F24A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C451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438B" w14:textId="77777777" w:rsidR="005C0514" w:rsidRPr="00AE1F83" w:rsidRDefault="005C0514" w:rsidP="00937126">
            <w:pPr>
              <w:widowControl w:val="0"/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5C0514" w:rsidRPr="00AE1F83" w14:paraId="5A368B1C" w14:textId="77777777" w:rsidTr="00937126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5CBD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8325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FD08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E688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EC50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3B6450F2" w14:textId="77777777" w:rsidTr="00937126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8709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06A9E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FD19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8FC9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D47A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5AA2D351" w14:textId="77777777" w:rsidTr="00937126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31CD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4FCE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4C82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793A29A0" w14:textId="77777777" w:rsidTr="00937126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391BE31" w14:textId="77777777" w:rsidR="005C0514" w:rsidRPr="00AE1F83" w:rsidRDefault="005C0514" w:rsidP="00937126">
            <w:pPr>
              <w:widowControl w:val="0"/>
              <w:tabs>
                <w:tab w:val="left" w:pos="2340"/>
              </w:tabs>
              <w:spacing w:line="260" w:lineRule="exact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5C0514" w:rsidRPr="00AE1F83" w14:paraId="4287CF7A" w14:textId="77777777" w:rsidTr="00937126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D86F" w14:textId="77777777" w:rsidR="005C0514" w:rsidRPr="00AE1F83" w:rsidRDefault="005C0514" w:rsidP="00937126">
            <w:pPr>
              <w:widowControl w:val="0"/>
              <w:spacing w:line="260" w:lineRule="exact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F729" w14:textId="77777777" w:rsidR="005C0514" w:rsidRPr="00AE1F83" w:rsidRDefault="005C0514" w:rsidP="00937126">
            <w:pPr>
              <w:widowControl w:val="0"/>
              <w:spacing w:line="260" w:lineRule="exact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BBC1" w14:textId="77777777" w:rsidR="005C0514" w:rsidRPr="00AE1F83" w:rsidRDefault="005C0514" w:rsidP="00937126">
            <w:pPr>
              <w:widowControl w:val="0"/>
              <w:spacing w:line="260" w:lineRule="exact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</w:rPr>
              <w:t>Znesek za t + 1</w:t>
            </w:r>
          </w:p>
        </w:tc>
      </w:tr>
      <w:tr w:rsidR="005C0514" w:rsidRPr="00AE1F83" w14:paraId="2DD9E666" w14:textId="77777777" w:rsidTr="00937126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5887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31C0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4C38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33C17937" w14:textId="77777777" w:rsidTr="00937126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99AB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FAF5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74793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22A1F508" w14:textId="77777777" w:rsidTr="00937126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1045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E003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AEBA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789B1B18" w14:textId="77777777" w:rsidTr="00937126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F71E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111E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6FDC" w14:textId="77777777" w:rsidR="005C0514" w:rsidRPr="00AE1F83" w:rsidRDefault="005C0514" w:rsidP="00937126">
            <w:pPr>
              <w:widowControl w:val="0"/>
              <w:tabs>
                <w:tab w:val="left" w:pos="360"/>
              </w:tabs>
              <w:spacing w:line="260" w:lineRule="exact"/>
              <w:outlineLvl w:val="0"/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5C0514" w:rsidRPr="00AE1F83" w14:paraId="5CEF51B0" w14:textId="77777777" w:rsidTr="009371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716B4F31" w14:textId="77777777" w:rsidR="005C0514" w:rsidRPr="00AE1F83" w:rsidRDefault="005C0514" w:rsidP="00937126">
            <w:pPr>
              <w:widowControl w:val="0"/>
              <w:spacing w:line="26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CA0529" w14:textId="77777777" w:rsidR="005C0514" w:rsidRPr="00AE1F83" w:rsidRDefault="005C0514" w:rsidP="00937126">
            <w:pPr>
              <w:widowControl w:val="0"/>
              <w:spacing w:line="26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</w:rPr>
              <w:t>OBRAZLOŽITEV:</w:t>
            </w:r>
          </w:p>
          <w:p w14:paraId="2D34C133" w14:textId="77777777" w:rsidR="005C0514" w:rsidRPr="00AE1F83" w:rsidRDefault="005C0514" w:rsidP="005C0514">
            <w:pPr>
              <w:widowControl w:val="0"/>
              <w:numPr>
                <w:ilvl w:val="0"/>
                <w:numId w:val="17"/>
              </w:numPr>
              <w:spacing w:line="260" w:lineRule="exact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14:paraId="5BE48A0E" w14:textId="77777777" w:rsidR="005C0514" w:rsidRPr="00AE1F83" w:rsidRDefault="005C0514" w:rsidP="00937126">
            <w:pPr>
              <w:widowControl w:val="0"/>
              <w:spacing w:line="260" w:lineRule="exact"/>
              <w:ind w:left="360" w:hanging="76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699134B1" w14:textId="77777777" w:rsidR="005C0514" w:rsidRPr="00AE1F83" w:rsidRDefault="005C0514" w:rsidP="005C0514">
            <w:pPr>
              <w:widowControl w:val="0"/>
              <w:numPr>
                <w:ilvl w:val="0"/>
                <w:numId w:val="18"/>
              </w:num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prihodkov državnega proračuna in občinskih proračunov,</w:t>
            </w:r>
          </w:p>
          <w:p w14:paraId="029F62F0" w14:textId="77777777" w:rsidR="005C0514" w:rsidRPr="00AE1F83" w:rsidRDefault="005C0514" w:rsidP="005C0514">
            <w:pPr>
              <w:widowControl w:val="0"/>
              <w:numPr>
                <w:ilvl w:val="0"/>
                <w:numId w:val="18"/>
              </w:num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37A35599" w14:textId="77777777" w:rsidR="005C0514" w:rsidRPr="00AE1F83" w:rsidRDefault="005C0514" w:rsidP="005C0514">
            <w:pPr>
              <w:widowControl w:val="0"/>
              <w:numPr>
                <w:ilvl w:val="0"/>
                <w:numId w:val="18"/>
              </w:num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1017A235" w14:textId="77777777" w:rsidR="005C0514" w:rsidRPr="00AE1F83" w:rsidRDefault="005C0514" w:rsidP="00937126">
            <w:pPr>
              <w:widowControl w:val="0"/>
              <w:spacing w:line="260" w:lineRule="exact"/>
              <w:ind w:left="284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14:paraId="75B68AA4" w14:textId="77777777" w:rsidR="005C0514" w:rsidRPr="00AE1F83" w:rsidRDefault="005C0514" w:rsidP="005C0514">
            <w:pPr>
              <w:widowControl w:val="0"/>
              <w:numPr>
                <w:ilvl w:val="0"/>
                <w:numId w:val="17"/>
              </w:numPr>
              <w:spacing w:line="260" w:lineRule="exact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</w:p>
          <w:p w14:paraId="76F1A90A" w14:textId="77777777" w:rsidR="005C0514" w:rsidRPr="00AE1F83" w:rsidRDefault="005C0514" w:rsidP="00937126">
            <w:pPr>
              <w:widowControl w:val="0"/>
              <w:spacing w:line="260" w:lineRule="exact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lastRenderedPageBreak/>
              <w:t>Prikazane morajo biti finančne posledice za državni proračun, ki so na proračunskih postavkah načrtovane v dinamiki projektov oziroma ukrepov:</w:t>
            </w:r>
          </w:p>
          <w:p w14:paraId="2FEEE164" w14:textId="77777777" w:rsidR="005C0514" w:rsidRPr="00AE1F83" w:rsidRDefault="005C0514" w:rsidP="00937126">
            <w:pPr>
              <w:widowControl w:val="0"/>
              <w:spacing w:line="260" w:lineRule="exact"/>
              <w:ind w:left="720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7A497D6F" w14:textId="77777777" w:rsidR="005C0514" w:rsidRPr="00AE1F83" w:rsidRDefault="005C0514" w:rsidP="00937126">
            <w:pPr>
              <w:widowControl w:val="0"/>
              <w:spacing w:line="260" w:lineRule="exact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705E0FCB" w14:textId="77777777" w:rsidR="005C0514" w:rsidRPr="00AE1F83" w:rsidRDefault="005C0514" w:rsidP="005C0514">
            <w:pPr>
              <w:widowControl w:val="0"/>
              <w:numPr>
                <w:ilvl w:val="0"/>
                <w:numId w:val="19"/>
              </w:numPr>
              <w:spacing w:line="260" w:lineRule="exact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proračunski uporabnik, ki bo financiral novi projekt oziroma ukrep,</w:t>
            </w:r>
          </w:p>
          <w:p w14:paraId="6390E457" w14:textId="77777777" w:rsidR="005C0514" w:rsidRPr="00AE1F83" w:rsidRDefault="005C0514" w:rsidP="005C0514">
            <w:pPr>
              <w:widowControl w:val="0"/>
              <w:numPr>
                <w:ilvl w:val="0"/>
                <w:numId w:val="19"/>
              </w:numPr>
              <w:spacing w:line="260" w:lineRule="exact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4894D8B6" w14:textId="77777777" w:rsidR="005C0514" w:rsidRPr="00AE1F83" w:rsidRDefault="005C0514" w:rsidP="005C0514">
            <w:pPr>
              <w:widowControl w:val="0"/>
              <w:numPr>
                <w:ilvl w:val="0"/>
                <w:numId w:val="19"/>
              </w:numPr>
              <w:spacing w:line="260" w:lineRule="exact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proračunske postavke.</w:t>
            </w:r>
          </w:p>
          <w:p w14:paraId="114AA8AB" w14:textId="77777777" w:rsidR="005C0514" w:rsidRPr="00AE1F83" w:rsidRDefault="005C0514" w:rsidP="00937126">
            <w:pPr>
              <w:widowControl w:val="0"/>
              <w:spacing w:line="260" w:lineRule="exact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783566D5" w14:textId="77777777" w:rsidR="005C0514" w:rsidRPr="00AE1F83" w:rsidRDefault="005C0514" w:rsidP="00937126">
            <w:pPr>
              <w:widowControl w:val="0"/>
              <w:spacing w:line="260" w:lineRule="exact"/>
              <w:ind w:left="71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33B6FADB" w14:textId="77777777" w:rsidR="005C0514" w:rsidRPr="00AE1F83" w:rsidRDefault="005C0514" w:rsidP="00937126">
            <w:pPr>
              <w:widowControl w:val="0"/>
              <w:spacing w:line="260" w:lineRule="exact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.</w:t>
            </w:r>
          </w:p>
          <w:p w14:paraId="0DC2789B" w14:textId="77777777" w:rsidR="005C0514" w:rsidRPr="00AE1F83" w:rsidRDefault="005C0514" w:rsidP="00937126">
            <w:pPr>
              <w:widowControl w:val="0"/>
              <w:spacing w:line="260" w:lineRule="exact"/>
              <w:ind w:left="71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78998C00" w14:textId="77777777" w:rsidR="005C0514" w:rsidRPr="00AE1F83" w:rsidRDefault="005C0514" w:rsidP="00937126">
            <w:pPr>
              <w:widowControl w:val="0"/>
              <w:spacing w:line="260" w:lineRule="exact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 xml:space="preserve"> in </w:t>
            </w:r>
            <w:proofErr w:type="spellStart"/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359CD6F5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/>
                <w:bCs/>
                <w:spacing w:val="40"/>
                <w:sz w:val="20"/>
                <w:szCs w:val="20"/>
                <w:lang w:eastAsia="sl-SI"/>
              </w:rPr>
            </w:pPr>
          </w:p>
        </w:tc>
      </w:tr>
      <w:tr w:rsidR="005C0514" w:rsidRPr="00AE1F83" w14:paraId="52CC816B" w14:textId="77777777" w:rsidTr="009371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C139" w14:textId="77777777" w:rsidR="005C0514" w:rsidRPr="00AE1F83" w:rsidRDefault="005C0514" w:rsidP="00937126">
            <w:pPr>
              <w:spacing w:line="26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</w:rPr>
              <w:lastRenderedPageBreak/>
              <w:t>7.b Predstavitev ocene finančnih posledic pod 40.000 EUR:</w:t>
            </w:r>
          </w:p>
          <w:p w14:paraId="648AA450" w14:textId="68F112A2" w:rsidR="005C0514" w:rsidRPr="00AE1F83" w:rsidRDefault="005C0514" w:rsidP="00937126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5CE6D86" w14:textId="5059861B" w:rsidR="005C0514" w:rsidRDefault="005C0514" w:rsidP="00937126">
            <w:pPr>
              <w:spacing w:line="26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</w:rPr>
              <w:t>Kratka obrazložitev</w:t>
            </w:r>
          </w:p>
          <w:p w14:paraId="4B4C8D10" w14:textId="51C01103" w:rsidR="005C0514" w:rsidRPr="00AE1F83" w:rsidRDefault="002C2777" w:rsidP="00CD2D16">
            <w:pPr>
              <w:spacing w:line="2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14595">
              <w:rPr>
                <w:rFonts w:ascii="Arial" w:hAnsi="Arial" w:cs="Arial"/>
                <w:sz w:val="20"/>
                <w:szCs w:val="20"/>
              </w:rPr>
              <w:t>Gradivo nima finančnih</w:t>
            </w:r>
            <w:r w:rsidR="00CD2D16">
              <w:rPr>
                <w:rFonts w:ascii="Arial" w:hAnsi="Arial" w:cs="Arial"/>
                <w:sz w:val="20"/>
                <w:szCs w:val="20"/>
              </w:rPr>
              <w:t xml:space="preserve"> posledic.</w:t>
            </w:r>
            <w:r w:rsidRPr="0071459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C0514" w:rsidRPr="00AE1F83" w14:paraId="7B39F833" w14:textId="77777777" w:rsidTr="009371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C136" w14:textId="77777777" w:rsidR="005C0514" w:rsidRPr="00AE1F83" w:rsidRDefault="005C0514" w:rsidP="00937126">
            <w:pPr>
              <w:spacing w:line="26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5C0514" w:rsidRPr="00AE1F83" w14:paraId="1180F41F" w14:textId="77777777" w:rsidTr="009371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79F3B695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15B06E4A" w14:textId="77777777" w:rsidR="005C0514" w:rsidRPr="00AE1F83" w:rsidRDefault="005C0514" w:rsidP="005C0514">
            <w:pPr>
              <w:widowControl w:val="0"/>
              <w:numPr>
                <w:ilvl w:val="1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ind w:left="418" w:hanging="426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2C83BF9C" w14:textId="77777777" w:rsidR="005C0514" w:rsidRPr="00AE1F83" w:rsidRDefault="005C0514" w:rsidP="005C0514">
            <w:pPr>
              <w:widowControl w:val="0"/>
              <w:numPr>
                <w:ilvl w:val="1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ind w:left="418" w:hanging="426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555A9C63" w14:textId="77777777" w:rsidR="005C0514" w:rsidRPr="00AE1F83" w:rsidRDefault="005C0514" w:rsidP="005C0514">
            <w:pPr>
              <w:widowControl w:val="0"/>
              <w:numPr>
                <w:ilvl w:val="1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ind w:left="418" w:hanging="426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102E5E34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ind w:left="144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14:paraId="5DE0BB5E" w14:textId="70CCE925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0514" w:rsidRPr="00AE1F83" w14:paraId="3F8FD4E9" w14:textId="77777777" w:rsidTr="009371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1B21FD1D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01F80FB1" w14:textId="17011D32" w:rsidR="005C0514" w:rsidRPr="00AE1F83" w:rsidRDefault="005C0514" w:rsidP="005C0514">
            <w:pPr>
              <w:widowControl w:val="0"/>
              <w:numPr>
                <w:ilvl w:val="0"/>
                <w:numId w:val="20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Skupnosti občin Slovenije SOS: NE</w:t>
            </w:r>
          </w:p>
          <w:p w14:paraId="247E97B9" w14:textId="3EF5B44B" w:rsidR="005C0514" w:rsidRPr="00AE1F83" w:rsidRDefault="005C0514" w:rsidP="005C0514">
            <w:pPr>
              <w:widowControl w:val="0"/>
              <w:numPr>
                <w:ilvl w:val="0"/>
                <w:numId w:val="20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Združenju občin Slovenije ZOS: NE</w:t>
            </w:r>
          </w:p>
          <w:p w14:paraId="278F644F" w14:textId="3D814A46" w:rsidR="005C0514" w:rsidRPr="00AE1F83" w:rsidRDefault="005C0514" w:rsidP="005C0514">
            <w:pPr>
              <w:widowControl w:val="0"/>
              <w:numPr>
                <w:ilvl w:val="0"/>
                <w:numId w:val="20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Združenju mestnih občin Slovenije ZMOS:</w:t>
            </w:r>
            <w:r w:rsidR="00EF48A8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NE</w:t>
            </w:r>
          </w:p>
          <w:p w14:paraId="4307FBD9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14:paraId="245582CF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7F8803E8" w14:textId="77777777" w:rsidR="005C0514" w:rsidRPr="00AE1F83" w:rsidRDefault="005C0514" w:rsidP="005C0514">
            <w:pPr>
              <w:widowControl w:val="0"/>
              <w:numPr>
                <w:ilvl w:val="0"/>
                <w:numId w:val="21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200ACAC7" w14:textId="77777777" w:rsidR="005C0514" w:rsidRPr="00AE1F83" w:rsidRDefault="005C0514" w:rsidP="005C0514">
            <w:pPr>
              <w:widowControl w:val="0"/>
              <w:numPr>
                <w:ilvl w:val="0"/>
                <w:numId w:val="21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5911F28F" w14:textId="77777777" w:rsidR="005C0514" w:rsidRPr="00AE1F83" w:rsidRDefault="005C0514" w:rsidP="005C0514">
            <w:pPr>
              <w:widowControl w:val="0"/>
              <w:numPr>
                <w:ilvl w:val="0"/>
                <w:numId w:val="21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20932F9E" w14:textId="77777777" w:rsidR="005C0514" w:rsidRPr="00AE1F83" w:rsidRDefault="005C0514" w:rsidP="005C0514">
            <w:pPr>
              <w:widowControl w:val="0"/>
              <w:numPr>
                <w:ilvl w:val="0"/>
                <w:numId w:val="21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499687CE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ind w:left="360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14:paraId="2EE4C7A6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  <w:p w14:paraId="19CBEEAB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5C0514" w:rsidRPr="00AE1F83" w14:paraId="573F407E" w14:textId="77777777" w:rsidTr="009371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0BE7D0BB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9. Predstavitev sodelovanja javnosti:</w:t>
            </w:r>
          </w:p>
        </w:tc>
      </w:tr>
      <w:tr w:rsidR="005C0514" w:rsidRPr="00AE1F83" w14:paraId="60D56A85" w14:textId="77777777" w:rsidTr="009371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309A0235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1F537C54" w14:textId="4AF6D2DF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0514" w:rsidRPr="00AE1F83" w14:paraId="03B0ED59" w14:textId="77777777" w:rsidTr="009371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76645F82" w14:textId="08356D62" w:rsidR="005C0514" w:rsidRPr="00AE1F83" w:rsidRDefault="00EF48A8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714595">
              <w:rPr>
                <w:rFonts w:ascii="Arial" w:hAnsi="Arial" w:cs="Arial"/>
                <w:sz w:val="20"/>
                <w:szCs w:val="20"/>
              </w:rPr>
              <w:t xml:space="preserve">Skladno s sedmim odstavkom 9. člena Poslovnika Vlade Republike Slovenije (Uradni list RS, št. </w:t>
            </w:r>
            <w:hyperlink r:id="rId10" w:tgtFrame="_blank" w:tooltip="Poslovnik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43/01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1" w:tgtFrame="_blank" w:tooltip="Popravek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 xml:space="preserve">23/02 – </w:t>
              </w:r>
              <w:proofErr w:type="spellStart"/>
              <w:r w:rsidRPr="00714595">
                <w:rPr>
                  <w:rFonts w:ascii="Arial" w:hAnsi="Arial" w:cs="Arial"/>
                  <w:sz w:val="20"/>
                  <w:szCs w:val="20"/>
                </w:rPr>
                <w:t>popr</w:t>
              </w:r>
              <w:proofErr w:type="spellEnd"/>
              <w:r w:rsidRPr="00714595">
                <w:rPr>
                  <w:rFonts w:ascii="Arial" w:hAnsi="Arial" w:cs="Arial"/>
                  <w:sz w:val="20"/>
                  <w:szCs w:val="20"/>
                </w:rPr>
                <w:t>.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2" w:tgtFrame="_blank" w:tooltip="Dopolnitev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54/03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3" w:tgtFrame="_blank" w:tooltip="Sprememba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103/03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4" w:tgtFrame="_blank" w:tooltip="Spremembe in dopolnitve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114/04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5" w:tgtFrame="_blank" w:tooltip="Spremembe in dopolnitve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26/06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6" w:tgtFrame="_blank" w:tooltip="Spremembe in dopolnitve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21/07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7" w:tgtFrame="_blank" w:tooltip="Spremembe in dopolnitve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32/10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8" w:tgtFrame="_blank" w:tooltip="Spremembe in dopolnitve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73/10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9" w:tgtFrame="_blank" w:tooltip="Sprememba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95/11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0" w:tgtFrame="_blank" w:tooltip="Spremembe in dopolnitve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64/12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1" w:tgtFrame="_blank" w:tooltip="Spremembe in dopolnitve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10/14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2" w:tgtFrame="_blank" w:tooltip="Dopolnitev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164/20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3" w:tgtFrame="_blank" w:tooltip="Sprememba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35/21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4" w:tgtFrame="_blank" w:tooltip="Spremembe in dopolnitve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51/21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 xml:space="preserve"> in </w:t>
            </w:r>
            <w:hyperlink r:id="rId25" w:tgtFrame="_blank" w:tooltip="Dopolnitev Poslovnika Vlade Republike Slovenije" w:history="1">
              <w:r w:rsidRPr="00714595">
                <w:rPr>
                  <w:rFonts w:ascii="Arial" w:hAnsi="Arial" w:cs="Arial"/>
                  <w:sz w:val="20"/>
                  <w:szCs w:val="20"/>
                </w:rPr>
                <w:t>114/21</w:t>
              </w:r>
            </w:hyperlink>
            <w:r w:rsidRPr="00714595">
              <w:rPr>
                <w:rFonts w:ascii="Arial" w:hAnsi="Arial" w:cs="Arial"/>
                <w:sz w:val="20"/>
                <w:szCs w:val="20"/>
              </w:rPr>
              <w:t>) sodelovanje javnosti pri sprejemu predloga sklepa ni potrebno.</w:t>
            </w:r>
          </w:p>
        </w:tc>
      </w:tr>
      <w:tr w:rsidR="005C0514" w:rsidRPr="00AE1F83" w14:paraId="13E8519A" w14:textId="77777777" w:rsidTr="009371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358E3132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lastRenderedPageBreak/>
              <w:t>(Če je odgovor DA, navedite:</w:t>
            </w:r>
          </w:p>
          <w:p w14:paraId="2B02180B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Datum objave: ………</w:t>
            </w:r>
          </w:p>
          <w:p w14:paraId="0A611F69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V razpravo so bili vključeni: </w:t>
            </w:r>
          </w:p>
          <w:p w14:paraId="4AFEC893" w14:textId="77777777" w:rsidR="005C0514" w:rsidRPr="00AE1F83" w:rsidRDefault="005C0514" w:rsidP="005C0514">
            <w:pPr>
              <w:widowControl w:val="0"/>
              <w:numPr>
                <w:ilvl w:val="0"/>
                <w:numId w:val="20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nevladne organizacije, </w:t>
            </w:r>
          </w:p>
          <w:p w14:paraId="2B61898B" w14:textId="77777777" w:rsidR="005C0514" w:rsidRPr="00AE1F83" w:rsidRDefault="005C0514" w:rsidP="005C0514">
            <w:pPr>
              <w:widowControl w:val="0"/>
              <w:numPr>
                <w:ilvl w:val="0"/>
                <w:numId w:val="20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predstavniki zainteresirane javnosti,</w:t>
            </w:r>
          </w:p>
          <w:p w14:paraId="57E660AD" w14:textId="77777777" w:rsidR="005C0514" w:rsidRPr="00AE1F83" w:rsidRDefault="005C0514" w:rsidP="005C0514">
            <w:pPr>
              <w:widowControl w:val="0"/>
              <w:numPr>
                <w:ilvl w:val="0"/>
                <w:numId w:val="20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predstavniki strokovne javnosti.</w:t>
            </w:r>
          </w:p>
          <w:p w14:paraId="3C17BC1E" w14:textId="77777777" w:rsidR="005C0514" w:rsidRPr="00AE1F83" w:rsidRDefault="005C0514" w:rsidP="005C0514">
            <w:pPr>
              <w:widowControl w:val="0"/>
              <w:numPr>
                <w:ilvl w:val="0"/>
                <w:numId w:val="20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75989A9F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Mnenja, predlogi in pripombe z navedbo predlagateljev </w:t>
            </w:r>
            <w:r w:rsidRPr="00AE1F83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(imen in priimkov fizičnih oseb, ki niso poslovni subjekti, ne navajajte</w:t>
            </w: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):</w:t>
            </w:r>
          </w:p>
          <w:p w14:paraId="7A70A9CA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14:paraId="4F2E971A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14:paraId="4967AFDD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Upoštevani so bili:</w:t>
            </w:r>
          </w:p>
          <w:p w14:paraId="29D28EF2" w14:textId="77777777" w:rsidR="005C0514" w:rsidRPr="00AE1F83" w:rsidRDefault="005C0514" w:rsidP="005C0514">
            <w:pPr>
              <w:widowControl w:val="0"/>
              <w:numPr>
                <w:ilvl w:val="0"/>
                <w:numId w:val="21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0DC2B5B4" w14:textId="77777777" w:rsidR="005C0514" w:rsidRPr="00AE1F83" w:rsidRDefault="005C0514" w:rsidP="005C0514">
            <w:pPr>
              <w:widowControl w:val="0"/>
              <w:numPr>
                <w:ilvl w:val="0"/>
                <w:numId w:val="21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01C1816D" w14:textId="77777777" w:rsidR="005C0514" w:rsidRPr="00AE1F83" w:rsidRDefault="005C0514" w:rsidP="005C0514">
            <w:pPr>
              <w:widowControl w:val="0"/>
              <w:numPr>
                <w:ilvl w:val="0"/>
                <w:numId w:val="21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778EED90" w14:textId="77777777" w:rsidR="005C0514" w:rsidRPr="00AE1F83" w:rsidRDefault="005C0514" w:rsidP="005C0514">
            <w:pPr>
              <w:widowControl w:val="0"/>
              <w:numPr>
                <w:ilvl w:val="0"/>
                <w:numId w:val="21"/>
              </w:numPr>
              <w:suppressAutoHyphens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413CABA5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14:paraId="4F91ACEF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22A43E6B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14:paraId="11FB5070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Poročilo je bilo dano ……………..</w:t>
            </w:r>
          </w:p>
          <w:p w14:paraId="714989B0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14:paraId="2D341D33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4350F589" w14:textId="77777777" w:rsidR="005C0514" w:rsidRPr="00AE1F83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5C0514" w:rsidRPr="00AE1F83" w14:paraId="6D8812A8" w14:textId="77777777" w:rsidTr="009371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49B3" w14:textId="77777777" w:rsidR="005C0514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ind w:left="3400"/>
              <w:textAlignment w:val="baseline"/>
              <w:outlineLvl w:val="3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</w:p>
          <w:p w14:paraId="5E0B402D" w14:textId="77777777" w:rsidR="0058001F" w:rsidRPr="00AE1F83" w:rsidRDefault="0058001F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ind w:left="3400"/>
              <w:textAlignment w:val="baseline"/>
              <w:outlineLvl w:val="3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</w:p>
          <w:p w14:paraId="70A9EA9E" w14:textId="1A45DF39" w:rsidR="005C0514" w:rsidRPr="001F0A43" w:rsidRDefault="0058001F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ind w:left="3400"/>
              <w:textAlignment w:val="baseline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  <w:lang w:eastAsia="sl-SI"/>
              </w:rPr>
              <w:t xml:space="preserve">                                            </w:t>
            </w:r>
            <w:r w:rsidR="001F0A43" w:rsidRPr="001F0A43"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  <w:t>Tone Kajzer</w:t>
            </w:r>
          </w:p>
          <w:p w14:paraId="419A9B4C" w14:textId="6A8E7C40" w:rsidR="0058001F" w:rsidRPr="00E7380F" w:rsidRDefault="0058001F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ind w:left="3400"/>
              <w:textAlignment w:val="baseline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</w:pPr>
            <w:r w:rsidRPr="00E7380F"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  <w:t xml:space="preserve">                                              MINIST</w:t>
            </w:r>
            <w:r w:rsidR="001F0A43"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  <w:t>E</w:t>
            </w:r>
            <w:r w:rsidRPr="00E7380F"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  <w:t>R</w:t>
            </w:r>
          </w:p>
          <w:p w14:paraId="63447BAA" w14:textId="77777777" w:rsidR="005C0514" w:rsidRDefault="005C0514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ind w:left="3400"/>
              <w:textAlignment w:val="baseline"/>
              <w:outlineLvl w:val="3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</w:p>
          <w:p w14:paraId="5549066B" w14:textId="77777777" w:rsidR="0058001F" w:rsidRPr="00AE1F83" w:rsidRDefault="0058001F" w:rsidP="00937126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ind w:left="3400"/>
              <w:textAlignment w:val="baseline"/>
              <w:outlineLvl w:val="3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1840A46E" w14:textId="77777777" w:rsidR="005C0514" w:rsidRDefault="005C0514" w:rsidP="005C0514"/>
    <w:p w14:paraId="02F0CAEF" w14:textId="5A201B94" w:rsidR="00564C2F" w:rsidRPr="00D263C5" w:rsidRDefault="00564C2F" w:rsidP="00564C2F">
      <w:pPr>
        <w:tabs>
          <w:tab w:val="left" w:pos="5812"/>
        </w:tabs>
        <w:suppressAutoHyphens w:val="0"/>
        <w:spacing w:line="260" w:lineRule="exact"/>
        <w:jc w:val="center"/>
        <w:rPr>
          <w:rFonts w:ascii="Arial" w:hAnsi="Arial" w:cs="Arial"/>
          <w:b/>
          <w:bCs/>
          <w:sz w:val="20"/>
          <w:szCs w:val="20"/>
          <w:lang w:eastAsia="en-US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6AA5E46D" w14:textId="77777777" w:rsidR="00564C2F" w:rsidRPr="00D263C5" w:rsidRDefault="00564C2F" w:rsidP="00564C2F">
      <w:pPr>
        <w:tabs>
          <w:tab w:val="left" w:pos="5812"/>
        </w:tabs>
        <w:suppressAutoHyphens w:val="0"/>
        <w:spacing w:line="260" w:lineRule="exact"/>
        <w:rPr>
          <w:rFonts w:ascii="Arial" w:hAnsi="Arial" w:cs="Arial"/>
          <w:sz w:val="20"/>
          <w:szCs w:val="20"/>
          <w:lang w:eastAsia="en-US"/>
        </w:rPr>
      </w:pPr>
    </w:p>
    <w:p w14:paraId="79390CE0" w14:textId="77777777" w:rsidR="00564C2F" w:rsidRPr="00D263C5" w:rsidRDefault="00564C2F" w:rsidP="00564C2F">
      <w:pPr>
        <w:tabs>
          <w:tab w:val="left" w:pos="5812"/>
        </w:tabs>
        <w:suppressAutoHyphens w:val="0"/>
        <w:spacing w:line="260" w:lineRule="exact"/>
        <w:jc w:val="both"/>
        <w:rPr>
          <w:rFonts w:ascii="Arial" w:hAnsi="Arial" w:cs="Arial"/>
          <w:sz w:val="20"/>
          <w:szCs w:val="20"/>
          <w:lang w:eastAsia="en-US"/>
        </w:rPr>
      </w:pPr>
    </w:p>
    <w:p w14:paraId="339ECB38" w14:textId="77777777" w:rsidR="00B64C78" w:rsidRPr="00714595" w:rsidRDefault="00B64C78" w:rsidP="00B64C78">
      <w:pPr>
        <w:spacing w:line="260" w:lineRule="exact"/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714595">
        <w:rPr>
          <w:rFonts w:ascii="Arial" w:hAnsi="Arial" w:cs="Arial"/>
          <w:bCs/>
          <w:sz w:val="20"/>
          <w:szCs w:val="20"/>
          <w:lang w:val="en-US"/>
        </w:rPr>
        <w:t>PRILOGA:</w:t>
      </w:r>
    </w:p>
    <w:p w14:paraId="6DE6F829" w14:textId="77777777" w:rsidR="00B64C78" w:rsidRPr="00E3440F" w:rsidRDefault="00B64C78" w:rsidP="00B64C78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1DC0532E" w14:textId="287B2ACF" w:rsidR="00B64C78" w:rsidRPr="00E3440F" w:rsidRDefault="00B64C78" w:rsidP="00B64C78">
      <w:pPr>
        <w:pStyle w:val="ListParagraph"/>
        <w:numPr>
          <w:ilvl w:val="0"/>
          <w:numId w:val="35"/>
        </w:numPr>
        <w:spacing w:line="260" w:lineRule="exact"/>
        <w:jc w:val="both"/>
        <w:rPr>
          <w:rFonts w:ascii="Tahoma" w:hAnsi="Tahoma" w:cs="Tahoma"/>
          <w:b/>
          <w:bCs/>
          <w:caps/>
        </w:rPr>
      </w:pPr>
      <w:r w:rsidRPr="00E3440F">
        <w:rPr>
          <w:rFonts w:cs="Arial"/>
          <w:szCs w:val="20"/>
          <w:lang w:eastAsia="sl-SI"/>
        </w:rPr>
        <w:t>Izhodišča za 33. zasedanj</w:t>
      </w:r>
      <w:r w:rsidR="00440884">
        <w:rPr>
          <w:rFonts w:cs="Arial"/>
          <w:szCs w:val="20"/>
          <w:lang w:eastAsia="sl-SI"/>
        </w:rPr>
        <w:t>e</w:t>
      </w:r>
      <w:r w:rsidRPr="00E3440F">
        <w:rPr>
          <w:rFonts w:cs="Arial"/>
          <w:szCs w:val="20"/>
          <w:lang w:eastAsia="sl-SI"/>
        </w:rPr>
        <w:t xml:space="preserve"> Stalne slovensko-avstrijske komisije za mejo, ki bo od 3. do 5. novembra </w:t>
      </w:r>
      <w:r w:rsidR="00EA5477">
        <w:rPr>
          <w:rFonts w:cs="Arial"/>
          <w:szCs w:val="20"/>
          <w:lang w:eastAsia="sl-SI"/>
        </w:rPr>
        <w:t xml:space="preserve">2026 </w:t>
      </w:r>
      <w:r w:rsidRPr="00E3440F">
        <w:rPr>
          <w:rFonts w:cs="Arial"/>
          <w:szCs w:val="20"/>
          <w:lang w:eastAsia="sl-SI"/>
        </w:rPr>
        <w:t>v Mariboru</w:t>
      </w:r>
      <w:r w:rsidR="00F73C7E" w:rsidRPr="00E3440F">
        <w:rPr>
          <w:rFonts w:cs="Arial"/>
          <w:szCs w:val="20"/>
          <w:lang w:eastAsia="sl-SI"/>
        </w:rPr>
        <w:t xml:space="preserve"> in informacija o nameravani sklenitvi </w:t>
      </w:r>
      <w:r w:rsidR="00F73C7E" w:rsidRPr="00F73C7E">
        <w:rPr>
          <w:rFonts w:cs="Arial"/>
          <w:color w:val="000000"/>
          <w:szCs w:val="20"/>
          <w:lang w:eastAsia="sl-SI"/>
        </w:rPr>
        <w:t>Zapi</w:t>
      </w:r>
      <w:r w:rsidR="00F73C7E" w:rsidRPr="00EA5477">
        <w:rPr>
          <w:rFonts w:cs="Arial"/>
          <w:color w:val="000000"/>
          <w:szCs w:val="20"/>
          <w:lang w:eastAsia="sl-SI"/>
        </w:rPr>
        <w:t>snika</w:t>
      </w:r>
      <w:r w:rsidR="00F73C7E" w:rsidRPr="00C20148">
        <w:rPr>
          <w:rFonts w:cs="Arial"/>
          <w:color w:val="000000"/>
          <w:szCs w:val="20"/>
          <w:lang w:eastAsia="sl-SI"/>
        </w:rPr>
        <w:t xml:space="preserve"> 3</w:t>
      </w:r>
      <w:r w:rsidR="00F73C7E" w:rsidRPr="00F73C7E">
        <w:rPr>
          <w:rFonts w:cs="Arial"/>
          <w:color w:val="000000"/>
          <w:szCs w:val="20"/>
          <w:lang w:eastAsia="sl-SI"/>
        </w:rPr>
        <w:t>3. rednega zasedanja Stalne slovensko-avstrijske komisije za mejo</w:t>
      </w:r>
      <w:r w:rsidRPr="00E3440F">
        <w:rPr>
          <w:rFonts w:cs="Arial"/>
          <w:szCs w:val="20"/>
          <w:lang w:eastAsia="sl-SI"/>
        </w:rPr>
        <w:t>.</w:t>
      </w:r>
    </w:p>
    <w:p w14:paraId="7643C7CD" w14:textId="77777777" w:rsidR="00B64C78" w:rsidRPr="00E3440F" w:rsidRDefault="00B64C78" w:rsidP="00B64C78">
      <w:pPr>
        <w:spacing w:line="260" w:lineRule="exact"/>
        <w:jc w:val="both"/>
        <w:rPr>
          <w:rFonts w:ascii="Tahoma" w:hAnsi="Tahoma" w:cs="Tahoma"/>
          <w:b/>
          <w:bCs/>
          <w:caps/>
        </w:rPr>
      </w:pPr>
    </w:p>
    <w:p w14:paraId="6C840096" w14:textId="3FF43159" w:rsidR="00D263C5" w:rsidRDefault="00D263C5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1615FB4D" w14:textId="646DF9CF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6A1565CB" w14:textId="0A1E2F6B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430DD9FD" w14:textId="208887C0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30CC9B4E" w14:textId="55E6A1F3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BDFD4C0" w14:textId="5FF23D30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6B223FBD" w14:textId="3C14E300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8555D22" w14:textId="54CE54B5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A947967" w14:textId="594D8493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DE3E953" w14:textId="3A089A71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7719C30E" w14:textId="18EB7CA7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1D19C22D" w14:textId="4FB23F02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4281928" w14:textId="2CE8CCD2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7A065D57" w14:textId="421DE362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FA8FEF2" w14:textId="21675368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13F78C95" w14:textId="00AC0C2A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635B63F3" w14:textId="1C446BFE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7EF9FFB" w14:textId="2C950303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6BA145E1" w14:textId="4760D42E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68B8B4FC" w14:textId="3F5BE92B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440CE692" w14:textId="79D9B194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2F7E6CF5" w14:textId="68B5CAEE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2137052C" w14:textId="4E255462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92311A4" w14:textId="7D9DFA9B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30A3FDAD" w14:textId="3C129EF4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3168BECC" w14:textId="63B93C73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54510043" w14:textId="4AC325DB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3B900E3D" w14:textId="31CA7968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3FA053FD" w14:textId="16CAEA9D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1973B9E" w14:textId="577C6D72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5B7F967D" w14:textId="61D9ACD8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76C8CEE7" w14:textId="54788F8A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30277654" w14:textId="73DC5268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665255CB" w14:textId="09DC736C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69449986" w14:textId="3D983114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129FADD3" w14:textId="462456AE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7B1E35D6" w14:textId="1896AAF6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672970D0" w14:textId="4E39460C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6411ADF" w14:textId="1E88FC78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84A426B" w14:textId="625E4150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54FC9325" w14:textId="0CED3A4E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3E26ABA" w14:textId="3F1A54C8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70336361" w14:textId="7DA170E7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357554B7" w14:textId="2E371595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1243BB31" w14:textId="405F7FAA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2AB16630" w14:textId="2F70E204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189B8F9E" w14:textId="4441EB11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2FE3CF6E" w14:textId="61D8C557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54178334" w14:textId="160DEB60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2F0B8756" w14:textId="2474C4EC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2EB34F2D" w14:textId="1CA06E6A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51B89952" w14:textId="15086A92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7EED1D8E" w14:textId="4735B093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71C3D210" w14:textId="1BC9847B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1CEC25F9" w14:textId="2B1D9FCF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541D96F" w14:textId="089D9C04" w:rsidR="00B64C78" w:rsidRPr="00992FC6" w:rsidRDefault="00B64C78" w:rsidP="00B64C78">
      <w:pPr>
        <w:spacing w:line="260" w:lineRule="exact"/>
        <w:ind w:left="360"/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992FC6">
        <w:rPr>
          <w:rFonts w:ascii="Arial" w:hAnsi="Arial" w:cs="Arial"/>
          <w:b/>
          <w:sz w:val="20"/>
          <w:szCs w:val="20"/>
          <w:lang w:eastAsia="sl-SI"/>
        </w:rPr>
        <w:t>Izhodišča za 3</w:t>
      </w:r>
      <w:r>
        <w:rPr>
          <w:rFonts w:ascii="Arial" w:hAnsi="Arial" w:cs="Arial"/>
          <w:b/>
          <w:sz w:val="20"/>
          <w:szCs w:val="20"/>
          <w:lang w:eastAsia="sl-SI"/>
        </w:rPr>
        <w:t>3</w:t>
      </w:r>
      <w:r w:rsidRPr="00992FC6">
        <w:rPr>
          <w:rFonts w:ascii="Arial" w:hAnsi="Arial" w:cs="Arial"/>
          <w:b/>
          <w:sz w:val="20"/>
          <w:szCs w:val="20"/>
          <w:lang w:eastAsia="sl-SI"/>
        </w:rPr>
        <w:t>. zasedanj</w:t>
      </w:r>
      <w:r w:rsidR="00440884">
        <w:rPr>
          <w:rFonts w:ascii="Arial" w:hAnsi="Arial" w:cs="Arial"/>
          <w:b/>
          <w:sz w:val="20"/>
          <w:szCs w:val="20"/>
          <w:lang w:eastAsia="sl-SI"/>
        </w:rPr>
        <w:t>e</w:t>
      </w:r>
      <w:r w:rsidRPr="00992FC6">
        <w:rPr>
          <w:rFonts w:ascii="Arial" w:hAnsi="Arial" w:cs="Arial"/>
          <w:b/>
          <w:sz w:val="20"/>
          <w:szCs w:val="20"/>
          <w:lang w:eastAsia="sl-SI"/>
        </w:rPr>
        <w:t xml:space="preserve"> Stalne slovensko-avstrijske komisije za mejo, ki bo od </w:t>
      </w:r>
      <w:r>
        <w:rPr>
          <w:rFonts w:ascii="Arial" w:hAnsi="Arial" w:cs="Arial"/>
          <w:b/>
          <w:sz w:val="20"/>
          <w:szCs w:val="20"/>
          <w:lang w:eastAsia="sl-SI"/>
        </w:rPr>
        <w:t>3</w:t>
      </w:r>
      <w:r w:rsidRPr="00992FC6">
        <w:rPr>
          <w:rFonts w:ascii="Arial" w:hAnsi="Arial" w:cs="Arial"/>
          <w:b/>
          <w:sz w:val="20"/>
          <w:szCs w:val="20"/>
          <w:lang w:eastAsia="sl-SI"/>
        </w:rPr>
        <w:t xml:space="preserve">. do </w:t>
      </w:r>
      <w:r>
        <w:rPr>
          <w:rFonts w:ascii="Arial" w:hAnsi="Arial" w:cs="Arial"/>
          <w:b/>
          <w:sz w:val="20"/>
          <w:szCs w:val="20"/>
          <w:lang w:eastAsia="sl-SI"/>
        </w:rPr>
        <w:t>5</w:t>
      </w:r>
      <w:r w:rsidRPr="00992FC6">
        <w:rPr>
          <w:rFonts w:ascii="Arial" w:hAnsi="Arial" w:cs="Arial"/>
          <w:b/>
          <w:sz w:val="20"/>
          <w:szCs w:val="20"/>
          <w:lang w:eastAsia="sl-SI"/>
        </w:rPr>
        <w:t xml:space="preserve">. </w:t>
      </w:r>
      <w:r>
        <w:rPr>
          <w:rFonts w:ascii="Arial" w:hAnsi="Arial" w:cs="Arial"/>
          <w:b/>
          <w:sz w:val="20"/>
          <w:szCs w:val="20"/>
          <w:lang w:eastAsia="sl-SI"/>
        </w:rPr>
        <w:t>novembra</w:t>
      </w:r>
      <w:r w:rsidRPr="00992FC6">
        <w:rPr>
          <w:rFonts w:ascii="Arial" w:hAnsi="Arial" w:cs="Arial"/>
          <w:b/>
          <w:sz w:val="20"/>
          <w:szCs w:val="20"/>
          <w:lang w:eastAsia="sl-SI"/>
        </w:rPr>
        <w:t xml:space="preserve"> </w:t>
      </w:r>
      <w:r w:rsidR="00EA5477">
        <w:rPr>
          <w:rFonts w:ascii="Arial" w:hAnsi="Arial" w:cs="Arial"/>
          <w:b/>
          <w:sz w:val="20"/>
          <w:szCs w:val="20"/>
          <w:lang w:eastAsia="sl-SI"/>
        </w:rPr>
        <w:t xml:space="preserve">2026 </w:t>
      </w:r>
      <w:r w:rsidRPr="00992FC6">
        <w:rPr>
          <w:rFonts w:ascii="Arial" w:hAnsi="Arial" w:cs="Arial"/>
          <w:b/>
          <w:sz w:val="20"/>
          <w:szCs w:val="20"/>
          <w:lang w:eastAsia="sl-SI"/>
        </w:rPr>
        <w:t xml:space="preserve">v </w:t>
      </w:r>
      <w:r w:rsidRPr="00E3440F">
        <w:rPr>
          <w:rFonts w:ascii="Arial" w:hAnsi="Arial" w:cs="Arial"/>
          <w:b/>
          <w:sz w:val="20"/>
          <w:szCs w:val="20"/>
          <w:lang w:eastAsia="sl-SI"/>
        </w:rPr>
        <w:t>Mariboru</w:t>
      </w:r>
      <w:r w:rsidR="00F73C7E">
        <w:rPr>
          <w:rFonts w:ascii="Arial" w:hAnsi="Arial" w:cs="Arial"/>
          <w:b/>
          <w:sz w:val="20"/>
          <w:szCs w:val="20"/>
          <w:lang w:eastAsia="sl-SI"/>
        </w:rPr>
        <w:t xml:space="preserve"> in informacija o </w:t>
      </w:r>
      <w:r w:rsidR="00F73C7E" w:rsidRPr="00F73C7E">
        <w:rPr>
          <w:rFonts w:ascii="Arial" w:hAnsi="Arial" w:cs="Arial"/>
          <w:b/>
          <w:sz w:val="20"/>
          <w:szCs w:val="20"/>
          <w:lang w:eastAsia="sl-SI"/>
        </w:rPr>
        <w:t xml:space="preserve">nameravani sklenitvi </w:t>
      </w:r>
      <w:r w:rsidR="00F73C7E" w:rsidRPr="00E3440F">
        <w:rPr>
          <w:rFonts w:ascii="Arial" w:hAnsi="Arial" w:cs="Arial"/>
          <w:b/>
          <w:color w:val="000000"/>
          <w:sz w:val="20"/>
          <w:szCs w:val="20"/>
          <w:lang w:eastAsia="sl-SI"/>
        </w:rPr>
        <w:t>Zapisnika 33. rednega zasedanja Stalne slovensko-avstrijske komisije za mejo</w:t>
      </w:r>
    </w:p>
    <w:p w14:paraId="4A3F216F" w14:textId="77777777" w:rsidR="00B64C78" w:rsidRPr="00992FC6" w:rsidRDefault="00B64C78" w:rsidP="00B64C78">
      <w:pPr>
        <w:spacing w:line="260" w:lineRule="exact"/>
        <w:ind w:left="360"/>
        <w:jc w:val="center"/>
        <w:rPr>
          <w:rFonts w:ascii="Arial" w:hAnsi="Arial" w:cs="Arial"/>
          <w:b/>
          <w:sz w:val="20"/>
          <w:szCs w:val="20"/>
          <w:lang w:eastAsia="sl-SI"/>
        </w:rPr>
      </w:pPr>
    </w:p>
    <w:p w14:paraId="698D1042" w14:textId="77777777" w:rsidR="00B64C78" w:rsidRDefault="00B64C78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D56FDC">
        <w:rPr>
          <w:rFonts w:ascii="Arial" w:hAnsi="Arial" w:cs="Arial"/>
          <w:sz w:val="20"/>
          <w:szCs w:val="20"/>
        </w:rPr>
        <w:t>Na 3</w:t>
      </w:r>
      <w:r>
        <w:rPr>
          <w:rFonts w:ascii="Arial" w:hAnsi="Arial" w:cs="Arial"/>
          <w:sz w:val="20"/>
          <w:szCs w:val="20"/>
        </w:rPr>
        <w:t>3</w:t>
      </w:r>
      <w:r w:rsidRPr="00D56FDC">
        <w:rPr>
          <w:rFonts w:ascii="Arial" w:hAnsi="Arial" w:cs="Arial"/>
          <w:sz w:val="20"/>
          <w:szCs w:val="20"/>
        </w:rPr>
        <w:t>. zasedanju Stalne slovensko-avstrijske komisije za mejo</w:t>
      </w:r>
      <w:r>
        <w:rPr>
          <w:rFonts w:ascii="Arial" w:hAnsi="Arial" w:cs="Arial"/>
          <w:sz w:val="20"/>
          <w:szCs w:val="20"/>
        </w:rPr>
        <w:t xml:space="preserve">, ki bo od 3. do 5. novembra v </w:t>
      </w:r>
      <w:proofErr w:type="spellStart"/>
      <w:r w:rsidRPr="00E564F8">
        <w:rPr>
          <w:rFonts w:ascii="Arial" w:hAnsi="Arial" w:cs="Arial"/>
          <w:bCs/>
          <w:sz w:val="20"/>
          <w:szCs w:val="20"/>
          <w:lang w:eastAsia="sl-SI"/>
        </w:rPr>
        <w:t>v</w:t>
      </w:r>
      <w:proofErr w:type="spellEnd"/>
      <w:r w:rsidRPr="00E564F8">
        <w:rPr>
          <w:rFonts w:ascii="Arial" w:hAnsi="Arial" w:cs="Arial"/>
          <w:bCs/>
          <w:sz w:val="20"/>
          <w:szCs w:val="20"/>
          <w:lang w:eastAsia="sl-SI"/>
        </w:rPr>
        <w:t xml:space="preserve"> </w:t>
      </w:r>
      <w:r w:rsidRPr="00E3440F">
        <w:rPr>
          <w:rFonts w:ascii="Arial" w:hAnsi="Arial" w:cs="Arial"/>
          <w:bCs/>
          <w:sz w:val="20"/>
          <w:szCs w:val="20"/>
          <w:lang w:eastAsia="sl-SI"/>
        </w:rPr>
        <w:t>Mariboru</w:t>
      </w:r>
      <w:r>
        <w:rPr>
          <w:rFonts w:ascii="Arial" w:hAnsi="Arial" w:cs="Arial"/>
          <w:sz w:val="20"/>
          <w:szCs w:val="20"/>
        </w:rPr>
        <w:t xml:space="preserve"> (v nadaljevanju Mešana komisija) bosta vodji Mešanih tehničnih skupin poročala o opravljenih delih v okviru osme periodične kontrole mejnih znakov v III., IV., V., XIII. in XIV. mejnem sektorju (dogovorjeno na 32. zasedanju Mešane komisije za leto 2026). Obenem bosta vodji Mešanih tehničnih skupin poročala o opravljenih GNSS meritvah na posameznih mejnih znakih slovensko avstrijske državne meje in o izvedeni transformaciji mejnih točk v koordinatni sistem ETRS89.</w:t>
      </w:r>
    </w:p>
    <w:p w14:paraId="7729F3D7" w14:textId="77777777" w:rsidR="00B64C78" w:rsidRDefault="00B64C78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63B591EF" w14:textId="109D21E4" w:rsidR="00B64C78" w:rsidRDefault="00B64C78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Mešana komisija bo pripravila in sprejela načrt terenskih del za leto 2027. Mešana tehnična skupina št. 1 bo nadaljevala z deli za osmo periodično kontrolo mejnih znakov, Mešana tehnična skupina št. 2 pa bo začela s terenskimi deli za osmo periodično kontrolo v XV. in XVI. mejnem sektorju. </w:t>
      </w:r>
    </w:p>
    <w:p w14:paraId="31E10AAB" w14:textId="77777777" w:rsidR="00B64C78" w:rsidRDefault="00B64C78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47AC757C" w14:textId="52416589" w:rsidR="00B64C78" w:rsidRDefault="00B64C78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Mešana komisija se bo seznanila z ugotovljenimi napakami v mejnih listinah in njihovimi popravki</w:t>
      </w:r>
      <w:r w:rsidRPr="00BC28E4">
        <w:rPr>
          <w:rFonts w:ascii="Arial" w:hAnsi="Arial" w:cs="Arial"/>
          <w:sz w:val="20"/>
          <w:szCs w:val="20"/>
        </w:rPr>
        <w:t>. Prav tako se bo seznanila s poškodovanjem mejnih znakov v II. In III. mejnem sekto</w:t>
      </w:r>
      <w:r>
        <w:rPr>
          <w:rFonts w:ascii="Arial" w:hAnsi="Arial" w:cs="Arial"/>
          <w:sz w:val="20"/>
          <w:szCs w:val="20"/>
        </w:rPr>
        <w:t>r</w:t>
      </w:r>
      <w:r w:rsidRPr="00BC28E4">
        <w:rPr>
          <w:rFonts w:ascii="Arial" w:hAnsi="Arial" w:cs="Arial"/>
          <w:sz w:val="20"/>
          <w:szCs w:val="20"/>
        </w:rPr>
        <w:t>ju.</w:t>
      </w:r>
    </w:p>
    <w:p w14:paraId="581A7ECA" w14:textId="77777777" w:rsidR="00B64C78" w:rsidRDefault="00B64C78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5FD299B4" w14:textId="249736B5" w:rsidR="00B64C78" w:rsidRDefault="00B64C78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Mešana komisija bo, v okviru svojih pristojnosti, obravnavala predvidena gradbena dela na državni meji. Obravnavan bo projekt urejanja rečne struge na desnem bregu reke Mure v </w:t>
      </w:r>
      <w:proofErr w:type="spellStart"/>
      <w:r>
        <w:rPr>
          <w:rFonts w:ascii="Arial" w:hAnsi="Arial" w:cs="Arial"/>
          <w:sz w:val="20"/>
          <w:szCs w:val="20"/>
        </w:rPr>
        <w:t>V</w:t>
      </w:r>
      <w:proofErr w:type="spellEnd"/>
      <w:r>
        <w:rPr>
          <w:rFonts w:ascii="Arial" w:hAnsi="Arial" w:cs="Arial"/>
          <w:sz w:val="20"/>
          <w:szCs w:val="20"/>
        </w:rPr>
        <w:t>. mejnem sektorju. Obravnavan bo projekt gradnje mostu za pešce in kolesarje čez reko Muro (poročilo avstrijske strani) med mejnima znakoma VII/</w:t>
      </w:r>
      <w:proofErr w:type="spellStart"/>
      <w:r>
        <w:rPr>
          <w:rFonts w:ascii="Arial" w:hAnsi="Arial" w:cs="Arial"/>
          <w:sz w:val="20"/>
          <w:szCs w:val="20"/>
        </w:rPr>
        <w:t>Oe</w:t>
      </w:r>
      <w:proofErr w:type="spellEnd"/>
      <w:r>
        <w:rPr>
          <w:rFonts w:ascii="Arial" w:hAnsi="Arial" w:cs="Arial"/>
          <w:sz w:val="20"/>
          <w:szCs w:val="20"/>
        </w:rPr>
        <w:t xml:space="preserve"> in VII/43 RS v VII. mejnem sektorju, </w:t>
      </w:r>
      <w:r w:rsidRPr="0036252A">
        <w:rPr>
          <w:rFonts w:ascii="Arial" w:hAnsi="Arial" w:cs="Arial"/>
          <w:sz w:val="20"/>
          <w:szCs w:val="20"/>
        </w:rPr>
        <w:t xml:space="preserve">mejna ograja neposredno na meji zahodno od mejnega prehoda Šentilj / </w:t>
      </w:r>
      <w:proofErr w:type="spellStart"/>
      <w:r w:rsidRPr="0036252A">
        <w:rPr>
          <w:rFonts w:ascii="Arial" w:hAnsi="Arial" w:cs="Arial"/>
          <w:sz w:val="20"/>
          <w:szCs w:val="20"/>
        </w:rPr>
        <w:t>Spielfeld</w:t>
      </w:r>
      <w:proofErr w:type="spellEnd"/>
      <w:r w:rsidRPr="0036252A">
        <w:rPr>
          <w:rFonts w:ascii="Arial" w:hAnsi="Arial" w:cs="Arial"/>
          <w:sz w:val="20"/>
          <w:szCs w:val="20"/>
        </w:rPr>
        <w:t xml:space="preserve"> v VIII. mejnem sektorju, </w:t>
      </w:r>
      <w:r>
        <w:rPr>
          <w:rFonts w:ascii="Arial" w:hAnsi="Arial" w:cs="Arial"/>
          <w:sz w:val="20"/>
          <w:szCs w:val="20"/>
        </w:rPr>
        <w:t xml:space="preserve"> nova postavitev vinograda v IX. mejnem sektorju, </w:t>
      </w:r>
      <w:r w:rsidRPr="0036252A">
        <w:rPr>
          <w:rFonts w:ascii="Arial" w:hAnsi="Arial" w:cs="Arial"/>
          <w:sz w:val="20"/>
          <w:szCs w:val="20"/>
        </w:rPr>
        <w:t xml:space="preserve">izgradnja hleva in gospodarskega objekta na območju mejnega znaka X/29 </w:t>
      </w:r>
      <w:proofErr w:type="spellStart"/>
      <w:r w:rsidRPr="0036252A">
        <w:rPr>
          <w:rFonts w:ascii="Arial" w:hAnsi="Arial" w:cs="Arial"/>
          <w:sz w:val="20"/>
          <w:szCs w:val="20"/>
        </w:rPr>
        <w:t>Oe</w:t>
      </w:r>
      <w:proofErr w:type="spellEnd"/>
      <w:r w:rsidRPr="0036252A">
        <w:rPr>
          <w:rFonts w:ascii="Arial" w:hAnsi="Arial" w:cs="Arial"/>
          <w:sz w:val="20"/>
          <w:szCs w:val="20"/>
        </w:rPr>
        <w:t xml:space="preserve"> v X. mejnem sektorju,</w:t>
      </w:r>
      <w:r>
        <w:rPr>
          <w:rFonts w:ascii="Arial" w:hAnsi="Arial" w:cs="Arial"/>
          <w:sz w:val="20"/>
          <w:szCs w:val="20"/>
        </w:rPr>
        <w:t xml:space="preserve"> </w:t>
      </w:r>
      <w:r w:rsidRPr="0036252A">
        <w:rPr>
          <w:rFonts w:ascii="Arial" w:hAnsi="Arial" w:cs="Arial"/>
          <w:sz w:val="20"/>
          <w:szCs w:val="20"/>
        </w:rPr>
        <w:t>poškodovanje mejnih znakov v XVIII. mejnem sektorju,</w:t>
      </w:r>
      <w:r>
        <w:rPr>
          <w:rFonts w:ascii="Arial" w:hAnsi="Arial" w:cs="Arial"/>
          <w:sz w:val="20"/>
          <w:szCs w:val="20"/>
        </w:rPr>
        <w:t xml:space="preserve"> izgradnja gozdne ceste v XXIII. mejnem sektorju.</w:t>
      </w:r>
    </w:p>
    <w:p w14:paraId="3E23F2F5" w14:textId="2A782FE8" w:rsidR="00B64C78" w:rsidRPr="009A774F" w:rsidRDefault="00B64C78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42C83D7" w14:textId="5EB4DF13" w:rsidR="00B64C78" w:rsidRDefault="00B64C78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bookmarkStart w:id="0" w:name="_Toc527615801"/>
      <w:r w:rsidRPr="00B64C78">
        <w:rPr>
          <w:rFonts w:ascii="Arial" w:hAnsi="Arial" w:cs="Arial"/>
          <w:sz w:val="20"/>
          <w:szCs w:val="20"/>
        </w:rPr>
        <w:t xml:space="preserve">V zvezi z mejno ograjo postavljeno neposredno na meji zahodno od mejnega prehoda Šentilj / </w:t>
      </w:r>
      <w:proofErr w:type="spellStart"/>
      <w:r w:rsidRPr="00B64C78">
        <w:rPr>
          <w:rFonts w:ascii="Arial" w:hAnsi="Arial" w:cs="Arial"/>
          <w:sz w:val="20"/>
          <w:szCs w:val="20"/>
        </w:rPr>
        <w:t>Spielfeld</w:t>
      </w:r>
      <w:proofErr w:type="spellEnd"/>
      <w:r w:rsidRPr="00B64C78">
        <w:rPr>
          <w:rFonts w:ascii="Arial" w:hAnsi="Arial" w:cs="Arial"/>
          <w:sz w:val="20"/>
          <w:szCs w:val="20"/>
        </w:rPr>
        <w:t xml:space="preserve"> v VIII. mejnem sektorju</w:t>
      </w:r>
      <w:bookmarkEnd w:id="0"/>
      <w:r w:rsidRPr="00B64C78">
        <w:rPr>
          <w:rFonts w:ascii="Arial" w:hAnsi="Arial" w:cs="Arial"/>
          <w:sz w:val="20"/>
          <w:szCs w:val="20"/>
        </w:rPr>
        <w:t xml:space="preserve"> bo slovenska stran na podlagi skupnega ogleda situacije v naravi, avstrijsko stran opozorila, da so na območju med mejnim znakom VIII/104 </w:t>
      </w:r>
      <w:proofErr w:type="spellStart"/>
      <w:r w:rsidRPr="00B64C78">
        <w:rPr>
          <w:rFonts w:ascii="Arial" w:hAnsi="Arial" w:cs="Arial"/>
          <w:sz w:val="20"/>
          <w:szCs w:val="20"/>
        </w:rPr>
        <w:t>Oe</w:t>
      </w:r>
      <w:proofErr w:type="spellEnd"/>
      <w:r w:rsidRPr="00B64C78">
        <w:rPr>
          <w:rFonts w:ascii="Arial" w:hAnsi="Arial" w:cs="Arial"/>
          <w:sz w:val="20"/>
          <w:szCs w:val="20"/>
        </w:rPr>
        <w:t xml:space="preserve"> in mejnima znakoma VIII/115 </w:t>
      </w:r>
      <w:proofErr w:type="spellStart"/>
      <w:r w:rsidRPr="00B64C78">
        <w:rPr>
          <w:rFonts w:ascii="Arial" w:hAnsi="Arial" w:cs="Arial"/>
          <w:sz w:val="20"/>
          <w:szCs w:val="20"/>
        </w:rPr>
        <w:t>Oe</w:t>
      </w:r>
      <w:proofErr w:type="spellEnd"/>
      <w:r w:rsidRPr="00B64C78">
        <w:rPr>
          <w:rFonts w:ascii="Arial" w:hAnsi="Arial" w:cs="Arial"/>
          <w:sz w:val="20"/>
          <w:szCs w:val="20"/>
        </w:rPr>
        <w:t xml:space="preserve">, VIII/116 RS stebri za ograjo postavljeni neposredno ob posrednih mejnih znakih. Na območju med mejnim znakom VIII/123 in mejnim znakom VIII/130 in med mejnim znakom VIII/134 in mejnim znakom VIII/137 se ograja nahaja neposredno na meji. Zaradi tega vzdrževalna in meritvena dela niso bila mogoča na naslednjih mejnih znakih: VIII/123, VIII/125, VIII/126, VIII/127, VIII/128, VIII/129, VIII/131 </w:t>
      </w:r>
      <w:proofErr w:type="spellStart"/>
      <w:r w:rsidRPr="00B64C78">
        <w:rPr>
          <w:rFonts w:ascii="Arial" w:hAnsi="Arial" w:cs="Arial"/>
          <w:sz w:val="20"/>
          <w:szCs w:val="20"/>
        </w:rPr>
        <w:t>Oe</w:t>
      </w:r>
      <w:proofErr w:type="spellEnd"/>
      <w:r w:rsidRPr="00B64C78">
        <w:rPr>
          <w:rFonts w:ascii="Arial" w:hAnsi="Arial" w:cs="Arial"/>
          <w:sz w:val="20"/>
          <w:szCs w:val="20"/>
        </w:rPr>
        <w:t>, VIII/136 in VIII/137. Slovenska stran ugotavlja, da pri postavitvi ograje razdalja 1 m od mejne črte ni bila vedno upoštevana in ponovno opozarja avstrijsko stran na potrebo po spoštovanju 17. in 18. člena Pogodbe o meji, ki določata, da v pasu 1 m vzdolž mejne črte in na krožni površini s polmerom 1 m okrog vsake mejne označbe ni dovoljeno graditi nobenih objektov.</w:t>
      </w:r>
    </w:p>
    <w:p w14:paraId="5BDEB91D" w14:textId="0A707158" w:rsidR="00C20148" w:rsidRDefault="00C20148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16B8EE59" w14:textId="36C3D9BC" w:rsidR="00C20148" w:rsidRDefault="00CD1B92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</w:t>
      </w:r>
      <w:r w:rsidR="00C2014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zaključku</w:t>
      </w:r>
      <w:r w:rsidR="00C20148">
        <w:rPr>
          <w:rFonts w:ascii="Arial" w:hAnsi="Arial" w:cs="Arial"/>
          <w:sz w:val="20"/>
          <w:szCs w:val="20"/>
        </w:rPr>
        <w:t xml:space="preserve"> zasedanja bosta predstavnika obeh strani podpisala </w:t>
      </w:r>
      <w:r w:rsidR="00C20148">
        <w:rPr>
          <w:rFonts w:ascii="Arial" w:hAnsi="Arial" w:cs="Arial"/>
          <w:color w:val="000000"/>
          <w:sz w:val="20"/>
          <w:szCs w:val="20"/>
          <w:lang w:eastAsia="sl-SI"/>
        </w:rPr>
        <w:t xml:space="preserve">Zapisnik 33. rednega zasedanja Stalne slovensko-avstrijske komisije za mejo. Zapisnik je enostavni sporazum iz </w:t>
      </w:r>
      <w:r>
        <w:rPr>
          <w:rFonts w:ascii="Arial" w:hAnsi="Arial" w:cs="Arial"/>
          <w:color w:val="000000"/>
          <w:sz w:val="20"/>
          <w:szCs w:val="20"/>
          <w:lang w:eastAsia="sl-SI"/>
        </w:rPr>
        <w:t xml:space="preserve">2. oddelka II. poglavja </w:t>
      </w:r>
      <w:r w:rsidRPr="008F46CB">
        <w:rPr>
          <w:rFonts w:ascii="Arial" w:hAnsi="Arial" w:cs="Arial"/>
          <w:sz w:val="20"/>
          <w:szCs w:val="20"/>
        </w:rPr>
        <w:t>Zakona o mednarodnih pogodbah in drugih mednarodnih aktih (Uradni list RS, št. 12/26)</w:t>
      </w:r>
      <w:r w:rsidR="00C20148">
        <w:rPr>
          <w:rFonts w:ascii="Arial" w:hAnsi="Arial" w:cs="Arial"/>
          <w:color w:val="000000"/>
          <w:sz w:val="20"/>
          <w:szCs w:val="20"/>
          <w:lang w:eastAsia="sl-SI"/>
        </w:rPr>
        <w:t xml:space="preserve">. Z njegovo nameravano sklenitvijo se vlada seznani, po podpisu pa ga v skladu z </w:t>
      </w:r>
      <w:r w:rsidR="00C20148" w:rsidRPr="008F46CB">
        <w:rPr>
          <w:rFonts w:ascii="Arial" w:hAnsi="Arial" w:cs="Arial"/>
          <w:sz w:val="20"/>
          <w:szCs w:val="20"/>
        </w:rPr>
        <w:t>drug</w:t>
      </w:r>
      <w:r w:rsidR="00C20148">
        <w:rPr>
          <w:rFonts w:ascii="Arial" w:hAnsi="Arial" w:cs="Arial"/>
          <w:sz w:val="20"/>
          <w:szCs w:val="20"/>
        </w:rPr>
        <w:t>im</w:t>
      </w:r>
      <w:r w:rsidR="00C20148" w:rsidRPr="008F46CB">
        <w:rPr>
          <w:rFonts w:ascii="Arial" w:hAnsi="Arial" w:cs="Arial"/>
          <w:sz w:val="20"/>
          <w:szCs w:val="20"/>
        </w:rPr>
        <w:t xml:space="preserve"> odstavk</w:t>
      </w:r>
      <w:r w:rsidR="00C20148">
        <w:rPr>
          <w:rFonts w:ascii="Arial" w:hAnsi="Arial" w:cs="Arial"/>
          <w:sz w:val="20"/>
          <w:szCs w:val="20"/>
        </w:rPr>
        <w:t>om</w:t>
      </w:r>
      <w:r w:rsidR="00C20148" w:rsidRPr="008F46CB">
        <w:rPr>
          <w:rFonts w:ascii="Arial" w:hAnsi="Arial" w:cs="Arial"/>
          <w:sz w:val="20"/>
          <w:szCs w:val="20"/>
        </w:rPr>
        <w:t xml:space="preserve"> 31. člena </w:t>
      </w:r>
      <w:r w:rsidR="00C20148">
        <w:rPr>
          <w:rFonts w:ascii="Arial" w:hAnsi="Arial" w:cs="Arial"/>
          <w:sz w:val="20"/>
          <w:szCs w:val="20"/>
        </w:rPr>
        <w:t>omenjenega zakona potrdi</w:t>
      </w:r>
      <w:r>
        <w:rPr>
          <w:rFonts w:ascii="Arial" w:hAnsi="Arial" w:cs="Arial"/>
          <w:sz w:val="20"/>
          <w:szCs w:val="20"/>
        </w:rPr>
        <w:t>.</w:t>
      </w:r>
    </w:p>
    <w:p w14:paraId="359B1134" w14:textId="18EFC3F2" w:rsidR="00F73C7E" w:rsidRDefault="00F73C7E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413CDC67" w14:textId="77777777" w:rsidR="00F73C7E" w:rsidRPr="009A774F" w:rsidRDefault="00F73C7E" w:rsidP="00B64C7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3ACA729F" w14:textId="77777777" w:rsidR="00B64C78" w:rsidRDefault="00B64C78" w:rsidP="00B64C78"/>
    <w:p w14:paraId="2A88856B" w14:textId="44596C7E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p w14:paraId="003CDF96" w14:textId="40959327" w:rsidR="00B64C78" w:rsidRDefault="00B64C78" w:rsidP="00DC2E55">
      <w:pPr>
        <w:tabs>
          <w:tab w:val="left" w:pos="5114"/>
        </w:tabs>
        <w:spacing w:line="240" w:lineRule="exact"/>
        <w:rPr>
          <w:rFonts w:ascii="Arial" w:hAnsi="Arial" w:cs="Arial"/>
          <w:sz w:val="16"/>
          <w:szCs w:val="16"/>
        </w:rPr>
      </w:pPr>
    </w:p>
    <w:sectPr w:rsidR="00B64C78" w:rsidSect="0045001B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footnotePr>
        <w:pos w:val="beneathText"/>
      </w:footnotePr>
      <w:pgSz w:w="11905" w:h="16837" w:code="9"/>
      <w:pgMar w:top="964" w:right="1701" w:bottom="1134" w:left="1701" w:header="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02495" w14:textId="77777777" w:rsidR="00F946A7" w:rsidRDefault="00F946A7">
      <w:r>
        <w:separator/>
      </w:r>
    </w:p>
  </w:endnote>
  <w:endnote w:type="continuationSeparator" w:id="0">
    <w:p w14:paraId="7E1CB09D" w14:textId="77777777" w:rsidR="00F946A7" w:rsidRDefault="00F9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Trajan Pro">
    <w:altName w:val="Times New Roman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08A42" w14:textId="77777777" w:rsidR="00F946A7" w:rsidRDefault="00F946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D9EB5" w14:textId="09D1DF5F" w:rsidR="00B90F89" w:rsidRPr="00774472" w:rsidRDefault="00B90F89" w:rsidP="00AD1453">
    <w:pPr>
      <w:pStyle w:val="Footer"/>
      <w:tabs>
        <w:tab w:val="left" w:pos="4045"/>
      </w:tabs>
      <w:rPr>
        <w:rFonts w:ascii="Arial" w:hAnsi="Arial" w:cs="Arial"/>
        <w:sz w:val="18"/>
        <w:szCs w:val="18"/>
      </w:rPr>
    </w:pPr>
    <w:r>
      <w:tab/>
    </w:r>
    <w:r>
      <w:tab/>
    </w:r>
    <w:r>
      <w:tab/>
    </w:r>
    <w:r w:rsidRPr="00774472">
      <w:rPr>
        <w:rFonts w:ascii="Arial" w:hAnsi="Arial" w:cs="Arial"/>
        <w:sz w:val="18"/>
        <w:szCs w:val="18"/>
      </w:rPr>
      <w:t xml:space="preserve">Stran </w:t>
    </w:r>
    <w:r w:rsidRPr="00774472">
      <w:rPr>
        <w:rStyle w:val="PageNumber"/>
        <w:rFonts w:ascii="Arial" w:hAnsi="Arial" w:cs="Arial"/>
        <w:sz w:val="18"/>
        <w:szCs w:val="18"/>
      </w:rPr>
      <w:fldChar w:fldCharType="begin"/>
    </w:r>
    <w:r w:rsidRPr="00774472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74472">
      <w:rPr>
        <w:rStyle w:val="PageNumber"/>
        <w:rFonts w:ascii="Arial" w:hAnsi="Arial" w:cs="Arial"/>
        <w:sz w:val="18"/>
        <w:szCs w:val="18"/>
      </w:rPr>
      <w:fldChar w:fldCharType="separate"/>
    </w:r>
    <w:r w:rsidR="00AC0898">
      <w:rPr>
        <w:rStyle w:val="PageNumber"/>
        <w:rFonts w:ascii="Arial" w:hAnsi="Arial" w:cs="Arial"/>
        <w:noProof/>
        <w:sz w:val="18"/>
        <w:szCs w:val="18"/>
      </w:rPr>
      <w:t>4</w:t>
    </w:r>
    <w:r w:rsidRPr="00774472">
      <w:rPr>
        <w:rStyle w:val="PageNumber"/>
        <w:rFonts w:ascii="Arial" w:hAnsi="Arial" w:cs="Arial"/>
        <w:sz w:val="18"/>
        <w:szCs w:val="18"/>
      </w:rPr>
      <w:fldChar w:fldCharType="end"/>
    </w:r>
    <w:r w:rsidRPr="00774472">
      <w:rPr>
        <w:rStyle w:val="PageNumber"/>
        <w:rFonts w:ascii="Arial" w:hAnsi="Arial" w:cs="Arial"/>
        <w:sz w:val="18"/>
        <w:szCs w:val="18"/>
      </w:rPr>
      <w:t xml:space="preserve"> / </w:t>
    </w:r>
    <w:r w:rsidRPr="00774472">
      <w:rPr>
        <w:rStyle w:val="PageNumber"/>
        <w:rFonts w:ascii="Arial" w:hAnsi="Arial" w:cs="Arial"/>
        <w:sz w:val="18"/>
        <w:szCs w:val="18"/>
      </w:rPr>
      <w:fldChar w:fldCharType="begin"/>
    </w:r>
    <w:r w:rsidRPr="00774472">
      <w:rPr>
        <w:rStyle w:val="PageNumber"/>
        <w:rFonts w:ascii="Arial" w:hAnsi="Arial" w:cs="Arial"/>
        <w:sz w:val="18"/>
        <w:szCs w:val="18"/>
      </w:rPr>
      <w:instrText xml:space="preserve"> NUMPAGES </w:instrText>
    </w:r>
    <w:r w:rsidRPr="00774472">
      <w:rPr>
        <w:rStyle w:val="PageNumber"/>
        <w:rFonts w:ascii="Arial" w:hAnsi="Arial" w:cs="Arial"/>
        <w:sz w:val="18"/>
        <w:szCs w:val="18"/>
      </w:rPr>
      <w:fldChar w:fldCharType="separate"/>
    </w:r>
    <w:r w:rsidR="00AC0898">
      <w:rPr>
        <w:rStyle w:val="PageNumber"/>
        <w:rFonts w:ascii="Arial" w:hAnsi="Arial" w:cs="Arial"/>
        <w:noProof/>
        <w:sz w:val="18"/>
        <w:szCs w:val="18"/>
      </w:rPr>
      <w:t>7</w:t>
    </w:r>
    <w:r w:rsidRPr="00774472">
      <w:rPr>
        <w:rStyle w:val="PageNumber"/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7A8F2" w14:textId="77777777" w:rsidR="00F03331" w:rsidRDefault="00F03331" w:rsidP="00F03331">
    <w:pPr>
      <w:pStyle w:val="Footer"/>
      <w:tabs>
        <w:tab w:val="left" w:pos="4045"/>
      </w:tabs>
      <w:jc w:val="right"/>
      <w:rPr>
        <w:rFonts w:ascii="Arial" w:hAnsi="Arial" w:cs="Arial"/>
        <w:sz w:val="18"/>
        <w:szCs w:val="18"/>
      </w:rPr>
    </w:pPr>
  </w:p>
  <w:p w14:paraId="3A79072F" w14:textId="1EB7A7C9" w:rsidR="00F03331" w:rsidRPr="00774472" w:rsidRDefault="00F03331" w:rsidP="00F03331">
    <w:pPr>
      <w:pStyle w:val="Footer"/>
      <w:tabs>
        <w:tab w:val="left" w:pos="4045"/>
      </w:tabs>
      <w:jc w:val="right"/>
      <w:rPr>
        <w:rFonts w:ascii="Arial" w:hAnsi="Arial" w:cs="Arial"/>
        <w:sz w:val="18"/>
        <w:szCs w:val="18"/>
      </w:rPr>
    </w:pPr>
    <w:r w:rsidRPr="00774472">
      <w:rPr>
        <w:rFonts w:ascii="Arial" w:hAnsi="Arial" w:cs="Arial"/>
        <w:sz w:val="18"/>
        <w:szCs w:val="18"/>
      </w:rPr>
      <w:t xml:space="preserve">Stran </w:t>
    </w:r>
    <w:r w:rsidRPr="00774472">
      <w:rPr>
        <w:rStyle w:val="PageNumber"/>
        <w:rFonts w:ascii="Arial" w:hAnsi="Arial" w:cs="Arial"/>
        <w:sz w:val="18"/>
        <w:szCs w:val="18"/>
      </w:rPr>
      <w:fldChar w:fldCharType="begin"/>
    </w:r>
    <w:r w:rsidRPr="00774472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74472">
      <w:rPr>
        <w:rStyle w:val="PageNumber"/>
        <w:rFonts w:ascii="Arial" w:hAnsi="Arial" w:cs="Arial"/>
        <w:sz w:val="18"/>
        <w:szCs w:val="18"/>
      </w:rPr>
      <w:fldChar w:fldCharType="separate"/>
    </w:r>
    <w:r w:rsidR="00AC0898">
      <w:rPr>
        <w:rStyle w:val="PageNumber"/>
        <w:rFonts w:ascii="Arial" w:hAnsi="Arial" w:cs="Arial"/>
        <w:noProof/>
        <w:sz w:val="18"/>
        <w:szCs w:val="18"/>
      </w:rPr>
      <w:t>1</w:t>
    </w:r>
    <w:r w:rsidRPr="00774472">
      <w:rPr>
        <w:rStyle w:val="PageNumber"/>
        <w:rFonts w:ascii="Arial" w:hAnsi="Arial" w:cs="Arial"/>
        <w:sz w:val="18"/>
        <w:szCs w:val="18"/>
      </w:rPr>
      <w:fldChar w:fldCharType="end"/>
    </w:r>
    <w:r w:rsidRPr="00774472">
      <w:rPr>
        <w:rStyle w:val="PageNumber"/>
        <w:rFonts w:ascii="Arial" w:hAnsi="Arial" w:cs="Arial"/>
        <w:sz w:val="18"/>
        <w:szCs w:val="18"/>
      </w:rPr>
      <w:t xml:space="preserve"> / </w:t>
    </w:r>
    <w:r w:rsidRPr="00774472">
      <w:rPr>
        <w:rStyle w:val="PageNumber"/>
        <w:rFonts w:ascii="Arial" w:hAnsi="Arial" w:cs="Arial"/>
        <w:sz w:val="18"/>
        <w:szCs w:val="18"/>
      </w:rPr>
      <w:fldChar w:fldCharType="begin"/>
    </w:r>
    <w:r w:rsidRPr="00774472">
      <w:rPr>
        <w:rStyle w:val="PageNumber"/>
        <w:rFonts w:ascii="Arial" w:hAnsi="Arial" w:cs="Arial"/>
        <w:sz w:val="18"/>
        <w:szCs w:val="18"/>
      </w:rPr>
      <w:instrText xml:space="preserve"> NUMPAGES </w:instrText>
    </w:r>
    <w:r w:rsidRPr="00774472">
      <w:rPr>
        <w:rStyle w:val="PageNumber"/>
        <w:rFonts w:ascii="Arial" w:hAnsi="Arial" w:cs="Arial"/>
        <w:sz w:val="18"/>
        <w:szCs w:val="18"/>
      </w:rPr>
      <w:fldChar w:fldCharType="separate"/>
    </w:r>
    <w:r w:rsidR="00AC0898">
      <w:rPr>
        <w:rStyle w:val="PageNumber"/>
        <w:rFonts w:ascii="Arial" w:hAnsi="Arial" w:cs="Arial"/>
        <w:noProof/>
        <w:sz w:val="18"/>
        <w:szCs w:val="18"/>
      </w:rPr>
      <w:t>7</w:t>
    </w:r>
    <w:r w:rsidRPr="00774472">
      <w:rPr>
        <w:rStyle w:val="PageNumber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40D95" w14:textId="77777777" w:rsidR="00F946A7" w:rsidRDefault="00F946A7">
      <w:r>
        <w:separator/>
      </w:r>
    </w:p>
  </w:footnote>
  <w:footnote w:type="continuationSeparator" w:id="0">
    <w:p w14:paraId="38AE073D" w14:textId="77777777" w:rsidR="00F946A7" w:rsidRDefault="00F94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69A32" w14:textId="77777777" w:rsidR="00F946A7" w:rsidRDefault="00F946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00237" w14:textId="77777777" w:rsidR="00B90F89" w:rsidRPr="001B1D79" w:rsidRDefault="00B90F89" w:rsidP="00AD1453">
    <w:pPr>
      <w:tabs>
        <w:tab w:val="left" w:pos="3960"/>
      </w:tabs>
      <w:spacing w:before="60"/>
      <w:ind w:right="30"/>
      <w:jc w:val="center"/>
      <w:rPr>
        <w:rFonts w:ascii="Trajan Pro" w:hAnsi="Trajan Pro"/>
        <w:sz w:val="17"/>
        <w:szCs w:val="17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4ACE8" w14:textId="77777777" w:rsidR="00B90F89" w:rsidRDefault="00B90F89" w:rsidP="00AD1453">
    <w:pPr>
      <w:spacing w:before="60"/>
      <w:ind w:right="-3"/>
      <w:jc w:val="center"/>
      <w:rPr>
        <w:sz w:val="22"/>
        <w:szCs w:val="22"/>
      </w:rPr>
    </w:pPr>
  </w:p>
  <w:p w14:paraId="65CA0EA7" w14:textId="77777777" w:rsidR="00B90F89" w:rsidRPr="00125A68" w:rsidRDefault="00B90F89" w:rsidP="00AD1453">
    <w:pPr>
      <w:spacing w:before="60"/>
      <w:ind w:right="-3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82B9B"/>
    <w:multiLevelType w:val="hybridMultilevel"/>
    <w:tmpl w:val="0C4ACA7C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653AD"/>
    <w:multiLevelType w:val="hybridMultilevel"/>
    <w:tmpl w:val="6B96D7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26572A"/>
    <w:multiLevelType w:val="hybridMultilevel"/>
    <w:tmpl w:val="C1DE1992"/>
    <w:lvl w:ilvl="0" w:tplc="2A624350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07E05"/>
    <w:multiLevelType w:val="hybridMultilevel"/>
    <w:tmpl w:val="B4246CC4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E489A"/>
    <w:multiLevelType w:val="hybridMultilevel"/>
    <w:tmpl w:val="5568115A"/>
    <w:lvl w:ilvl="0" w:tplc="48F68CA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D4A69"/>
    <w:multiLevelType w:val="hybridMultilevel"/>
    <w:tmpl w:val="5E266CCC"/>
    <w:lvl w:ilvl="0" w:tplc="70F857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D3043"/>
    <w:multiLevelType w:val="hybridMultilevel"/>
    <w:tmpl w:val="4DD42D00"/>
    <w:lvl w:ilvl="0" w:tplc="FD22A3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B7F7A"/>
    <w:multiLevelType w:val="hybridMultilevel"/>
    <w:tmpl w:val="8136911C"/>
    <w:lvl w:ilvl="0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2E00AE"/>
    <w:multiLevelType w:val="hybridMultilevel"/>
    <w:tmpl w:val="16CA91F6"/>
    <w:lvl w:ilvl="0" w:tplc="0424000F">
      <w:start w:val="1"/>
      <w:numFmt w:val="decimal"/>
      <w:pStyle w:val="Alineazaodstavkom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3961F0"/>
    <w:multiLevelType w:val="hybridMultilevel"/>
    <w:tmpl w:val="BD5E5E9A"/>
    <w:lvl w:ilvl="0" w:tplc="28024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D206F"/>
    <w:multiLevelType w:val="multilevel"/>
    <w:tmpl w:val="194852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4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F0FD6"/>
    <w:multiLevelType w:val="hybridMultilevel"/>
    <w:tmpl w:val="3CEA33D8"/>
    <w:lvl w:ilvl="0" w:tplc="CFEE5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B27D7"/>
    <w:multiLevelType w:val="hybridMultilevel"/>
    <w:tmpl w:val="336661B2"/>
    <w:lvl w:ilvl="0" w:tplc="17D82DE0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55C3A"/>
    <w:multiLevelType w:val="hybridMultilevel"/>
    <w:tmpl w:val="8FF07E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474262"/>
    <w:multiLevelType w:val="hybridMultilevel"/>
    <w:tmpl w:val="E9BA335A"/>
    <w:lvl w:ilvl="0" w:tplc="250CC45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23" w15:restartNumberingAfterBreak="0">
    <w:nsid w:val="7B08253F"/>
    <w:multiLevelType w:val="hybridMultilevel"/>
    <w:tmpl w:val="4D288E9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7C2516"/>
    <w:multiLevelType w:val="hybridMultilevel"/>
    <w:tmpl w:val="CE0EA6E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AE2929"/>
    <w:multiLevelType w:val="hybridMultilevel"/>
    <w:tmpl w:val="79DEC48A"/>
    <w:lvl w:ilvl="0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6"/>
  </w:num>
  <w:num w:numId="4">
    <w:abstractNumId w:val="17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26"/>
  </w:num>
  <w:num w:numId="10">
    <w:abstractNumId w:val="14"/>
  </w:num>
  <w:num w:numId="11">
    <w:abstractNumId w:val="1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8"/>
  </w:num>
  <w:num w:numId="15">
    <w:abstractNumId w:val="12"/>
  </w:num>
  <w:num w:numId="16">
    <w:abstractNumId w:val="11"/>
  </w:num>
  <w:num w:numId="17">
    <w:abstractNumId w:val="6"/>
  </w:num>
  <w:num w:numId="18">
    <w:abstractNumId w:val="21"/>
  </w:num>
  <w:num w:numId="19">
    <w:abstractNumId w:val="26"/>
  </w:num>
  <w:num w:numId="20">
    <w:abstractNumId w:val="14"/>
  </w:num>
  <w:num w:numId="21">
    <w:abstractNumId w:val="10"/>
  </w:num>
  <w:num w:numId="22">
    <w:abstractNumId w:val="2"/>
  </w:num>
  <w:num w:numId="23">
    <w:abstractNumId w:val="20"/>
  </w:num>
  <w:num w:numId="24">
    <w:abstractNumId w:val="8"/>
  </w:num>
  <w:num w:numId="25">
    <w:abstractNumId w:val="19"/>
  </w:num>
  <w:num w:numId="26">
    <w:abstractNumId w:val="15"/>
  </w:num>
  <w:num w:numId="27">
    <w:abstractNumId w:val="23"/>
  </w:num>
  <w:num w:numId="28">
    <w:abstractNumId w:val="25"/>
  </w:num>
  <w:num w:numId="29">
    <w:abstractNumId w:val="9"/>
  </w:num>
  <w:num w:numId="30">
    <w:abstractNumId w:val="4"/>
  </w:num>
  <w:num w:numId="31">
    <w:abstractNumId w:val="24"/>
  </w:num>
  <w:num w:numId="32">
    <w:abstractNumId w:val="3"/>
  </w:num>
  <w:num w:numId="33">
    <w:abstractNumId w:val="1"/>
  </w:num>
  <w:num w:numId="34">
    <w:abstractNumId w:val="13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4577">
      <o:colormru v:ext="edit" colors="#ef313a,#00518e,#777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CB"/>
    <w:rsid w:val="00004CC9"/>
    <w:rsid w:val="00015EEA"/>
    <w:rsid w:val="000211AA"/>
    <w:rsid w:val="000340C2"/>
    <w:rsid w:val="00056D89"/>
    <w:rsid w:val="00062F8A"/>
    <w:rsid w:val="0008028F"/>
    <w:rsid w:val="00094C93"/>
    <w:rsid w:val="000A2393"/>
    <w:rsid w:val="000B0551"/>
    <w:rsid w:val="000B46F7"/>
    <w:rsid w:val="000B6C4B"/>
    <w:rsid w:val="000C6BE2"/>
    <w:rsid w:val="000E1CBA"/>
    <w:rsid w:val="000E3A3E"/>
    <w:rsid w:val="000E50F5"/>
    <w:rsid w:val="000E666E"/>
    <w:rsid w:val="0010094E"/>
    <w:rsid w:val="001020CB"/>
    <w:rsid w:val="00106572"/>
    <w:rsid w:val="00106C6A"/>
    <w:rsid w:val="00125A68"/>
    <w:rsid w:val="00142BA8"/>
    <w:rsid w:val="00152D2E"/>
    <w:rsid w:val="00171300"/>
    <w:rsid w:val="00190191"/>
    <w:rsid w:val="001A08F4"/>
    <w:rsid w:val="001A5617"/>
    <w:rsid w:val="001B1D79"/>
    <w:rsid w:val="001C50FA"/>
    <w:rsid w:val="001C6986"/>
    <w:rsid w:val="001D6B7D"/>
    <w:rsid w:val="001E5475"/>
    <w:rsid w:val="001F025F"/>
    <w:rsid w:val="001F0A43"/>
    <w:rsid w:val="002053CC"/>
    <w:rsid w:val="002271AC"/>
    <w:rsid w:val="0024126E"/>
    <w:rsid w:val="00243113"/>
    <w:rsid w:val="00246CE7"/>
    <w:rsid w:val="00251930"/>
    <w:rsid w:val="00254F5C"/>
    <w:rsid w:val="00255D07"/>
    <w:rsid w:val="002665B4"/>
    <w:rsid w:val="002736B4"/>
    <w:rsid w:val="00283B5A"/>
    <w:rsid w:val="002A62A9"/>
    <w:rsid w:val="002B3323"/>
    <w:rsid w:val="002C2777"/>
    <w:rsid w:val="002E095B"/>
    <w:rsid w:val="00303E3B"/>
    <w:rsid w:val="003103E9"/>
    <w:rsid w:val="00311CA8"/>
    <w:rsid w:val="00322C34"/>
    <w:rsid w:val="00330C84"/>
    <w:rsid w:val="00341610"/>
    <w:rsid w:val="00344E66"/>
    <w:rsid w:val="00345B0C"/>
    <w:rsid w:val="00347D65"/>
    <w:rsid w:val="0036411F"/>
    <w:rsid w:val="0038471E"/>
    <w:rsid w:val="00386D26"/>
    <w:rsid w:val="00391C37"/>
    <w:rsid w:val="003A44FB"/>
    <w:rsid w:val="003B687C"/>
    <w:rsid w:val="003D4C2C"/>
    <w:rsid w:val="003E77F3"/>
    <w:rsid w:val="00432982"/>
    <w:rsid w:val="00437444"/>
    <w:rsid w:val="00440884"/>
    <w:rsid w:val="00442816"/>
    <w:rsid w:val="004429AE"/>
    <w:rsid w:val="0045001B"/>
    <w:rsid w:val="00456100"/>
    <w:rsid w:val="004746F8"/>
    <w:rsid w:val="00475333"/>
    <w:rsid w:val="00482C50"/>
    <w:rsid w:val="004845FF"/>
    <w:rsid w:val="00495E98"/>
    <w:rsid w:val="00497278"/>
    <w:rsid w:val="004A451B"/>
    <w:rsid w:val="004B2C5C"/>
    <w:rsid w:val="004C2E23"/>
    <w:rsid w:val="004E6803"/>
    <w:rsid w:val="0050553B"/>
    <w:rsid w:val="005113FC"/>
    <w:rsid w:val="00525987"/>
    <w:rsid w:val="0055451C"/>
    <w:rsid w:val="00564C2F"/>
    <w:rsid w:val="0057278F"/>
    <w:rsid w:val="0058001F"/>
    <w:rsid w:val="00592C69"/>
    <w:rsid w:val="00592EE4"/>
    <w:rsid w:val="00595F66"/>
    <w:rsid w:val="005B0820"/>
    <w:rsid w:val="005B3A28"/>
    <w:rsid w:val="005C0514"/>
    <w:rsid w:val="005C3194"/>
    <w:rsid w:val="005C78B6"/>
    <w:rsid w:val="00605C89"/>
    <w:rsid w:val="006158DA"/>
    <w:rsid w:val="006228BD"/>
    <w:rsid w:val="00625E86"/>
    <w:rsid w:val="00633542"/>
    <w:rsid w:val="00662E80"/>
    <w:rsid w:val="00666D67"/>
    <w:rsid w:val="00666FCA"/>
    <w:rsid w:val="00686734"/>
    <w:rsid w:val="0069103C"/>
    <w:rsid w:val="006C114D"/>
    <w:rsid w:val="006D0581"/>
    <w:rsid w:val="006D283B"/>
    <w:rsid w:val="006D2B5C"/>
    <w:rsid w:val="006D487D"/>
    <w:rsid w:val="006D555E"/>
    <w:rsid w:val="006E0FE1"/>
    <w:rsid w:val="006E5E35"/>
    <w:rsid w:val="006F34FE"/>
    <w:rsid w:val="00727AF3"/>
    <w:rsid w:val="00741D0A"/>
    <w:rsid w:val="00774472"/>
    <w:rsid w:val="00780357"/>
    <w:rsid w:val="007823DC"/>
    <w:rsid w:val="007842F4"/>
    <w:rsid w:val="007854B1"/>
    <w:rsid w:val="007A18A2"/>
    <w:rsid w:val="007C0995"/>
    <w:rsid w:val="007C6859"/>
    <w:rsid w:val="007C7248"/>
    <w:rsid w:val="007D6C58"/>
    <w:rsid w:val="0081165F"/>
    <w:rsid w:val="00813C91"/>
    <w:rsid w:val="008164FD"/>
    <w:rsid w:val="00820BFB"/>
    <w:rsid w:val="00846153"/>
    <w:rsid w:val="008623B2"/>
    <w:rsid w:val="00886871"/>
    <w:rsid w:val="00890148"/>
    <w:rsid w:val="00890E25"/>
    <w:rsid w:val="008951B1"/>
    <w:rsid w:val="008B0C9F"/>
    <w:rsid w:val="008B53E3"/>
    <w:rsid w:val="008D4172"/>
    <w:rsid w:val="008D53F8"/>
    <w:rsid w:val="008E00D8"/>
    <w:rsid w:val="008F3F77"/>
    <w:rsid w:val="009253E2"/>
    <w:rsid w:val="00937126"/>
    <w:rsid w:val="009503D6"/>
    <w:rsid w:val="00951926"/>
    <w:rsid w:val="00955BB4"/>
    <w:rsid w:val="00955C39"/>
    <w:rsid w:val="00980D13"/>
    <w:rsid w:val="00997F3B"/>
    <w:rsid w:val="009B5FD6"/>
    <w:rsid w:val="009C088E"/>
    <w:rsid w:val="009C37A5"/>
    <w:rsid w:val="009F3952"/>
    <w:rsid w:val="009F45C7"/>
    <w:rsid w:val="00A03B0F"/>
    <w:rsid w:val="00A35AF2"/>
    <w:rsid w:val="00A43858"/>
    <w:rsid w:val="00A54DF0"/>
    <w:rsid w:val="00A736AE"/>
    <w:rsid w:val="00A80759"/>
    <w:rsid w:val="00A843EC"/>
    <w:rsid w:val="00A92BD0"/>
    <w:rsid w:val="00A94B44"/>
    <w:rsid w:val="00A96E26"/>
    <w:rsid w:val="00AA0929"/>
    <w:rsid w:val="00AB3AFF"/>
    <w:rsid w:val="00AB71A6"/>
    <w:rsid w:val="00AC0898"/>
    <w:rsid w:val="00AC6B03"/>
    <w:rsid w:val="00AD1453"/>
    <w:rsid w:val="00AD2DB3"/>
    <w:rsid w:val="00AE020A"/>
    <w:rsid w:val="00AF0FEC"/>
    <w:rsid w:val="00B00656"/>
    <w:rsid w:val="00B07C17"/>
    <w:rsid w:val="00B10B8E"/>
    <w:rsid w:val="00B1279A"/>
    <w:rsid w:val="00B25037"/>
    <w:rsid w:val="00B25085"/>
    <w:rsid w:val="00B35B98"/>
    <w:rsid w:val="00B36A34"/>
    <w:rsid w:val="00B4118C"/>
    <w:rsid w:val="00B62F23"/>
    <w:rsid w:val="00B64C78"/>
    <w:rsid w:val="00B64FF5"/>
    <w:rsid w:val="00B90F89"/>
    <w:rsid w:val="00BB1BF9"/>
    <w:rsid w:val="00BC70EB"/>
    <w:rsid w:val="00BE07CD"/>
    <w:rsid w:val="00BE347E"/>
    <w:rsid w:val="00BE400F"/>
    <w:rsid w:val="00BF4E61"/>
    <w:rsid w:val="00C20148"/>
    <w:rsid w:val="00C2477C"/>
    <w:rsid w:val="00C52232"/>
    <w:rsid w:val="00C646D5"/>
    <w:rsid w:val="00C72FDD"/>
    <w:rsid w:val="00C8345E"/>
    <w:rsid w:val="00C84117"/>
    <w:rsid w:val="00C86DFA"/>
    <w:rsid w:val="00C94636"/>
    <w:rsid w:val="00C9494E"/>
    <w:rsid w:val="00CB2EE7"/>
    <w:rsid w:val="00CC1069"/>
    <w:rsid w:val="00CD1B92"/>
    <w:rsid w:val="00CD2D16"/>
    <w:rsid w:val="00CD4C8C"/>
    <w:rsid w:val="00CE066E"/>
    <w:rsid w:val="00CE3B51"/>
    <w:rsid w:val="00CF5470"/>
    <w:rsid w:val="00D07CEC"/>
    <w:rsid w:val="00D16073"/>
    <w:rsid w:val="00D263C5"/>
    <w:rsid w:val="00D2718B"/>
    <w:rsid w:val="00D50FCA"/>
    <w:rsid w:val="00D53072"/>
    <w:rsid w:val="00D575A2"/>
    <w:rsid w:val="00D915B3"/>
    <w:rsid w:val="00D93568"/>
    <w:rsid w:val="00D95521"/>
    <w:rsid w:val="00DC2E55"/>
    <w:rsid w:val="00DE1583"/>
    <w:rsid w:val="00E00615"/>
    <w:rsid w:val="00E01788"/>
    <w:rsid w:val="00E07732"/>
    <w:rsid w:val="00E25755"/>
    <w:rsid w:val="00E3440F"/>
    <w:rsid w:val="00E36084"/>
    <w:rsid w:val="00E411D0"/>
    <w:rsid w:val="00E514BC"/>
    <w:rsid w:val="00E546AF"/>
    <w:rsid w:val="00E54A0F"/>
    <w:rsid w:val="00E609AB"/>
    <w:rsid w:val="00E664A3"/>
    <w:rsid w:val="00E7380F"/>
    <w:rsid w:val="00E73B5E"/>
    <w:rsid w:val="00E875DC"/>
    <w:rsid w:val="00E90195"/>
    <w:rsid w:val="00E944F8"/>
    <w:rsid w:val="00EA5477"/>
    <w:rsid w:val="00ED26F5"/>
    <w:rsid w:val="00EE0808"/>
    <w:rsid w:val="00EF145E"/>
    <w:rsid w:val="00EF48A8"/>
    <w:rsid w:val="00F007ED"/>
    <w:rsid w:val="00F03331"/>
    <w:rsid w:val="00F126C5"/>
    <w:rsid w:val="00F16710"/>
    <w:rsid w:val="00F25235"/>
    <w:rsid w:val="00F27886"/>
    <w:rsid w:val="00F30518"/>
    <w:rsid w:val="00F315CE"/>
    <w:rsid w:val="00F426F2"/>
    <w:rsid w:val="00F54DBC"/>
    <w:rsid w:val="00F6727D"/>
    <w:rsid w:val="00F73C7E"/>
    <w:rsid w:val="00F86187"/>
    <w:rsid w:val="00F90B29"/>
    <w:rsid w:val="00F93AFA"/>
    <w:rsid w:val="00F946A7"/>
    <w:rsid w:val="00F96E1B"/>
    <w:rsid w:val="00FB38FE"/>
    <w:rsid w:val="00FC53A6"/>
    <w:rsid w:val="00FD21AA"/>
    <w:rsid w:val="00FE6027"/>
    <w:rsid w:val="00FF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o:colormru v:ext="edit" colors="#ef313a,#00518e,#777"/>
    </o:shapedefaults>
    <o:shapelayout v:ext="edit">
      <o:idmap v:ext="edit" data="1"/>
    </o:shapelayout>
  </w:shapeDefaults>
  <w:decimalSymbol w:val=","/>
  <w:listSeparator w:val=";"/>
  <w14:docId w14:val="3BB589B7"/>
  <w15:chartTrackingRefBased/>
  <w15:docId w15:val="{11A794D0-C4D8-41B8-A687-EBD767B6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2C34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DC2E5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C099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rivzetapisavaodstavka1">
    <w:name w:val="Privzeta pisava odstavka1"/>
  </w:style>
  <w:style w:type="character" w:styleId="PageNumber">
    <w:name w:val="page number"/>
    <w:basedOn w:val="Privzetapisavaodstavka1"/>
  </w:style>
  <w:style w:type="character" w:styleId="Hyperlink">
    <w:name w:val="Hyperlink"/>
    <w:rPr>
      <w:color w:val="000080"/>
      <w:u w:val="single"/>
    </w:rPr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Napis1">
    <w:name w:val="Napis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Kazalo">
    <w:name w:val="Kazalo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customStyle="1" w:styleId="Telobesedila21">
    <w:name w:val="Telo besedila 21"/>
    <w:basedOn w:val="Normal"/>
    <w:pPr>
      <w:tabs>
        <w:tab w:val="right" w:pos="9072"/>
      </w:tabs>
      <w:jc w:val="both"/>
    </w:pPr>
    <w:rPr>
      <w:rFonts w:ascii="Arial" w:hAnsi="Arial"/>
      <w:szCs w:val="20"/>
    </w:rPr>
  </w:style>
  <w:style w:type="paragraph" w:customStyle="1" w:styleId="Vsebinatabele">
    <w:name w:val="Vsebina tabele"/>
    <w:basedOn w:val="Normal"/>
    <w:pPr>
      <w:suppressLineNumbers/>
    </w:pPr>
  </w:style>
  <w:style w:type="paragraph" w:customStyle="1" w:styleId="Naslovtabele">
    <w:name w:val="Naslov tabele"/>
    <w:basedOn w:val="Vsebinatabele"/>
    <w:pPr>
      <w:jc w:val="center"/>
    </w:pPr>
    <w:rPr>
      <w:b/>
      <w:bCs/>
    </w:rPr>
  </w:style>
  <w:style w:type="paragraph" w:customStyle="1" w:styleId="Vsebinaokvira">
    <w:name w:val="Vsebina okvira"/>
    <w:basedOn w:val="BodyText"/>
  </w:style>
  <w:style w:type="paragraph" w:customStyle="1" w:styleId="NoParagraphStyle">
    <w:name w:val="[No Paragraph Style]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paragraph" w:styleId="BodyText2">
    <w:name w:val="Body Text 2"/>
    <w:basedOn w:val="Normal"/>
    <w:rsid w:val="00F54DBC"/>
    <w:pPr>
      <w:spacing w:after="120" w:line="480" w:lineRule="auto"/>
    </w:pPr>
  </w:style>
  <w:style w:type="paragraph" w:customStyle="1" w:styleId="ZnakCharCharCharCharChar">
    <w:name w:val="Znak Char Char Char Char Char"/>
    <w:basedOn w:val="Normal"/>
    <w:rsid w:val="00482C50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atumtevilka">
    <w:name w:val="datum številka"/>
    <w:basedOn w:val="Normal"/>
    <w:qFormat/>
    <w:rsid w:val="00283B5A"/>
    <w:pPr>
      <w:tabs>
        <w:tab w:val="left" w:pos="1701"/>
      </w:tabs>
      <w:suppressAutoHyphens w:val="0"/>
      <w:spacing w:line="260" w:lineRule="exact"/>
    </w:pPr>
    <w:rPr>
      <w:rFonts w:ascii="Arial" w:hAnsi="Arial"/>
      <w:sz w:val="20"/>
      <w:szCs w:val="20"/>
      <w:lang w:eastAsia="sl-SI"/>
    </w:rPr>
  </w:style>
  <w:style w:type="paragraph" w:customStyle="1" w:styleId="ZADEVA">
    <w:name w:val="ZADEVA"/>
    <w:basedOn w:val="Normal"/>
    <w:qFormat/>
    <w:rsid w:val="00283B5A"/>
    <w:pPr>
      <w:tabs>
        <w:tab w:val="left" w:pos="1701"/>
      </w:tabs>
      <w:suppressAutoHyphens w:val="0"/>
      <w:spacing w:line="260" w:lineRule="exact"/>
      <w:ind w:left="1701" w:hanging="1701"/>
    </w:pPr>
    <w:rPr>
      <w:rFonts w:ascii="Arial" w:hAnsi="Arial"/>
      <w:b/>
      <w:sz w:val="20"/>
      <w:lang w:val="it-IT" w:eastAsia="en-US"/>
    </w:rPr>
  </w:style>
  <w:style w:type="paragraph" w:customStyle="1" w:styleId="podpisi">
    <w:name w:val="podpisi"/>
    <w:basedOn w:val="Normal"/>
    <w:qFormat/>
    <w:rsid w:val="00283B5A"/>
    <w:pPr>
      <w:tabs>
        <w:tab w:val="left" w:pos="3402"/>
      </w:tabs>
      <w:suppressAutoHyphens w:val="0"/>
      <w:spacing w:line="260" w:lineRule="exact"/>
    </w:pPr>
    <w:rPr>
      <w:rFonts w:ascii="Arial" w:hAnsi="Arial"/>
      <w:sz w:val="20"/>
      <w:lang w:val="it-IT" w:eastAsia="en-US"/>
    </w:rPr>
  </w:style>
  <w:style w:type="paragraph" w:styleId="BalloonText">
    <w:name w:val="Balloon Text"/>
    <w:basedOn w:val="Normal"/>
    <w:link w:val="BalloonTextChar"/>
    <w:rsid w:val="004C2E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C2E23"/>
    <w:rPr>
      <w:rFonts w:ascii="Segoe UI" w:hAnsi="Segoe UI" w:cs="Segoe UI"/>
      <w:sz w:val="18"/>
      <w:szCs w:val="18"/>
      <w:lang w:eastAsia="ar-SA"/>
    </w:rPr>
  </w:style>
  <w:style w:type="character" w:customStyle="1" w:styleId="Heading3Char">
    <w:name w:val="Heading 3 Char"/>
    <w:link w:val="Heading3"/>
    <w:semiHidden/>
    <w:rsid w:val="007C0995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paragraph" w:styleId="BodyTextIndent">
    <w:name w:val="Body Text Indent"/>
    <w:basedOn w:val="Normal"/>
    <w:link w:val="BodyTextIndentChar"/>
    <w:rsid w:val="007C0995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C0995"/>
    <w:rPr>
      <w:sz w:val="24"/>
      <w:szCs w:val="24"/>
      <w:lang w:eastAsia="ar-SA"/>
    </w:rPr>
  </w:style>
  <w:style w:type="paragraph" w:styleId="ListParagraph">
    <w:name w:val="List Paragraph"/>
    <w:aliases w:val="numbered list,Dot pt,F5 List Paragraph,List Paragraph Char Char Char,Indicator Text,Numbered Para 1,Bullet 1,Bullet Points,List Paragraph2,MAIN CONTENT,Normal numbered,Colorful List - Accent 11,Issue Action POC,3,POCG Table Text,Bullet"/>
    <w:basedOn w:val="Normal"/>
    <w:link w:val="ListParagraphChar"/>
    <w:uiPriority w:val="34"/>
    <w:qFormat/>
    <w:rsid w:val="00B90F89"/>
    <w:pPr>
      <w:suppressAutoHyphens w:val="0"/>
      <w:spacing w:line="260" w:lineRule="atLeast"/>
      <w:ind w:left="720"/>
      <w:contextualSpacing/>
    </w:pPr>
    <w:rPr>
      <w:rFonts w:ascii="Arial" w:hAnsi="Arial"/>
      <w:sz w:val="20"/>
      <w:lang w:eastAsia="en-US"/>
    </w:rPr>
  </w:style>
  <w:style w:type="character" w:customStyle="1" w:styleId="ListParagraphChar">
    <w:name w:val="List Paragraph Char"/>
    <w:aliases w:val="numbered list Char,Dot pt Char,F5 List Paragraph Char,List Paragraph Char Char Char Char,Indicator Text Char,Numbered Para 1 Char,Bullet 1 Char,Bullet Points Char,List Paragraph2 Char,MAIN CONTENT Char,Normal numbered Char,3 Char"/>
    <w:link w:val="ListParagraph"/>
    <w:uiPriority w:val="34"/>
    <w:qFormat/>
    <w:rsid w:val="00B90F89"/>
    <w:rPr>
      <w:rFonts w:ascii="Arial" w:hAnsi="Arial"/>
      <w:szCs w:val="24"/>
      <w:lang w:eastAsia="en-US"/>
    </w:rPr>
  </w:style>
  <w:style w:type="character" w:customStyle="1" w:styleId="FooterChar">
    <w:name w:val="Footer Char"/>
    <w:link w:val="Footer"/>
    <w:uiPriority w:val="99"/>
    <w:rsid w:val="00F03331"/>
    <w:rPr>
      <w:sz w:val="24"/>
      <w:szCs w:val="24"/>
      <w:lang w:eastAsia="ar-SA"/>
    </w:rPr>
  </w:style>
  <w:style w:type="paragraph" w:customStyle="1" w:styleId="Neotevilenodstavek">
    <w:name w:val="Neoštevilčen odstavek"/>
    <w:basedOn w:val="Normal"/>
    <w:link w:val="NeotevilenodstavekZnak"/>
    <w:qFormat/>
    <w:rsid w:val="00DC2E55"/>
    <w:pPr>
      <w:suppressAutoHyphens w:val="0"/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/>
      <w:sz w:val="22"/>
      <w:szCs w:val="22"/>
      <w:lang w:eastAsia="en-US"/>
    </w:rPr>
  </w:style>
  <w:style w:type="character" w:customStyle="1" w:styleId="NeotevilenodstavekZnak">
    <w:name w:val="Neoštevilčen odstavek Znak"/>
    <w:link w:val="Neotevilenodstavek"/>
    <w:rsid w:val="00DC2E55"/>
    <w:rPr>
      <w:rFonts w:ascii="Arial" w:hAnsi="Arial"/>
      <w:sz w:val="22"/>
      <w:szCs w:val="22"/>
      <w:lang w:eastAsia="en-US"/>
    </w:rPr>
  </w:style>
  <w:style w:type="paragraph" w:customStyle="1" w:styleId="Alineazaodstavkom">
    <w:name w:val="Alinea za odstavkom"/>
    <w:basedOn w:val="Normal"/>
    <w:qFormat/>
    <w:rsid w:val="00DC2E55"/>
    <w:pPr>
      <w:numPr>
        <w:numId w:val="16"/>
      </w:numPr>
      <w:suppressAutoHyphens w:val="0"/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ascii="Arial" w:hAnsi="Arial"/>
      <w:sz w:val="22"/>
      <w:szCs w:val="22"/>
      <w:lang w:eastAsia="en-US"/>
    </w:rPr>
  </w:style>
  <w:style w:type="character" w:customStyle="1" w:styleId="Heading1Char">
    <w:name w:val="Heading 1 Char"/>
    <w:link w:val="Heading1"/>
    <w:rsid w:val="00DC2E5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NoSpacing">
    <w:name w:val="No Spacing"/>
    <w:link w:val="NoSpacingChar"/>
    <w:uiPriority w:val="1"/>
    <w:qFormat/>
    <w:rsid w:val="00DC2E55"/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locked/>
    <w:rsid w:val="00DC2E55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10094E"/>
    <w:pPr>
      <w:suppressAutoHyphens w:val="0"/>
      <w:spacing w:before="100" w:beforeAutospacing="1" w:after="100" w:afterAutospacing="1"/>
    </w:pPr>
    <w:rPr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radni-list.si/1/objava.jsp?sop=2003-01-4610" TargetMode="External"/><Relationship Id="rId18" Type="http://schemas.openxmlformats.org/officeDocument/2006/relationships/hyperlink" Target="http://www.uradni-list.si/1/objava.jsp?sop=2010-01-4027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uradni-list.si/1/objava.jsp?sop=2014-01-024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03-01-2693" TargetMode="External"/><Relationship Id="rId17" Type="http://schemas.openxmlformats.org/officeDocument/2006/relationships/hyperlink" Target="http://www.uradni-list.si/1/objava.jsp?sop=2010-01-1482" TargetMode="External"/><Relationship Id="rId25" Type="http://schemas.openxmlformats.org/officeDocument/2006/relationships/hyperlink" Target="http://www.uradni-list.si/1/objava.jsp?sop=2021-01-2459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07-01-0986" TargetMode="External"/><Relationship Id="rId20" Type="http://schemas.openxmlformats.org/officeDocument/2006/relationships/hyperlink" Target="http://www.uradni-list.si/1/objava.jsp?sop=2012-01-2579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02-21-0047" TargetMode="External"/><Relationship Id="rId24" Type="http://schemas.openxmlformats.org/officeDocument/2006/relationships/hyperlink" Target="http://www.uradni-list.si/1/objava.jsp?sop=2021-01-0977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06-01-1063" TargetMode="External"/><Relationship Id="rId23" Type="http://schemas.openxmlformats.org/officeDocument/2006/relationships/hyperlink" Target="http://www.uradni-list.si/1/objava.jsp?sop=2021-01-0709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uradni-list.si/1/objava.jsp?sop=2001-01-2438" TargetMode="External"/><Relationship Id="rId19" Type="http://schemas.openxmlformats.org/officeDocument/2006/relationships/hyperlink" Target="http://www.uradni-list.si/1/objava.jsp?sop=2011-01-4102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Gp.gs@gov.si" TargetMode="External"/><Relationship Id="rId14" Type="http://schemas.openxmlformats.org/officeDocument/2006/relationships/hyperlink" Target="http://www.uradni-list.si/1/objava.jsp?sop=2004-01-4708" TargetMode="External"/><Relationship Id="rId22" Type="http://schemas.openxmlformats.org/officeDocument/2006/relationships/hyperlink" Target="http://www.uradni-list.si/1/objava.jsp?sop=2020-01-2866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http://www.mzz.gov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A9626-08E3-4A12-8ACF-A20315EBF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2294</Words>
  <Characters>13078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PST</Company>
  <LinksUpToDate>false</LinksUpToDate>
  <CharactersWithSpaces>15342</CharactersWithSpaces>
  <SharedDoc>false</SharedDoc>
  <HLinks>
    <vt:vector size="12" baseType="variant">
      <vt:variant>
        <vt:i4>3801180</vt:i4>
      </vt:variant>
      <vt:variant>
        <vt:i4>3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  <vt:variant>
        <vt:i4>7405612</vt:i4>
      </vt:variant>
      <vt:variant>
        <vt:i4>0</vt:i4>
      </vt:variant>
      <vt:variant>
        <vt:i4>0</vt:i4>
      </vt:variant>
      <vt:variant>
        <vt:i4>5</vt:i4>
      </vt:variant>
      <vt:variant>
        <vt:lpwstr>http://www.mzz.gov.si/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Katka Škof</dc:creator>
  <cp:keywords/>
  <cp:lastModifiedBy>Katka Škof</cp:lastModifiedBy>
  <cp:revision>2</cp:revision>
  <cp:lastPrinted>2026-09-30T13:03:00Z</cp:lastPrinted>
  <dcterms:created xsi:type="dcterms:W3CDTF">2026-10-13T08:08:00Z</dcterms:created>
  <dcterms:modified xsi:type="dcterms:W3CDTF">2026-10-13T08:08:00Z</dcterms:modified>
</cp:coreProperties>
</file>