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DA81B" w14:textId="705CDA69" w:rsidR="00867EF0" w:rsidRDefault="00867EF0" w:rsidP="00867EF0">
      <w:pPr>
        <w:pStyle w:val="Odstavekseznama1"/>
        <w:spacing w:line="260" w:lineRule="exact"/>
        <w:ind w:left="0"/>
        <w:rPr>
          <w:rFonts w:ascii="Arial" w:hAnsi="Arial" w:cs="Arial"/>
          <w:b/>
          <w:sz w:val="20"/>
          <w:szCs w:val="20"/>
        </w:rPr>
      </w:pPr>
      <w:r>
        <w:rPr>
          <w:noProof/>
        </w:rPr>
        <w:drawing>
          <wp:anchor distT="0" distB="0" distL="114300" distR="114300" simplePos="0" relativeHeight="251659264" behindDoc="0" locked="0" layoutInCell="1" allowOverlap="1" wp14:anchorId="70CE29CA" wp14:editId="091E7435">
            <wp:simplePos x="0" y="0"/>
            <wp:positionH relativeFrom="page">
              <wp:posOffset>0</wp:posOffset>
            </wp:positionH>
            <wp:positionV relativeFrom="page">
              <wp:posOffset>0</wp:posOffset>
            </wp:positionV>
            <wp:extent cx="4321810" cy="972185"/>
            <wp:effectExtent l="0" t="0" r="2540" b="0"/>
            <wp:wrapSquare wrapText="bothSides"/>
            <wp:docPr id="1446018713" name="Slika 2"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3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6E062" w14:textId="0C6635A3" w:rsidR="00867EF0" w:rsidRPr="004D3532" w:rsidRDefault="00867EF0" w:rsidP="00867EF0">
      <w:pPr>
        <w:pStyle w:val="Glava"/>
        <w:tabs>
          <w:tab w:val="clear" w:pos="4320"/>
          <w:tab w:val="clear" w:pos="8640"/>
          <w:tab w:val="left" w:pos="5112"/>
        </w:tabs>
        <w:spacing w:before="120" w:line="240" w:lineRule="exact"/>
        <w:ind w:left="284"/>
        <w:rPr>
          <w:rFonts w:cs="Arial"/>
          <w:sz w:val="16"/>
          <w:lang w:val="it-IT"/>
        </w:rPr>
      </w:pPr>
      <w:r>
        <w:rPr>
          <w:noProof/>
        </w:rPr>
        <w:drawing>
          <wp:anchor distT="0" distB="0" distL="114300" distR="114300" simplePos="0" relativeHeight="251660288" behindDoc="0" locked="0" layoutInCell="1" allowOverlap="1" wp14:anchorId="30261B9A" wp14:editId="487A06DD">
            <wp:simplePos x="0" y="0"/>
            <wp:positionH relativeFrom="page">
              <wp:posOffset>0</wp:posOffset>
            </wp:positionH>
            <wp:positionV relativeFrom="page">
              <wp:posOffset>0</wp:posOffset>
            </wp:positionV>
            <wp:extent cx="4321810" cy="972185"/>
            <wp:effectExtent l="0" t="0" r="2540" b="0"/>
            <wp:wrapSquare wrapText="bothSides"/>
            <wp:docPr id="597421498" name="Slika 1"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4D3532">
        <w:rPr>
          <w:rFonts w:cs="Arial"/>
          <w:sz w:val="16"/>
          <w:lang w:val="it-IT"/>
        </w:rPr>
        <w:t>Maistrova</w:t>
      </w:r>
      <w:proofErr w:type="spellEnd"/>
      <w:r w:rsidRPr="004D3532">
        <w:rPr>
          <w:rFonts w:cs="Arial"/>
          <w:sz w:val="16"/>
          <w:lang w:val="it-IT"/>
        </w:rPr>
        <w:t xml:space="preserve"> </w:t>
      </w:r>
      <w:proofErr w:type="spellStart"/>
      <w:r w:rsidRPr="004D3532">
        <w:rPr>
          <w:rFonts w:cs="Arial"/>
          <w:sz w:val="16"/>
          <w:lang w:val="it-IT"/>
        </w:rPr>
        <w:t>ulica</w:t>
      </w:r>
      <w:proofErr w:type="spellEnd"/>
      <w:r w:rsidRPr="004D3532">
        <w:rPr>
          <w:rFonts w:cs="Arial"/>
          <w:sz w:val="16"/>
          <w:lang w:val="it-IT"/>
        </w:rPr>
        <w:t xml:space="preserve"> 10, 1000 </w:t>
      </w:r>
      <w:proofErr w:type="spellStart"/>
      <w:r w:rsidRPr="004D3532">
        <w:rPr>
          <w:rFonts w:cs="Arial"/>
          <w:sz w:val="16"/>
          <w:lang w:val="it-IT"/>
        </w:rPr>
        <w:t>Ljubljana</w:t>
      </w:r>
      <w:proofErr w:type="spellEnd"/>
      <w:r w:rsidRPr="004D3532">
        <w:rPr>
          <w:rFonts w:cs="Arial"/>
          <w:sz w:val="16"/>
          <w:lang w:val="it-IT"/>
        </w:rPr>
        <w:tab/>
        <w:t>T: 01 369 59 00</w:t>
      </w:r>
    </w:p>
    <w:p w14:paraId="147B01DF" w14:textId="77777777" w:rsidR="00867EF0" w:rsidRPr="004D3532" w:rsidRDefault="00867EF0" w:rsidP="00867EF0">
      <w:pPr>
        <w:pStyle w:val="Glava"/>
        <w:tabs>
          <w:tab w:val="clear" w:pos="4320"/>
          <w:tab w:val="clear" w:pos="8640"/>
          <w:tab w:val="left" w:pos="5112"/>
        </w:tabs>
        <w:spacing w:line="240" w:lineRule="exact"/>
        <w:ind w:left="284"/>
        <w:rPr>
          <w:rFonts w:cs="Arial"/>
          <w:sz w:val="16"/>
          <w:lang w:val="it-IT"/>
        </w:rPr>
      </w:pPr>
      <w:r>
        <w:rPr>
          <w:rFonts w:cs="Arial"/>
          <w:sz w:val="16"/>
          <w:lang w:val="it-IT"/>
        </w:rPr>
        <w:tab/>
        <w:t>F: 01 369 59 01</w:t>
      </w:r>
    </w:p>
    <w:p w14:paraId="4E037B90" w14:textId="77777777" w:rsidR="00867EF0" w:rsidRPr="004D3532" w:rsidRDefault="00867EF0" w:rsidP="00867EF0">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t>E: gp.mk@gov.si</w:t>
      </w:r>
    </w:p>
    <w:p w14:paraId="76A81BF3" w14:textId="77777777" w:rsidR="00867EF0" w:rsidRPr="004D3532" w:rsidRDefault="00867EF0" w:rsidP="00867EF0">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t>www.mk.gov.si</w:t>
      </w:r>
    </w:p>
    <w:p w14:paraId="5403ADE7" w14:textId="60C4198C" w:rsidR="00AE1F83" w:rsidRPr="00AE1F83" w:rsidRDefault="00AE1F83" w:rsidP="00AE1F83">
      <w:pPr>
        <w:spacing w:after="0" w:line="260" w:lineRule="exact"/>
        <w:contextualSpacing/>
        <w:rPr>
          <w:rFonts w:ascii="Arial" w:eastAsia="Times New Roman" w:hAnsi="Arial" w:cs="Arial"/>
          <w:b/>
          <w:sz w:val="20"/>
          <w:szCs w:val="20"/>
          <w:lang w:eastAsia="sl-SI"/>
        </w:rPr>
      </w:pPr>
    </w:p>
    <w:p w14:paraId="2C335328"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591236E3" w14:textId="77777777" w:rsidTr="000005BE">
        <w:trPr>
          <w:gridAfter w:val="2"/>
          <w:wAfter w:w="3067" w:type="dxa"/>
        </w:trPr>
        <w:tc>
          <w:tcPr>
            <w:tcW w:w="6096" w:type="dxa"/>
            <w:gridSpan w:val="2"/>
            <w:shd w:val="clear" w:color="auto" w:fill="FFFFFF" w:themeFill="background1"/>
          </w:tcPr>
          <w:p w14:paraId="5BB565E0" w14:textId="29028786" w:rsidR="00AE1F83" w:rsidRPr="00EA3567"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highlight w:val="cyan"/>
                <w:lang w:eastAsia="sl-SI"/>
              </w:rPr>
            </w:pPr>
            <w:r w:rsidRPr="000005BE">
              <w:rPr>
                <w:rFonts w:ascii="Arial" w:eastAsia="Times New Roman" w:hAnsi="Arial" w:cs="Arial"/>
                <w:sz w:val="20"/>
                <w:szCs w:val="20"/>
                <w:lang w:eastAsia="sl-SI"/>
              </w:rPr>
              <w:t xml:space="preserve">Številka: </w:t>
            </w:r>
            <w:r w:rsidR="00391500" w:rsidRPr="000005BE">
              <w:rPr>
                <w:rFonts w:ascii="Arial" w:eastAsia="Times New Roman" w:hAnsi="Arial" w:cs="Arial"/>
                <w:sz w:val="20"/>
                <w:szCs w:val="20"/>
                <w:lang w:eastAsia="sl-SI"/>
              </w:rPr>
              <w:t>4111-6/2026-3340-</w:t>
            </w:r>
            <w:r w:rsidR="00D417EA">
              <w:rPr>
                <w:rFonts w:ascii="Arial" w:eastAsia="Times New Roman" w:hAnsi="Arial" w:cs="Arial"/>
                <w:sz w:val="20"/>
                <w:szCs w:val="20"/>
                <w:lang w:eastAsia="sl-SI"/>
              </w:rPr>
              <w:t>6</w:t>
            </w:r>
          </w:p>
        </w:tc>
      </w:tr>
      <w:tr w:rsidR="00AE1F83" w:rsidRPr="00AE1F83" w14:paraId="1DD59023" w14:textId="77777777" w:rsidTr="00DA6942">
        <w:trPr>
          <w:gridAfter w:val="2"/>
          <w:wAfter w:w="3067" w:type="dxa"/>
        </w:trPr>
        <w:tc>
          <w:tcPr>
            <w:tcW w:w="6096" w:type="dxa"/>
            <w:gridSpan w:val="2"/>
          </w:tcPr>
          <w:p w14:paraId="2AD08D9D" w14:textId="2CC0B35E"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Ljubljana,</w:t>
            </w:r>
            <w:r w:rsidR="00CD0983">
              <w:rPr>
                <w:rFonts w:ascii="Arial" w:eastAsia="Times New Roman" w:hAnsi="Arial" w:cs="Arial"/>
                <w:sz w:val="20"/>
                <w:szCs w:val="20"/>
                <w:lang w:eastAsia="sl-SI"/>
              </w:rPr>
              <w:t xml:space="preserve"> 28</w:t>
            </w:r>
            <w:r w:rsidR="00593F54" w:rsidRPr="000005BE">
              <w:rPr>
                <w:rFonts w:ascii="Arial" w:eastAsia="Times New Roman" w:hAnsi="Arial" w:cs="Arial"/>
                <w:sz w:val="20"/>
                <w:szCs w:val="20"/>
                <w:lang w:eastAsia="sl-SI"/>
              </w:rPr>
              <w:t>.</w:t>
            </w:r>
            <w:r w:rsidR="00CD0983">
              <w:rPr>
                <w:rFonts w:ascii="Arial" w:eastAsia="Times New Roman" w:hAnsi="Arial" w:cs="Arial"/>
                <w:sz w:val="20"/>
                <w:szCs w:val="20"/>
                <w:lang w:eastAsia="sl-SI"/>
              </w:rPr>
              <w:t xml:space="preserve"> </w:t>
            </w:r>
            <w:r w:rsidR="00593F54" w:rsidRPr="000005BE">
              <w:rPr>
                <w:rFonts w:ascii="Arial" w:eastAsia="Times New Roman" w:hAnsi="Arial" w:cs="Arial"/>
                <w:sz w:val="20"/>
                <w:szCs w:val="20"/>
                <w:lang w:eastAsia="sl-SI"/>
              </w:rPr>
              <w:t>7.</w:t>
            </w:r>
            <w:r w:rsidR="00CD0983">
              <w:rPr>
                <w:rFonts w:ascii="Arial" w:eastAsia="Times New Roman" w:hAnsi="Arial" w:cs="Arial"/>
                <w:sz w:val="20"/>
                <w:szCs w:val="20"/>
                <w:lang w:eastAsia="sl-SI"/>
              </w:rPr>
              <w:t xml:space="preserve"> </w:t>
            </w:r>
            <w:r w:rsidR="00593F54" w:rsidRPr="000005BE">
              <w:rPr>
                <w:rFonts w:ascii="Arial" w:eastAsia="Times New Roman" w:hAnsi="Arial" w:cs="Arial"/>
                <w:sz w:val="20"/>
                <w:szCs w:val="20"/>
                <w:lang w:eastAsia="sl-SI"/>
              </w:rPr>
              <w:t>2026</w:t>
            </w:r>
          </w:p>
        </w:tc>
      </w:tr>
      <w:tr w:rsidR="00AE1F83" w:rsidRPr="00AE1F83" w14:paraId="574286AB" w14:textId="77777777" w:rsidTr="00DA6942">
        <w:trPr>
          <w:gridAfter w:val="2"/>
          <w:wAfter w:w="3067" w:type="dxa"/>
        </w:trPr>
        <w:tc>
          <w:tcPr>
            <w:tcW w:w="6096" w:type="dxa"/>
            <w:gridSpan w:val="2"/>
          </w:tcPr>
          <w:p w14:paraId="726F829D" w14:textId="77777777" w:rsidR="00AE1F83" w:rsidRPr="00AE1F83" w:rsidRDefault="00AE1F83" w:rsidP="00AE1F83">
            <w:pPr>
              <w:spacing w:after="0" w:line="260" w:lineRule="exact"/>
              <w:rPr>
                <w:rFonts w:ascii="Arial" w:eastAsia="Times New Roman" w:hAnsi="Arial" w:cs="Arial"/>
                <w:sz w:val="20"/>
                <w:szCs w:val="20"/>
              </w:rPr>
            </w:pPr>
          </w:p>
          <w:p w14:paraId="3AF2B09B"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0B6DEF9F" w14:textId="77777777" w:rsidR="00AE1F83" w:rsidRPr="00AE1F83" w:rsidRDefault="00AE1F83" w:rsidP="00AE1F83">
            <w:pPr>
              <w:spacing w:after="0" w:line="260" w:lineRule="exact"/>
              <w:rPr>
                <w:rFonts w:ascii="Arial" w:eastAsia="Times New Roman" w:hAnsi="Arial" w:cs="Arial"/>
                <w:sz w:val="20"/>
                <w:szCs w:val="20"/>
              </w:rPr>
            </w:pPr>
            <w:hyperlink r:id="rId7" w:history="1">
              <w:r w:rsidRPr="00AE1F83">
                <w:rPr>
                  <w:rFonts w:ascii="Arial" w:eastAsia="Times New Roman" w:hAnsi="Arial" w:cs="Times New Roman"/>
                  <w:color w:val="0000FF"/>
                  <w:sz w:val="20"/>
                  <w:szCs w:val="20"/>
                  <w:u w:val="single"/>
                </w:rPr>
                <w:t>Gp.gs@gov.si</w:t>
              </w:r>
            </w:hyperlink>
          </w:p>
          <w:p w14:paraId="138E5AEA"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486A789E" w14:textId="77777777" w:rsidTr="00DA6942">
        <w:tc>
          <w:tcPr>
            <w:tcW w:w="9163" w:type="dxa"/>
            <w:gridSpan w:val="4"/>
          </w:tcPr>
          <w:p w14:paraId="2E3528C9" w14:textId="0009C487" w:rsidR="00AE1F83" w:rsidRPr="00EA3567"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EA3567">
              <w:rPr>
                <w:rFonts w:ascii="Arial" w:eastAsia="Times New Roman" w:hAnsi="Arial" w:cs="Arial"/>
                <w:b/>
                <w:sz w:val="20"/>
                <w:szCs w:val="20"/>
                <w:lang w:eastAsia="sl-SI"/>
              </w:rPr>
              <w:t xml:space="preserve">ZADEVA: </w:t>
            </w:r>
            <w:r w:rsidR="00391500" w:rsidRPr="00EA3567">
              <w:rPr>
                <w:rFonts w:ascii="Arial" w:eastAsia="Times New Roman" w:hAnsi="Arial" w:cs="Arial"/>
                <w:b/>
                <w:sz w:val="20"/>
                <w:szCs w:val="20"/>
                <w:lang w:eastAsia="sl-SI"/>
              </w:rPr>
              <w:t xml:space="preserve">Uvrstitev projekta </w:t>
            </w:r>
            <w:r w:rsidR="00EA3567" w:rsidRPr="00EA3567">
              <w:rPr>
                <w:rFonts w:ascii="Arial" w:eastAsia="Times New Roman" w:hAnsi="Arial" w:cs="Arial"/>
                <w:b/>
                <w:sz w:val="20"/>
                <w:szCs w:val="20"/>
                <w:lang w:eastAsia="sl-SI"/>
              </w:rPr>
              <w:t xml:space="preserve">3340-26-0093 </w:t>
            </w:r>
            <w:r w:rsidR="00302234" w:rsidRPr="00302234">
              <w:rPr>
                <w:rFonts w:ascii="Arial" w:hAnsi="Arial" w:cs="Arial"/>
                <w:b/>
                <w:bCs/>
                <w:sz w:val="20"/>
                <w:szCs w:val="20"/>
                <w:shd w:val="clear" w:color="auto" w:fill="FFFFFF"/>
              </w:rPr>
              <w:t>Prenova objekta za ZAL - enota Idrija</w:t>
            </w:r>
            <w:r w:rsidR="00302234">
              <w:rPr>
                <w:rFonts w:ascii="Arial" w:eastAsia="Times New Roman" w:hAnsi="Arial" w:cs="Arial"/>
                <w:iCs/>
                <w:sz w:val="20"/>
                <w:szCs w:val="20"/>
                <w:lang w:eastAsia="sl-SI"/>
              </w:rPr>
              <w:t xml:space="preserve"> </w:t>
            </w:r>
            <w:r w:rsidR="00391500" w:rsidRPr="00EA3567">
              <w:rPr>
                <w:rFonts w:ascii="Arial" w:eastAsia="Times New Roman" w:hAnsi="Arial" w:cs="Arial"/>
                <w:b/>
                <w:sz w:val="20"/>
                <w:szCs w:val="20"/>
                <w:lang w:eastAsia="sl-SI"/>
              </w:rPr>
              <w:t xml:space="preserve">v veljavni načrt razvojnih programov </w:t>
            </w:r>
            <w:r w:rsidR="009B2B34" w:rsidRPr="00EA3567">
              <w:rPr>
                <w:rFonts w:ascii="Arial" w:eastAsia="Times New Roman" w:hAnsi="Arial" w:cs="Arial"/>
                <w:b/>
                <w:sz w:val="20"/>
                <w:szCs w:val="20"/>
                <w:lang w:eastAsia="sl-SI"/>
              </w:rPr>
              <w:t>202</w:t>
            </w:r>
            <w:r w:rsidR="009B2B34">
              <w:rPr>
                <w:rFonts w:ascii="Arial" w:eastAsia="Times New Roman" w:hAnsi="Arial" w:cs="Arial"/>
                <w:b/>
                <w:sz w:val="20"/>
                <w:szCs w:val="20"/>
                <w:lang w:eastAsia="sl-SI"/>
              </w:rPr>
              <w:t>6</w:t>
            </w:r>
            <w:r w:rsidR="00391500" w:rsidRPr="00EA3567">
              <w:rPr>
                <w:rFonts w:ascii="Arial" w:eastAsia="Times New Roman" w:hAnsi="Arial" w:cs="Arial"/>
                <w:b/>
                <w:sz w:val="20"/>
                <w:szCs w:val="20"/>
                <w:lang w:eastAsia="sl-SI"/>
              </w:rPr>
              <w:t>-</w:t>
            </w:r>
            <w:r w:rsidR="009B2B34" w:rsidRPr="00EA3567">
              <w:rPr>
                <w:rFonts w:ascii="Arial" w:eastAsia="Times New Roman" w:hAnsi="Arial" w:cs="Arial"/>
                <w:b/>
                <w:sz w:val="20"/>
                <w:szCs w:val="20"/>
                <w:lang w:eastAsia="sl-SI"/>
              </w:rPr>
              <w:t>202</w:t>
            </w:r>
            <w:r w:rsidR="009B2B34">
              <w:rPr>
                <w:rFonts w:ascii="Arial" w:eastAsia="Times New Roman" w:hAnsi="Arial" w:cs="Arial"/>
                <w:b/>
                <w:sz w:val="20"/>
                <w:szCs w:val="20"/>
                <w:lang w:eastAsia="sl-SI"/>
              </w:rPr>
              <w:t>9</w:t>
            </w:r>
            <w:r w:rsidR="009B2B34" w:rsidRPr="00EA3567">
              <w:rPr>
                <w:rFonts w:ascii="Arial" w:eastAsia="Times New Roman" w:hAnsi="Arial" w:cs="Arial"/>
                <w:b/>
                <w:sz w:val="20"/>
                <w:szCs w:val="20"/>
                <w:lang w:eastAsia="sl-SI"/>
              </w:rPr>
              <w:t xml:space="preserve"> </w:t>
            </w:r>
            <w:r w:rsidRPr="00EA3567">
              <w:rPr>
                <w:rFonts w:ascii="Arial" w:eastAsia="Times New Roman" w:hAnsi="Arial" w:cs="Arial"/>
                <w:b/>
                <w:sz w:val="20"/>
                <w:szCs w:val="20"/>
                <w:lang w:eastAsia="sl-SI"/>
              </w:rPr>
              <w:t xml:space="preserve">– predlog za obravnavo </w:t>
            </w:r>
          </w:p>
        </w:tc>
      </w:tr>
      <w:tr w:rsidR="00AE1F83" w:rsidRPr="00AE1F83" w14:paraId="6078A5A2" w14:textId="77777777" w:rsidTr="00DA6942">
        <w:tc>
          <w:tcPr>
            <w:tcW w:w="9163" w:type="dxa"/>
            <w:gridSpan w:val="4"/>
          </w:tcPr>
          <w:p w14:paraId="37A217D2"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4E5390E5" w14:textId="77777777" w:rsidTr="00DA6942">
        <w:tc>
          <w:tcPr>
            <w:tcW w:w="9163" w:type="dxa"/>
            <w:gridSpan w:val="4"/>
          </w:tcPr>
          <w:p w14:paraId="5A9987EB" w14:textId="46A8E3AD" w:rsidR="00252916" w:rsidRPr="00252916" w:rsidRDefault="00252916"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F0022CE" w14:textId="45E50CE5" w:rsidR="00252916" w:rsidRPr="00252916" w:rsidRDefault="004A6AD9"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46843">
              <w:rPr>
                <w:rFonts w:ascii="Arial" w:hAnsi="Arial" w:cs="Arial"/>
                <w:sz w:val="20"/>
                <w:szCs w:val="20"/>
              </w:rPr>
              <w:t>Na podlagi petega odstavka 31. člena Zakona o izvrševanju proračunov Republike Slovenije za leti 202</w:t>
            </w:r>
            <w:r>
              <w:rPr>
                <w:rFonts w:ascii="Arial" w:hAnsi="Arial" w:cs="Arial"/>
                <w:sz w:val="20"/>
                <w:szCs w:val="20"/>
              </w:rPr>
              <w:t>6</w:t>
            </w:r>
            <w:r w:rsidRPr="00646843">
              <w:rPr>
                <w:rFonts w:ascii="Arial" w:hAnsi="Arial" w:cs="Arial"/>
                <w:sz w:val="20"/>
                <w:szCs w:val="20"/>
              </w:rPr>
              <w:t xml:space="preserve"> in 202</w:t>
            </w:r>
            <w:r>
              <w:rPr>
                <w:rFonts w:ascii="Arial" w:hAnsi="Arial" w:cs="Arial"/>
                <w:sz w:val="20"/>
                <w:szCs w:val="20"/>
              </w:rPr>
              <w:t>7</w:t>
            </w:r>
            <w:r w:rsidRPr="00646843">
              <w:rPr>
                <w:rFonts w:ascii="Arial" w:hAnsi="Arial" w:cs="Arial"/>
                <w:sz w:val="20"/>
                <w:szCs w:val="20"/>
              </w:rPr>
              <w:t xml:space="preserve"> (</w:t>
            </w:r>
            <w:r w:rsidR="00206C67" w:rsidRPr="00206C67">
              <w:rPr>
                <w:rFonts w:ascii="Arial" w:hAnsi="Arial" w:cs="Arial"/>
                <w:sz w:val="20"/>
                <w:szCs w:val="20"/>
              </w:rPr>
              <w:t>Uradni list RS, št. 95/25 in 112/25 – ZJF-K</w:t>
            </w:r>
            <w:r w:rsidRPr="00646843">
              <w:rPr>
                <w:rFonts w:ascii="Arial" w:hAnsi="Arial" w:cs="Arial"/>
                <w:sz w:val="20"/>
                <w:szCs w:val="20"/>
              </w:rPr>
              <w:t xml:space="preserve">) </w:t>
            </w:r>
            <w:r w:rsidR="00252916" w:rsidRPr="00252916">
              <w:rPr>
                <w:rFonts w:ascii="Arial" w:eastAsia="Times New Roman" w:hAnsi="Arial" w:cs="Arial"/>
                <w:iCs/>
                <w:sz w:val="20"/>
                <w:szCs w:val="20"/>
                <w:lang w:eastAsia="sl-SI"/>
              </w:rPr>
              <w:t>je Vlada Republike Slovenije na … redni seji dne … pod točko … sprejela naslednji</w:t>
            </w:r>
          </w:p>
          <w:p w14:paraId="534409E8" w14:textId="77777777" w:rsidR="00252916" w:rsidRPr="00252916" w:rsidRDefault="00252916"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43CF7A6" w14:textId="77777777" w:rsidR="00252916" w:rsidRPr="00252916" w:rsidRDefault="00252916" w:rsidP="0025291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S K L E P :</w:t>
            </w:r>
          </w:p>
          <w:p w14:paraId="61F58A7F" w14:textId="77777777" w:rsidR="00252916" w:rsidRPr="00252916" w:rsidRDefault="00252916"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8F1B71C" w14:textId="600714C9" w:rsidR="00252916" w:rsidRPr="00252916" w:rsidRDefault="00252916"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V veljavni Načrt razvojnih programov 202</w:t>
            </w:r>
            <w:r w:rsidR="005B0CD1">
              <w:rPr>
                <w:rFonts w:ascii="Arial" w:eastAsia="Times New Roman" w:hAnsi="Arial" w:cs="Arial"/>
                <w:iCs/>
                <w:sz w:val="20"/>
                <w:szCs w:val="20"/>
                <w:lang w:eastAsia="sl-SI"/>
              </w:rPr>
              <w:t>6</w:t>
            </w:r>
            <w:r w:rsidRPr="00252916">
              <w:rPr>
                <w:rFonts w:ascii="Arial" w:eastAsia="Times New Roman" w:hAnsi="Arial" w:cs="Arial"/>
                <w:iCs/>
                <w:sz w:val="20"/>
                <w:szCs w:val="20"/>
                <w:lang w:eastAsia="sl-SI"/>
              </w:rPr>
              <w:t>–202</w:t>
            </w:r>
            <w:r w:rsidR="005B0CD1">
              <w:rPr>
                <w:rFonts w:ascii="Arial" w:eastAsia="Times New Roman" w:hAnsi="Arial" w:cs="Arial"/>
                <w:iCs/>
                <w:sz w:val="20"/>
                <w:szCs w:val="20"/>
                <w:lang w:eastAsia="sl-SI"/>
              </w:rPr>
              <w:t>9</w:t>
            </w:r>
            <w:r w:rsidRPr="00252916">
              <w:rPr>
                <w:rFonts w:ascii="Arial" w:eastAsia="Times New Roman" w:hAnsi="Arial" w:cs="Arial"/>
                <w:iCs/>
                <w:sz w:val="20"/>
                <w:szCs w:val="20"/>
                <w:lang w:eastAsia="sl-SI"/>
              </w:rPr>
              <w:t xml:space="preserve"> se</w:t>
            </w:r>
            <w:r w:rsidR="00CD0983">
              <w:rPr>
                <w:rFonts w:ascii="Arial" w:eastAsia="Times New Roman" w:hAnsi="Arial" w:cs="Arial"/>
                <w:iCs/>
                <w:sz w:val="20"/>
                <w:szCs w:val="20"/>
                <w:lang w:eastAsia="sl-SI"/>
              </w:rPr>
              <w:t>,</w:t>
            </w:r>
            <w:r w:rsidRPr="00252916">
              <w:rPr>
                <w:rFonts w:ascii="Arial" w:eastAsia="Times New Roman" w:hAnsi="Arial" w:cs="Arial"/>
                <w:iCs/>
                <w:sz w:val="20"/>
                <w:szCs w:val="20"/>
                <w:lang w:eastAsia="sl-SI"/>
              </w:rPr>
              <w:t xml:space="preserve"> skladno s podatki iz priložene </w:t>
            </w:r>
            <w:r w:rsidR="00CD0983">
              <w:rPr>
                <w:rFonts w:ascii="Arial" w:eastAsia="Times New Roman" w:hAnsi="Arial" w:cs="Arial"/>
                <w:iCs/>
                <w:sz w:val="20"/>
                <w:szCs w:val="20"/>
                <w:lang w:eastAsia="sl-SI"/>
              </w:rPr>
              <w:t>tabele,</w:t>
            </w:r>
            <w:r w:rsidR="00CD0983" w:rsidRPr="00252916">
              <w:rPr>
                <w:rFonts w:ascii="Arial" w:eastAsia="Times New Roman" w:hAnsi="Arial" w:cs="Arial"/>
                <w:iCs/>
                <w:sz w:val="20"/>
                <w:szCs w:val="20"/>
                <w:lang w:eastAsia="sl-SI"/>
              </w:rPr>
              <w:t xml:space="preserve"> </w:t>
            </w:r>
            <w:r w:rsidRPr="00252916">
              <w:rPr>
                <w:rFonts w:ascii="Arial" w:eastAsia="Times New Roman" w:hAnsi="Arial" w:cs="Arial"/>
                <w:iCs/>
                <w:sz w:val="20"/>
                <w:szCs w:val="20"/>
                <w:lang w:eastAsia="sl-SI"/>
              </w:rPr>
              <w:t>uvrsti projekt</w:t>
            </w:r>
            <w:r w:rsidR="00CD0983">
              <w:rPr>
                <w:rFonts w:ascii="Arial" w:eastAsia="Times New Roman" w:hAnsi="Arial" w:cs="Arial"/>
                <w:iCs/>
                <w:sz w:val="20"/>
                <w:szCs w:val="20"/>
                <w:lang w:eastAsia="sl-SI"/>
              </w:rPr>
              <w:t xml:space="preserve"> </w:t>
            </w:r>
            <w:r w:rsidRPr="00EA3567">
              <w:rPr>
                <w:rFonts w:ascii="Arial" w:eastAsia="Times New Roman" w:hAnsi="Arial" w:cs="Arial"/>
                <w:iCs/>
                <w:sz w:val="20"/>
                <w:szCs w:val="20"/>
                <w:lang w:eastAsia="sl-SI"/>
              </w:rPr>
              <w:t>3340-2</w:t>
            </w:r>
            <w:r w:rsidR="009C733D" w:rsidRPr="00EA3567">
              <w:rPr>
                <w:rFonts w:ascii="Arial" w:eastAsia="Times New Roman" w:hAnsi="Arial" w:cs="Arial"/>
                <w:iCs/>
                <w:sz w:val="20"/>
                <w:szCs w:val="20"/>
                <w:lang w:eastAsia="sl-SI"/>
              </w:rPr>
              <w:t>6-0093</w:t>
            </w:r>
            <w:r w:rsidRPr="00EA3567">
              <w:rPr>
                <w:rFonts w:ascii="Arial" w:eastAsia="Times New Roman" w:hAnsi="Arial" w:cs="Arial"/>
                <w:iCs/>
                <w:sz w:val="20"/>
                <w:szCs w:val="20"/>
                <w:lang w:eastAsia="sl-SI"/>
              </w:rPr>
              <w:t xml:space="preserve"> </w:t>
            </w:r>
            <w:r w:rsidR="00573404">
              <w:rPr>
                <w:rFonts w:ascii="Arial" w:eastAsia="Times New Roman" w:hAnsi="Arial" w:cs="Arial"/>
                <w:iCs/>
                <w:sz w:val="20"/>
                <w:szCs w:val="20"/>
                <w:lang w:eastAsia="sl-SI"/>
              </w:rPr>
              <w:t>»</w:t>
            </w:r>
            <w:r w:rsidR="00BB52FA" w:rsidRPr="00BB52FA">
              <w:rPr>
                <w:rFonts w:ascii="Arial" w:hAnsi="Arial" w:cs="Arial"/>
                <w:sz w:val="20"/>
                <w:szCs w:val="20"/>
                <w:shd w:val="clear" w:color="auto" w:fill="FFFFFF"/>
              </w:rPr>
              <w:t>Prenova objekta za ZAL - enota Idrija</w:t>
            </w:r>
            <w:r w:rsidR="00573404">
              <w:rPr>
                <w:rFonts w:ascii="Arial" w:hAnsi="Arial" w:cs="Arial"/>
                <w:sz w:val="20"/>
                <w:szCs w:val="20"/>
                <w:shd w:val="clear" w:color="auto" w:fill="FFFFFF"/>
              </w:rPr>
              <w:t>«</w:t>
            </w:r>
            <w:r>
              <w:rPr>
                <w:rFonts w:ascii="Arial" w:eastAsia="Times New Roman" w:hAnsi="Arial" w:cs="Arial"/>
                <w:iCs/>
                <w:sz w:val="20"/>
                <w:szCs w:val="20"/>
                <w:lang w:eastAsia="sl-SI"/>
              </w:rPr>
              <w:t>.</w:t>
            </w:r>
          </w:p>
          <w:p w14:paraId="6C0A9911" w14:textId="77777777" w:rsidR="00252916" w:rsidRPr="00252916" w:rsidRDefault="00252916"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D9F1097" w14:textId="0FB3893B" w:rsidR="00252916" w:rsidRPr="00252916" w:rsidRDefault="00252916"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 xml:space="preserve">                                                                                           </w:t>
            </w:r>
            <w:r w:rsidR="001D6818" w:rsidRPr="001D6818">
              <w:rPr>
                <w:rFonts w:ascii="Arial" w:eastAsia="Times New Roman" w:hAnsi="Arial" w:cs="Arial"/>
                <w:iCs/>
                <w:sz w:val="20"/>
                <w:szCs w:val="20"/>
                <w:lang w:eastAsia="sl-SI"/>
              </w:rPr>
              <w:t>m</w:t>
            </w:r>
            <w:r w:rsidRPr="001D6818">
              <w:rPr>
                <w:rFonts w:ascii="Arial" w:eastAsia="Times New Roman" w:hAnsi="Arial" w:cs="Arial"/>
                <w:iCs/>
                <w:sz w:val="20"/>
                <w:szCs w:val="20"/>
                <w:lang w:eastAsia="sl-SI"/>
              </w:rPr>
              <w:t xml:space="preserve">ag. </w:t>
            </w:r>
            <w:r w:rsidR="00DA335A" w:rsidRPr="001D6818">
              <w:rPr>
                <w:rFonts w:ascii="Arial" w:eastAsia="Times New Roman" w:hAnsi="Arial" w:cs="Arial"/>
                <w:iCs/>
                <w:sz w:val="20"/>
                <w:szCs w:val="20"/>
                <w:lang w:eastAsia="sl-SI"/>
              </w:rPr>
              <w:t xml:space="preserve">Janja </w:t>
            </w:r>
            <w:proofErr w:type="spellStart"/>
            <w:r w:rsidR="00DA335A" w:rsidRPr="001D6818">
              <w:rPr>
                <w:rFonts w:ascii="Arial" w:eastAsia="Times New Roman" w:hAnsi="Arial" w:cs="Arial"/>
                <w:iCs/>
                <w:sz w:val="20"/>
                <w:szCs w:val="20"/>
                <w:lang w:eastAsia="sl-SI"/>
              </w:rPr>
              <w:t>Garvas</w:t>
            </w:r>
            <w:proofErr w:type="spellEnd"/>
          </w:p>
          <w:p w14:paraId="0A4C74F5" w14:textId="448E5159" w:rsidR="00252916" w:rsidRPr="00252916" w:rsidRDefault="00252916"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 xml:space="preserve">                                                                                          generalna sekretarka</w:t>
            </w:r>
          </w:p>
          <w:p w14:paraId="322F9779" w14:textId="77777777" w:rsidR="00252916" w:rsidRPr="00252916" w:rsidRDefault="00252916"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6D2C6D6" w14:textId="3C434805" w:rsidR="00252916" w:rsidRPr="00252916" w:rsidRDefault="00252916"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Prilog</w:t>
            </w:r>
            <w:r w:rsidR="00CD0983">
              <w:rPr>
                <w:rFonts w:ascii="Arial" w:eastAsia="Times New Roman" w:hAnsi="Arial" w:cs="Arial"/>
                <w:iCs/>
                <w:sz w:val="20"/>
                <w:szCs w:val="20"/>
                <w:lang w:eastAsia="sl-SI"/>
              </w:rPr>
              <w:t>a</w:t>
            </w:r>
            <w:r w:rsidRPr="00252916">
              <w:rPr>
                <w:rFonts w:ascii="Arial" w:eastAsia="Times New Roman" w:hAnsi="Arial" w:cs="Arial"/>
                <w:iCs/>
                <w:sz w:val="20"/>
                <w:szCs w:val="20"/>
                <w:lang w:eastAsia="sl-SI"/>
              </w:rPr>
              <w:t>:</w:t>
            </w:r>
          </w:p>
          <w:p w14:paraId="3791B456" w14:textId="6AB2A572" w:rsidR="00252916" w:rsidRPr="00573404" w:rsidRDefault="00CD0983" w:rsidP="00573404">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73404">
              <w:rPr>
                <w:rFonts w:ascii="Arial" w:eastAsia="Times New Roman" w:hAnsi="Arial" w:cs="Arial"/>
                <w:iCs/>
                <w:sz w:val="20"/>
                <w:szCs w:val="20"/>
                <w:lang w:eastAsia="sl-SI"/>
              </w:rPr>
              <w:t>tabela</w:t>
            </w:r>
          </w:p>
          <w:p w14:paraId="6BC01265" w14:textId="77777777" w:rsidR="00252916" w:rsidRPr="00252916" w:rsidRDefault="00252916"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28E8DA6" w14:textId="77777777" w:rsidR="00252916" w:rsidRPr="00252916" w:rsidRDefault="00252916"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 xml:space="preserve">                                                                                           </w:t>
            </w:r>
          </w:p>
          <w:p w14:paraId="71DCF4F0" w14:textId="77777777" w:rsidR="00252916" w:rsidRPr="00252916" w:rsidRDefault="00252916"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Prejmejo:</w:t>
            </w:r>
          </w:p>
          <w:p w14:paraId="44ADA102" w14:textId="7CAA6DBA" w:rsidR="00252916" w:rsidRPr="00573404" w:rsidRDefault="00252916" w:rsidP="00573404">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73404">
              <w:rPr>
                <w:rFonts w:ascii="Arial" w:eastAsia="Times New Roman" w:hAnsi="Arial" w:cs="Arial"/>
                <w:iCs/>
                <w:sz w:val="20"/>
                <w:szCs w:val="20"/>
                <w:lang w:eastAsia="sl-SI"/>
              </w:rPr>
              <w:t>Ministrstvo za kulturo,</w:t>
            </w:r>
          </w:p>
          <w:p w14:paraId="263393C2" w14:textId="1E0858EB" w:rsidR="00573404" w:rsidRPr="00573404" w:rsidRDefault="00252916" w:rsidP="00573404">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73404">
              <w:rPr>
                <w:rFonts w:ascii="Arial" w:eastAsia="Times New Roman" w:hAnsi="Arial" w:cs="Arial"/>
                <w:iCs/>
                <w:sz w:val="20"/>
                <w:szCs w:val="20"/>
                <w:lang w:eastAsia="sl-SI"/>
              </w:rPr>
              <w:t>Ministrstvo za finance</w:t>
            </w:r>
            <w:r w:rsidR="00CD0983" w:rsidRPr="00573404">
              <w:rPr>
                <w:rFonts w:ascii="Arial" w:eastAsia="Times New Roman" w:hAnsi="Arial" w:cs="Arial"/>
                <w:iCs/>
                <w:sz w:val="20"/>
                <w:szCs w:val="20"/>
                <w:lang w:eastAsia="sl-SI"/>
              </w:rPr>
              <w:t>,</w:t>
            </w:r>
          </w:p>
          <w:p w14:paraId="0F772999" w14:textId="360696A8" w:rsidR="00391500" w:rsidRPr="00573404" w:rsidRDefault="00CD0983" w:rsidP="00573404">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73404">
              <w:rPr>
                <w:rFonts w:ascii="Arial" w:eastAsia="Times New Roman" w:hAnsi="Arial" w:cs="Arial"/>
                <w:iCs/>
                <w:sz w:val="20"/>
                <w:szCs w:val="20"/>
                <w:lang w:eastAsia="sl-SI"/>
              </w:rPr>
              <w:t>Urad Vlade Republike Slovenije za komuniciranje</w:t>
            </w:r>
            <w:r w:rsidR="00573404">
              <w:rPr>
                <w:rFonts w:ascii="Arial" w:eastAsia="Times New Roman" w:hAnsi="Arial" w:cs="Arial"/>
                <w:iCs/>
                <w:sz w:val="20"/>
                <w:szCs w:val="20"/>
                <w:lang w:eastAsia="sl-SI"/>
              </w:rPr>
              <w:t>.</w:t>
            </w:r>
          </w:p>
          <w:p w14:paraId="11B455FD" w14:textId="22998192" w:rsidR="00AE1F83" w:rsidRPr="00AE1F83" w:rsidRDefault="00AE1F83" w:rsidP="00252916">
            <w:p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p>
        </w:tc>
      </w:tr>
      <w:tr w:rsidR="00AE1F83" w:rsidRPr="00AE1F83" w14:paraId="771F3610" w14:textId="77777777" w:rsidTr="00DA6942">
        <w:tc>
          <w:tcPr>
            <w:tcW w:w="9163" w:type="dxa"/>
            <w:gridSpan w:val="4"/>
          </w:tcPr>
          <w:p w14:paraId="166D388D" w14:textId="26E37DBE" w:rsidR="00AE1F83" w:rsidRPr="00AE1F83"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w:t>
            </w:r>
            <w:r w:rsidR="00AE1F83" w:rsidRPr="00AE1F83">
              <w:rPr>
                <w:rFonts w:ascii="Arial" w:eastAsia="Times New Roman" w:hAnsi="Arial" w:cs="Arial"/>
                <w:b/>
                <w:sz w:val="20"/>
                <w:szCs w:val="20"/>
                <w:lang w:eastAsia="sl-SI"/>
              </w:rPr>
              <w:t xml:space="preserve"> Osebe, odgovorne za strokovno pripravo in usklajenost gradiva:</w:t>
            </w:r>
          </w:p>
        </w:tc>
      </w:tr>
      <w:tr w:rsidR="00AE1F83" w:rsidRPr="00AE1F83" w14:paraId="123D80D4" w14:textId="77777777" w:rsidTr="00DA6942">
        <w:tc>
          <w:tcPr>
            <w:tcW w:w="9163" w:type="dxa"/>
            <w:gridSpan w:val="4"/>
          </w:tcPr>
          <w:p w14:paraId="10AF12C7" w14:textId="5C3C694F" w:rsidR="00252916" w:rsidRPr="00AB63E7" w:rsidRDefault="00252916"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 xml:space="preserve">- </w:t>
            </w:r>
            <w:r w:rsidRPr="00AB63E7">
              <w:rPr>
                <w:rFonts w:ascii="Arial" w:eastAsia="Times New Roman" w:hAnsi="Arial" w:cs="Arial"/>
                <w:iCs/>
                <w:sz w:val="20"/>
                <w:szCs w:val="20"/>
                <w:lang w:eastAsia="sl-SI"/>
              </w:rPr>
              <w:t>Primož Godler, vodja Službe za investicije in ravnanje s stvarnim premoženjem</w:t>
            </w:r>
            <w:r w:rsidR="00CD0983">
              <w:rPr>
                <w:rFonts w:ascii="Arial" w:eastAsia="Times New Roman" w:hAnsi="Arial" w:cs="Arial"/>
                <w:iCs/>
                <w:sz w:val="20"/>
                <w:szCs w:val="20"/>
                <w:lang w:eastAsia="sl-SI"/>
              </w:rPr>
              <w:t>, Ministrstvo za kulturo</w:t>
            </w:r>
          </w:p>
          <w:p w14:paraId="0369F08A" w14:textId="139BBC4D" w:rsidR="00AE1F83" w:rsidRPr="00AE1F83" w:rsidRDefault="00252916" w:rsidP="002529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B63E7">
              <w:rPr>
                <w:rFonts w:ascii="Arial" w:eastAsia="Times New Roman" w:hAnsi="Arial" w:cs="Arial"/>
                <w:iCs/>
                <w:sz w:val="20"/>
                <w:szCs w:val="20"/>
                <w:lang w:eastAsia="sl-SI"/>
              </w:rPr>
              <w:t xml:space="preserve">- </w:t>
            </w:r>
            <w:r w:rsidR="00AB63E7" w:rsidRPr="00AB63E7">
              <w:rPr>
                <w:rFonts w:ascii="Arial" w:eastAsia="Times New Roman" w:hAnsi="Arial" w:cs="Arial"/>
                <w:iCs/>
                <w:sz w:val="20"/>
                <w:szCs w:val="20"/>
                <w:lang w:eastAsia="sl-SI"/>
              </w:rPr>
              <w:t>Irena Lavrih</w:t>
            </w:r>
            <w:r w:rsidRPr="00AB63E7">
              <w:rPr>
                <w:rFonts w:ascii="Arial" w:eastAsia="Times New Roman" w:hAnsi="Arial" w:cs="Arial"/>
                <w:iCs/>
                <w:sz w:val="20"/>
                <w:szCs w:val="20"/>
                <w:lang w:eastAsia="sl-SI"/>
              </w:rPr>
              <w:t xml:space="preserve">, </w:t>
            </w:r>
            <w:r w:rsidR="00AB63E7" w:rsidRPr="00AB63E7">
              <w:rPr>
                <w:rFonts w:ascii="Arial" w:eastAsia="Times New Roman" w:hAnsi="Arial" w:cs="Arial"/>
                <w:iCs/>
                <w:sz w:val="20"/>
                <w:szCs w:val="20"/>
                <w:lang w:eastAsia="sl-SI"/>
              </w:rPr>
              <w:t>pod</w:t>
            </w:r>
            <w:r w:rsidRPr="00AB63E7">
              <w:rPr>
                <w:rFonts w:ascii="Arial" w:eastAsia="Times New Roman" w:hAnsi="Arial" w:cs="Arial"/>
                <w:iCs/>
                <w:sz w:val="20"/>
                <w:szCs w:val="20"/>
                <w:lang w:eastAsia="sl-SI"/>
              </w:rPr>
              <w:t>sekretar, Služba za investicije in ravnanje s stvarnim premoženjem</w:t>
            </w:r>
            <w:r w:rsidR="00CD0983">
              <w:rPr>
                <w:rFonts w:ascii="Arial" w:eastAsia="Times New Roman" w:hAnsi="Arial" w:cs="Arial"/>
                <w:iCs/>
                <w:sz w:val="20"/>
                <w:szCs w:val="20"/>
                <w:lang w:eastAsia="sl-SI"/>
              </w:rPr>
              <w:t>, Ministrstvo za kulturo</w:t>
            </w:r>
          </w:p>
        </w:tc>
      </w:tr>
      <w:tr w:rsidR="00AE1F83" w:rsidRPr="00AE1F83" w14:paraId="4E7364D9" w14:textId="77777777" w:rsidTr="00DA6942">
        <w:tc>
          <w:tcPr>
            <w:tcW w:w="9163" w:type="dxa"/>
            <w:gridSpan w:val="4"/>
          </w:tcPr>
          <w:p w14:paraId="5C83FC50" w14:textId="005BB92B"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14:paraId="31D7C763" w14:textId="77777777" w:rsidTr="00DA6942">
        <w:tc>
          <w:tcPr>
            <w:tcW w:w="9163" w:type="dxa"/>
            <w:gridSpan w:val="4"/>
          </w:tcPr>
          <w:p w14:paraId="1EF18068" w14:textId="01935E92" w:rsidR="00AE1F83" w:rsidRPr="00AE1F83" w:rsidRDefault="00CD09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7534F46D" w14:textId="77777777" w:rsidTr="00DA6942">
        <w:tc>
          <w:tcPr>
            <w:tcW w:w="9163" w:type="dxa"/>
            <w:gridSpan w:val="4"/>
          </w:tcPr>
          <w:p w14:paraId="3E08DDE2"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AE1F83" w14:paraId="7704236D" w14:textId="77777777" w:rsidTr="00DA6942">
        <w:tc>
          <w:tcPr>
            <w:tcW w:w="9163" w:type="dxa"/>
            <w:gridSpan w:val="4"/>
          </w:tcPr>
          <w:p w14:paraId="0B91E4D3" w14:textId="56D24C3F" w:rsidR="00AE1F83" w:rsidRPr="00AE1F83" w:rsidRDefault="00CD0983"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w:t>
            </w:r>
          </w:p>
        </w:tc>
      </w:tr>
      <w:tr w:rsidR="00AE1F83" w:rsidRPr="00AE1F83" w14:paraId="6DF4F5DE" w14:textId="77777777" w:rsidTr="00DA6942">
        <w:tc>
          <w:tcPr>
            <w:tcW w:w="9163" w:type="dxa"/>
            <w:gridSpan w:val="4"/>
          </w:tcPr>
          <w:p w14:paraId="74D01650"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AE1F83" w:rsidRPr="00AE1F83" w14:paraId="50A02115" w14:textId="77777777" w:rsidTr="00DA6942">
        <w:tc>
          <w:tcPr>
            <w:tcW w:w="9163" w:type="dxa"/>
            <w:gridSpan w:val="4"/>
          </w:tcPr>
          <w:p w14:paraId="06A5A80A" w14:textId="5893A300" w:rsidR="00490CF0" w:rsidRPr="00AB63E7" w:rsidRDefault="00490CF0" w:rsidP="00490CF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B63E7">
              <w:rPr>
                <w:rFonts w:ascii="Arial" w:eastAsia="Times New Roman" w:hAnsi="Arial" w:cs="Arial"/>
                <w:iCs/>
                <w:sz w:val="20"/>
                <w:szCs w:val="20"/>
                <w:lang w:eastAsia="sl-SI"/>
              </w:rPr>
              <w:t>Namen projekta je zagotovitev ustrezn</w:t>
            </w:r>
            <w:r w:rsidR="007A047D" w:rsidRPr="00AB63E7">
              <w:rPr>
                <w:rFonts w:ascii="Arial" w:eastAsia="Times New Roman" w:hAnsi="Arial" w:cs="Arial"/>
                <w:iCs/>
                <w:sz w:val="20"/>
                <w:szCs w:val="20"/>
                <w:lang w:eastAsia="sl-SI"/>
              </w:rPr>
              <w:t xml:space="preserve">ih </w:t>
            </w:r>
            <w:r w:rsidRPr="00AB63E7">
              <w:rPr>
                <w:rFonts w:ascii="Arial" w:eastAsia="Times New Roman" w:hAnsi="Arial" w:cs="Arial"/>
                <w:iCs/>
                <w:sz w:val="20"/>
                <w:szCs w:val="20"/>
                <w:lang w:eastAsia="sl-SI"/>
              </w:rPr>
              <w:t xml:space="preserve">prostorov za javni zavod Zgodovinski arhiv Ljubljana, enota v Idriji. Ta od leta 2022 ne more izvajati prevzemov arhivskega gradiva, saj ga ni več možno hraniti na dosedanji lokaciji, zaradi česar ne more v celoti izvajati javne službe varovanja arhivskega gradiva na območju, ki ga pokriva enota v Idriji. </w:t>
            </w:r>
            <w:r w:rsidR="007A047D" w:rsidRPr="00AB63E7">
              <w:rPr>
                <w:rFonts w:ascii="Arial" w:eastAsia="Times New Roman" w:hAnsi="Arial" w:cs="Arial"/>
                <w:iCs/>
                <w:sz w:val="20"/>
                <w:szCs w:val="20"/>
                <w:lang w:eastAsia="sl-SI"/>
              </w:rPr>
              <w:t xml:space="preserve">Z namenom dolgoročne rešitve prostorske problematike je bil v letu 2025 kupljen objekt na naslovu IX. Korpusa 1 v Idriji. Zaradi izpolnjevanja vseh zahtev ustreznosti </w:t>
            </w:r>
            <w:r w:rsidR="007A047D" w:rsidRPr="00AB63E7">
              <w:rPr>
                <w:rFonts w:ascii="Arial" w:eastAsia="Times New Roman" w:hAnsi="Arial" w:cs="Arial"/>
                <w:iCs/>
                <w:sz w:val="20"/>
                <w:szCs w:val="20"/>
                <w:lang w:eastAsia="sl-SI"/>
              </w:rPr>
              <w:lastRenderedPageBreak/>
              <w:t>prostorov</w:t>
            </w:r>
            <w:r w:rsidR="002A7D48" w:rsidRPr="00AB63E7">
              <w:rPr>
                <w:rFonts w:ascii="Arial" w:eastAsia="Times New Roman" w:hAnsi="Arial" w:cs="Arial"/>
                <w:iCs/>
                <w:sz w:val="20"/>
                <w:szCs w:val="20"/>
                <w:lang w:eastAsia="sl-SI"/>
              </w:rPr>
              <w:t xml:space="preserve"> je potrebno spremeniti namembnost objekta</w:t>
            </w:r>
            <w:r w:rsidRPr="00AB63E7">
              <w:rPr>
                <w:rFonts w:ascii="Arial" w:eastAsia="Times New Roman" w:hAnsi="Arial" w:cs="Arial"/>
                <w:iCs/>
                <w:sz w:val="20"/>
                <w:szCs w:val="20"/>
                <w:lang w:eastAsia="sl-SI"/>
              </w:rPr>
              <w:t xml:space="preserve"> </w:t>
            </w:r>
            <w:r w:rsidR="002A7D48" w:rsidRPr="00AB63E7">
              <w:rPr>
                <w:rFonts w:ascii="Arial" w:eastAsia="Times New Roman" w:hAnsi="Arial" w:cs="Arial"/>
                <w:iCs/>
                <w:sz w:val="20"/>
                <w:szCs w:val="20"/>
                <w:lang w:eastAsia="sl-SI"/>
              </w:rPr>
              <w:t>ter znotraj obstoječe gradbene parcele in znotraj objekta izvesti funkcionalno ustrezno prenovo z manjšo rekonstrukcijo stavbe.</w:t>
            </w:r>
          </w:p>
          <w:p w14:paraId="69893AC2" w14:textId="11F67DDB" w:rsidR="00AE1F83" w:rsidRPr="00AE1F83" w:rsidRDefault="00490CF0" w:rsidP="00490CF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B63E7">
              <w:rPr>
                <w:rFonts w:ascii="Arial" w:eastAsia="Times New Roman" w:hAnsi="Arial" w:cs="Arial"/>
                <w:iCs/>
                <w:sz w:val="20"/>
                <w:szCs w:val="20"/>
                <w:lang w:eastAsia="sl-SI"/>
              </w:rPr>
              <w:t>Ocenjena vrednost projekta, ki se bo izvedel v let</w:t>
            </w:r>
            <w:r w:rsidR="00712F62" w:rsidRPr="00AB63E7">
              <w:rPr>
                <w:rFonts w:ascii="Arial" w:eastAsia="Times New Roman" w:hAnsi="Arial" w:cs="Arial"/>
                <w:iCs/>
                <w:sz w:val="20"/>
                <w:szCs w:val="20"/>
                <w:lang w:eastAsia="sl-SI"/>
              </w:rPr>
              <w:t xml:space="preserve">u </w:t>
            </w:r>
            <w:r w:rsidR="002A7D48" w:rsidRPr="00AB63E7">
              <w:rPr>
                <w:rFonts w:ascii="Arial" w:eastAsia="Times New Roman" w:hAnsi="Arial" w:cs="Arial"/>
                <w:iCs/>
                <w:sz w:val="20"/>
                <w:szCs w:val="20"/>
                <w:lang w:eastAsia="sl-SI"/>
              </w:rPr>
              <w:t>2026</w:t>
            </w:r>
            <w:r w:rsidRPr="00AB63E7">
              <w:rPr>
                <w:rFonts w:ascii="Arial" w:eastAsia="Times New Roman" w:hAnsi="Arial" w:cs="Arial"/>
                <w:iCs/>
                <w:sz w:val="20"/>
                <w:szCs w:val="20"/>
                <w:lang w:eastAsia="sl-SI"/>
              </w:rPr>
              <w:t xml:space="preserve"> je </w:t>
            </w:r>
            <w:r w:rsidR="002A7D48" w:rsidRPr="00AB63E7">
              <w:rPr>
                <w:rFonts w:ascii="Arial" w:eastAsia="Times New Roman" w:hAnsi="Arial" w:cs="Arial"/>
                <w:iCs/>
                <w:sz w:val="20"/>
                <w:szCs w:val="20"/>
                <w:lang w:eastAsia="sl-SI"/>
              </w:rPr>
              <w:t>800.000,00</w:t>
            </w:r>
            <w:r w:rsidRPr="00AB63E7">
              <w:rPr>
                <w:rFonts w:ascii="Arial" w:eastAsia="Times New Roman" w:hAnsi="Arial" w:cs="Arial"/>
                <w:iCs/>
                <w:sz w:val="20"/>
                <w:szCs w:val="20"/>
                <w:lang w:eastAsia="sl-SI"/>
              </w:rPr>
              <w:t xml:space="preserve"> EUR z DDV.</w:t>
            </w:r>
            <w:r w:rsidR="009B2B34">
              <w:rPr>
                <w:rFonts w:ascii="Arial" w:eastAsia="Times New Roman" w:hAnsi="Arial" w:cs="Arial"/>
                <w:iCs/>
                <w:sz w:val="20"/>
                <w:szCs w:val="20"/>
                <w:lang w:eastAsia="sl-SI"/>
              </w:rPr>
              <w:t xml:space="preserve"> V celoti bo financiran iz državnega proračuna.</w:t>
            </w:r>
          </w:p>
        </w:tc>
      </w:tr>
      <w:tr w:rsidR="00AE1F83" w:rsidRPr="00AE1F83" w14:paraId="7543F4BC" w14:textId="69D63BFB" w:rsidTr="00DA6942">
        <w:tc>
          <w:tcPr>
            <w:tcW w:w="9163" w:type="dxa"/>
            <w:gridSpan w:val="4"/>
          </w:tcPr>
          <w:p w14:paraId="2A21FF18" w14:textId="2AD5DEEF"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6. Presoja posledic za:</w:t>
            </w:r>
          </w:p>
        </w:tc>
      </w:tr>
      <w:tr w:rsidR="00AE1F83" w:rsidRPr="00AE1F83" w14:paraId="4BC5F5D3" w14:textId="4D889251" w:rsidTr="00DA6942">
        <w:tc>
          <w:tcPr>
            <w:tcW w:w="1448" w:type="dxa"/>
          </w:tcPr>
          <w:p w14:paraId="4B10D944" w14:textId="45933A8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606BE10A" w14:textId="77985DA4"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25A52695" w14:textId="5B89FDC4" w:rsidR="00AE1F83" w:rsidRPr="00EA3567"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EA3567">
              <w:rPr>
                <w:rFonts w:ascii="Arial" w:eastAsia="Times New Roman" w:hAnsi="Arial" w:cs="Arial"/>
                <w:sz w:val="20"/>
                <w:szCs w:val="20"/>
                <w:lang w:eastAsia="sl-SI"/>
              </w:rPr>
              <w:t>DA</w:t>
            </w:r>
          </w:p>
        </w:tc>
      </w:tr>
      <w:tr w:rsidR="00AE1F83" w:rsidRPr="00AE1F83" w14:paraId="40D2CFE9" w14:textId="01ED74EF" w:rsidTr="00DA6942">
        <w:tc>
          <w:tcPr>
            <w:tcW w:w="1448" w:type="dxa"/>
          </w:tcPr>
          <w:p w14:paraId="04747560" w14:textId="4A16D4E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02C78F90" w14:textId="1286542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3CDB36D1" w14:textId="50E2EAE0" w:rsidR="00AE1F83" w:rsidRPr="00EA3567"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EA3567">
              <w:rPr>
                <w:rFonts w:ascii="Arial" w:eastAsia="Times New Roman" w:hAnsi="Arial" w:cs="Arial"/>
                <w:sz w:val="20"/>
                <w:szCs w:val="20"/>
                <w:lang w:eastAsia="sl-SI"/>
              </w:rPr>
              <w:t>NE</w:t>
            </w:r>
          </w:p>
        </w:tc>
      </w:tr>
      <w:tr w:rsidR="00AE1F83" w:rsidRPr="00AE1F83" w14:paraId="6A27CDF6" w14:textId="50BD651D" w:rsidTr="00DA6942">
        <w:tc>
          <w:tcPr>
            <w:tcW w:w="1448" w:type="dxa"/>
          </w:tcPr>
          <w:p w14:paraId="727F0245" w14:textId="0A6AA5EC"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0D870F19" w14:textId="22EE1FA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115AF9A4" w14:textId="2C598425" w:rsidR="00AE1F83" w:rsidRPr="00EA3567"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EA3567">
              <w:rPr>
                <w:rFonts w:ascii="Arial" w:eastAsia="Times New Roman" w:hAnsi="Arial" w:cs="Arial"/>
                <w:sz w:val="20"/>
                <w:szCs w:val="20"/>
                <w:lang w:eastAsia="sl-SI"/>
              </w:rPr>
              <w:t>NE</w:t>
            </w:r>
          </w:p>
        </w:tc>
      </w:tr>
      <w:tr w:rsidR="00AE1F83" w:rsidRPr="00AE1F83" w14:paraId="50578951" w14:textId="2605D3AD" w:rsidTr="00DA6942">
        <w:tc>
          <w:tcPr>
            <w:tcW w:w="1448" w:type="dxa"/>
          </w:tcPr>
          <w:p w14:paraId="141537DA" w14:textId="147E23D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0D0C65BD" w14:textId="0F07D65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2FA7B856" w14:textId="012F4115" w:rsidR="00AE1F83" w:rsidRPr="00EA3567"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EA3567">
              <w:rPr>
                <w:rFonts w:ascii="Arial" w:eastAsia="Times New Roman" w:hAnsi="Arial" w:cs="Arial"/>
                <w:sz w:val="20"/>
                <w:szCs w:val="20"/>
                <w:lang w:eastAsia="sl-SI"/>
              </w:rPr>
              <w:t>NE</w:t>
            </w:r>
          </w:p>
        </w:tc>
      </w:tr>
      <w:tr w:rsidR="00AE1F83" w:rsidRPr="00AE1F83" w14:paraId="094C62EA" w14:textId="47993B11" w:rsidTr="00DA6942">
        <w:tc>
          <w:tcPr>
            <w:tcW w:w="1448" w:type="dxa"/>
          </w:tcPr>
          <w:p w14:paraId="493BCC9B" w14:textId="4AB0908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16252A88" w14:textId="288714A1"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2ADD5D2D" w14:textId="0CE07A9B" w:rsidR="00AE1F83" w:rsidRPr="00EA3567"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EA3567">
              <w:rPr>
                <w:rFonts w:ascii="Arial" w:eastAsia="Times New Roman" w:hAnsi="Arial" w:cs="Arial"/>
                <w:sz w:val="20"/>
                <w:szCs w:val="20"/>
                <w:lang w:eastAsia="sl-SI"/>
              </w:rPr>
              <w:t>NE</w:t>
            </w:r>
          </w:p>
        </w:tc>
      </w:tr>
      <w:tr w:rsidR="00AE1F83" w:rsidRPr="00AE1F83" w14:paraId="493D505F" w14:textId="31BDF198" w:rsidTr="00DA6942">
        <w:tc>
          <w:tcPr>
            <w:tcW w:w="1448" w:type="dxa"/>
          </w:tcPr>
          <w:p w14:paraId="527B5D22" w14:textId="17B014B8"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61B0CF0B" w14:textId="7A443960"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5703D633" w14:textId="1ACC33BA" w:rsidR="00AE1F83" w:rsidRPr="00EA3567"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EA3567">
              <w:rPr>
                <w:rFonts w:ascii="Arial" w:eastAsia="Times New Roman" w:hAnsi="Arial" w:cs="Arial"/>
                <w:sz w:val="20"/>
                <w:szCs w:val="20"/>
                <w:lang w:eastAsia="sl-SI"/>
              </w:rPr>
              <w:t>NE</w:t>
            </w:r>
          </w:p>
        </w:tc>
      </w:tr>
      <w:tr w:rsidR="00AE1F83" w:rsidRPr="00AE1F83" w14:paraId="4B3CE4C8" w14:textId="08BD9546" w:rsidTr="00DA6942">
        <w:tc>
          <w:tcPr>
            <w:tcW w:w="1448" w:type="dxa"/>
            <w:tcBorders>
              <w:bottom w:val="single" w:sz="4" w:space="0" w:color="auto"/>
            </w:tcBorders>
          </w:tcPr>
          <w:p w14:paraId="5041314A" w14:textId="57B9955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359A7F93" w14:textId="373CDD2F"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031D090A" w14:textId="15204819"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59B208F" w14:textId="094B4FFD" w:rsidR="00AE1F83" w:rsidRPr="00EA3567"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EA3567">
              <w:rPr>
                <w:rFonts w:ascii="Arial" w:eastAsia="Times New Roman" w:hAnsi="Arial" w:cs="Arial"/>
                <w:sz w:val="20"/>
                <w:szCs w:val="20"/>
                <w:lang w:eastAsia="sl-SI"/>
              </w:rPr>
              <w:t>NE</w:t>
            </w:r>
          </w:p>
        </w:tc>
      </w:tr>
      <w:tr w:rsidR="00AE1F83" w:rsidRPr="00AE1F83" w14:paraId="2065BD95" w14:textId="0CEB4130" w:rsidTr="00DA6942">
        <w:tc>
          <w:tcPr>
            <w:tcW w:w="9163" w:type="dxa"/>
            <w:gridSpan w:val="4"/>
            <w:tcBorders>
              <w:top w:val="single" w:sz="4" w:space="0" w:color="auto"/>
              <w:left w:val="single" w:sz="4" w:space="0" w:color="auto"/>
              <w:bottom w:val="single" w:sz="4" w:space="0" w:color="auto"/>
              <w:right w:val="single" w:sz="4" w:space="0" w:color="auto"/>
            </w:tcBorders>
          </w:tcPr>
          <w:p w14:paraId="7A21AB40" w14:textId="29E5706A"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78B3AFA1" w14:textId="006A4862" w:rsidR="00AE1F83" w:rsidRPr="00AE1F83" w:rsidRDefault="00AC07FC"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AC07FC">
              <w:rPr>
                <w:rFonts w:ascii="Arial" w:eastAsia="Times New Roman" w:hAnsi="Arial" w:cs="Arial"/>
                <w:sz w:val="20"/>
                <w:szCs w:val="20"/>
                <w:lang w:eastAsia="sl-SI"/>
              </w:rPr>
              <w:t xml:space="preserve">Ocenjena skupna vrednost investicije znaša </w:t>
            </w:r>
            <w:r>
              <w:rPr>
                <w:rFonts w:ascii="Arial" w:eastAsia="Times New Roman" w:hAnsi="Arial" w:cs="Arial"/>
                <w:sz w:val="20"/>
                <w:szCs w:val="20"/>
                <w:lang w:eastAsia="sl-SI"/>
              </w:rPr>
              <w:t>800</w:t>
            </w:r>
            <w:r w:rsidRPr="00AC07FC">
              <w:rPr>
                <w:rFonts w:ascii="Arial" w:eastAsia="Times New Roman" w:hAnsi="Arial" w:cs="Arial"/>
                <w:sz w:val="20"/>
                <w:szCs w:val="20"/>
                <w:lang w:eastAsia="sl-SI"/>
              </w:rPr>
              <w:t>.</w:t>
            </w:r>
            <w:r>
              <w:rPr>
                <w:rFonts w:ascii="Arial" w:eastAsia="Times New Roman" w:hAnsi="Arial" w:cs="Arial"/>
                <w:sz w:val="20"/>
                <w:szCs w:val="20"/>
                <w:lang w:eastAsia="sl-SI"/>
              </w:rPr>
              <w:t>000</w:t>
            </w:r>
            <w:r w:rsidRPr="00AC07FC">
              <w:rPr>
                <w:rFonts w:ascii="Arial" w:eastAsia="Times New Roman" w:hAnsi="Arial" w:cs="Arial"/>
                <w:sz w:val="20"/>
                <w:szCs w:val="20"/>
                <w:lang w:eastAsia="sl-SI"/>
              </w:rPr>
              <w:t>,</w:t>
            </w:r>
            <w:r>
              <w:rPr>
                <w:rFonts w:ascii="Arial" w:eastAsia="Times New Roman" w:hAnsi="Arial" w:cs="Arial"/>
                <w:sz w:val="20"/>
                <w:szCs w:val="20"/>
                <w:lang w:eastAsia="sl-SI"/>
              </w:rPr>
              <w:t>0</w:t>
            </w:r>
            <w:r w:rsidRPr="00AC07FC">
              <w:rPr>
                <w:rFonts w:ascii="Arial" w:eastAsia="Times New Roman" w:hAnsi="Arial" w:cs="Arial"/>
                <w:sz w:val="20"/>
                <w:szCs w:val="20"/>
                <w:lang w:eastAsia="sl-SI"/>
              </w:rPr>
              <w:t>0 EUR z DDV. Projekt se v celoti financira iz proračuna Ministrstva za kulturo, sredstva so zagotovljena v okviru finančnega načrta za leto 202</w:t>
            </w:r>
            <w:r>
              <w:rPr>
                <w:rFonts w:ascii="Arial" w:eastAsia="Times New Roman" w:hAnsi="Arial" w:cs="Arial"/>
                <w:sz w:val="20"/>
                <w:szCs w:val="20"/>
                <w:lang w:eastAsia="sl-SI"/>
              </w:rPr>
              <w:t>6</w:t>
            </w:r>
            <w:r w:rsidRPr="00AC07FC">
              <w:rPr>
                <w:rFonts w:ascii="Arial" w:eastAsia="Times New Roman" w:hAnsi="Arial" w:cs="Arial"/>
                <w:sz w:val="20"/>
                <w:szCs w:val="20"/>
                <w:lang w:eastAsia="sl-SI"/>
              </w:rPr>
              <w:t xml:space="preserve"> na proračunski </w:t>
            </w:r>
            <w:r w:rsidRPr="00EA3567">
              <w:rPr>
                <w:rFonts w:ascii="Arial" w:eastAsia="Times New Roman" w:hAnsi="Arial" w:cs="Arial"/>
                <w:sz w:val="20"/>
                <w:szCs w:val="20"/>
                <w:lang w:eastAsia="sl-SI"/>
              </w:rPr>
              <w:t>postavki</w:t>
            </w:r>
            <w:r w:rsidRPr="00EA3567">
              <w:rPr>
                <w:rFonts w:ascii="Arial" w:eastAsia="Times New Roman" w:hAnsi="Arial" w:cs="Arial"/>
                <w:color w:val="FF0000"/>
                <w:sz w:val="20"/>
                <w:szCs w:val="20"/>
                <w:lang w:eastAsia="sl-SI"/>
              </w:rPr>
              <w:t xml:space="preserve"> </w:t>
            </w:r>
            <w:r w:rsidRPr="00EA3567">
              <w:rPr>
                <w:rFonts w:ascii="Arial" w:eastAsia="Times New Roman" w:hAnsi="Arial" w:cs="Arial"/>
                <w:sz w:val="20"/>
                <w:szCs w:val="20"/>
                <w:lang w:eastAsia="sl-SI"/>
              </w:rPr>
              <w:t xml:space="preserve">131156 Najemnine - sredstva od oddaje državnega premoženja. </w:t>
            </w:r>
          </w:p>
        </w:tc>
      </w:tr>
    </w:tbl>
    <w:p w14:paraId="7A26CDF9"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731"/>
        <w:gridCol w:w="1700"/>
      </w:tblGrid>
      <w:tr w:rsidR="00AE1F83" w:rsidRPr="00AE1F83" w14:paraId="750ECADC" w14:textId="2135EB9A"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61F0ADB3" w14:textId="536BE4EC" w:rsidTr="000E1A8C">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799"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1700"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021AD3D0" w14:textId="250E937F" w:rsidTr="000E1A8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99" w:type="dxa"/>
            <w:gridSpan w:val="3"/>
            <w:tcBorders>
              <w:top w:val="single" w:sz="4" w:space="0" w:color="auto"/>
              <w:left w:val="single" w:sz="4" w:space="0" w:color="auto"/>
              <w:bottom w:val="single" w:sz="4" w:space="0" w:color="auto"/>
              <w:right w:val="single" w:sz="4" w:space="0" w:color="auto"/>
            </w:tcBorders>
            <w:vAlign w:val="center"/>
          </w:tcPr>
          <w:p w14:paraId="5527EB00" w14:textId="644AF4F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0307D7F4" w14:textId="0CBDE284" w:rsidTr="000E1A8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99" w:type="dxa"/>
            <w:gridSpan w:val="3"/>
            <w:tcBorders>
              <w:top w:val="single" w:sz="4" w:space="0" w:color="auto"/>
              <w:left w:val="single" w:sz="4" w:space="0" w:color="auto"/>
              <w:bottom w:val="single" w:sz="4" w:space="0" w:color="auto"/>
              <w:right w:val="single" w:sz="4" w:space="0" w:color="auto"/>
            </w:tcBorders>
            <w:vAlign w:val="center"/>
          </w:tcPr>
          <w:p w14:paraId="6B62CAA5" w14:textId="6E015AA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671DBCC2" w14:textId="74A22929" w:rsidTr="000E1A8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799" w:type="dxa"/>
            <w:gridSpan w:val="3"/>
            <w:tcBorders>
              <w:top w:val="single" w:sz="4" w:space="0" w:color="auto"/>
              <w:left w:val="single" w:sz="4" w:space="0" w:color="auto"/>
              <w:bottom w:val="single" w:sz="4" w:space="0" w:color="auto"/>
              <w:right w:val="single" w:sz="4" w:space="0" w:color="auto"/>
            </w:tcBorders>
            <w:vAlign w:val="center"/>
          </w:tcPr>
          <w:p w14:paraId="4967FD11" w14:textId="60AB41D5"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01F1CB4E" w14:textId="02BE42B9" w:rsidTr="000E1A8C">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799" w:type="dxa"/>
            <w:gridSpan w:val="3"/>
            <w:tcBorders>
              <w:top w:val="single" w:sz="4" w:space="0" w:color="auto"/>
              <w:left w:val="single" w:sz="4" w:space="0" w:color="auto"/>
              <w:bottom w:val="single" w:sz="4" w:space="0" w:color="auto"/>
              <w:right w:val="single" w:sz="4" w:space="0" w:color="auto"/>
            </w:tcBorders>
            <w:vAlign w:val="center"/>
          </w:tcPr>
          <w:p w14:paraId="250D3950" w14:textId="2D50E2B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532029AD" w14:textId="3261F6D2" w:rsidTr="000E1A8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99" w:type="dxa"/>
            <w:gridSpan w:val="3"/>
            <w:tcBorders>
              <w:top w:val="single" w:sz="4" w:space="0" w:color="auto"/>
              <w:left w:val="single" w:sz="4" w:space="0" w:color="auto"/>
              <w:bottom w:val="single" w:sz="4" w:space="0" w:color="auto"/>
              <w:right w:val="single" w:sz="4" w:space="0" w:color="auto"/>
            </w:tcBorders>
            <w:vAlign w:val="center"/>
          </w:tcPr>
          <w:p w14:paraId="1D8D90EE" w14:textId="0279FD48"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5293B734" w14:textId="395042F9"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71C51BB2" w14:textId="7E027CC4"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AE1F83" w:rsidRPr="00AE1F83" w14:paraId="05E7ED5F" w14:textId="0DC779BA" w:rsidTr="000E1A8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799" w:type="dxa"/>
            <w:gridSpan w:val="3"/>
            <w:tcBorders>
              <w:top w:val="single" w:sz="4" w:space="0" w:color="auto"/>
              <w:left w:val="single" w:sz="4" w:space="0" w:color="auto"/>
              <w:bottom w:val="single" w:sz="4" w:space="0" w:color="auto"/>
              <w:right w:val="single" w:sz="4" w:space="0" w:color="auto"/>
            </w:tcBorders>
            <w:vAlign w:val="center"/>
          </w:tcPr>
          <w:p w14:paraId="4A211FC4" w14:textId="730B42A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0E1A8C" w:rsidRPr="00AE1F83" w14:paraId="074C58FC" w14:textId="62F3AB96" w:rsidTr="000E1A8C">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D8A0ACA" w14:textId="75D4C718"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r w:rsidRPr="00EA3567">
              <w:rPr>
                <w:rFonts w:ascii="Arial" w:eastAsia="Times New Roman" w:hAnsi="Arial" w:cs="Arial"/>
                <w:bCs/>
                <w:kern w:val="32"/>
                <w:sz w:val="20"/>
                <w:szCs w:val="20"/>
                <w:lang w:eastAsia="sl-SI"/>
              </w:rPr>
              <w:t>Ministrstvo za kulturo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CCA07B" w14:textId="12AB76CA"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r w:rsidRPr="00EA3567">
              <w:rPr>
                <w:rFonts w:ascii="Arial" w:eastAsia="Times New Roman" w:hAnsi="Arial" w:cs="Arial"/>
                <w:bCs/>
                <w:kern w:val="32"/>
                <w:sz w:val="20"/>
                <w:szCs w:val="20"/>
                <w:lang w:eastAsia="sl-SI"/>
              </w:rPr>
              <w:t>3340-2</w:t>
            </w:r>
            <w:r w:rsidR="009C733D" w:rsidRPr="00EA3567">
              <w:rPr>
                <w:rFonts w:ascii="Arial" w:eastAsia="Times New Roman" w:hAnsi="Arial" w:cs="Arial"/>
                <w:bCs/>
                <w:kern w:val="32"/>
                <w:sz w:val="20"/>
                <w:szCs w:val="20"/>
                <w:lang w:eastAsia="sl-SI"/>
              </w:rPr>
              <w:t>6-0093</w:t>
            </w:r>
            <w:r w:rsidRPr="00EA3567">
              <w:rPr>
                <w:rFonts w:ascii="Arial" w:eastAsia="Times New Roman" w:hAnsi="Arial" w:cs="Arial"/>
                <w:bCs/>
                <w:kern w:val="32"/>
                <w:sz w:val="20"/>
                <w:szCs w:val="20"/>
                <w:lang w:eastAsia="sl-SI"/>
              </w:rPr>
              <w:t xml:space="preserve"> </w:t>
            </w:r>
            <w:r w:rsidR="00BB52FA" w:rsidRPr="00BB52FA">
              <w:rPr>
                <w:rFonts w:ascii="Arial" w:hAnsi="Arial" w:cs="Arial"/>
                <w:sz w:val="20"/>
                <w:szCs w:val="20"/>
                <w:shd w:val="clear" w:color="auto" w:fill="FFFFFF"/>
              </w:rPr>
              <w:t>Prenova objekta za ZAL - enota Idrija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3551E4" w14:textId="37B832BE" w:rsidR="000E1A8C" w:rsidRPr="00EA3567"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r w:rsidRPr="00EA3567">
              <w:rPr>
                <w:rFonts w:ascii="Arial" w:eastAsia="Times New Roman" w:hAnsi="Arial" w:cs="Arial"/>
                <w:bCs/>
                <w:kern w:val="32"/>
                <w:sz w:val="20"/>
                <w:szCs w:val="20"/>
                <w:lang w:eastAsia="sl-SI"/>
              </w:rPr>
              <w:t>131156 Najemnine - sredstva od oddaje državnega premoženja</w:t>
            </w:r>
          </w:p>
        </w:tc>
        <w:tc>
          <w:tcPr>
            <w:tcW w:w="1799" w:type="dxa"/>
            <w:gridSpan w:val="3"/>
            <w:tcBorders>
              <w:top w:val="single" w:sz="4" w:space="0" w:color="auto"/>
              <w:left w:val="single" w:sz="4" w:space="0" w:color="auto"/>
              <w:bottom w:val="single" w:sz="4" w:space="0" w:color="auto"/>
              <w:right w:val="single" w:sz="4" w:space="0" w:color="auto"/>
            </w:tcBorders>
            <w:vAlign w:val="center"/>
          </w:tcPr>
          <w:p w14:paraId="24939569" w14:textId="2E4A3CF6" w:rsidR="000E1A8C" w:rsidRPr="00EA3567"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r w:rsidRPr="00EA3567">
              <w:rPr>
                <w:rFonts w:ascii="Arial" w:eastAsia="Times New Roman" w:hAnsi="Arial" w:cs="Arial"/>
                <w:bCs/>
                <w:kern w:val="32"/>
                <w:sz w:val="20"/>
                <w:szCs w:val="20"/>
                <w:lang w:eastAsia="sl-SI"/>
              </w:rPr>
              <w:t>0,00 EUR</w:t>
            </w:r>
          </w:p>
        </w:tc>
        <w:tc>
          <w:tcPr>
            <w:tcW w:w="1700" w:type="dxa"/>
            <w:tcBorders>
              <w:top w:val="single" w:sz="4" w:space="0" w:color="auto"/>
              <w:left w:val="single" w:sz="4" w:space="0" w:color="auto"/>
              <w:bottom w:val="single" w:sz="4" w:space="0" w:color="auto"/>
              <w:right w:val="single" w:sz="4" w:space="0" w:color="auto"/>
            </w:tcBorders>
            <w:vAlign w:val="center"/>
          </w:tcPr>
          <w:p w14:paraId="4CD7A11B" w14:textId="002F89F3" w:rsidR="000E1A8C" w:rsidRPr="00EA3567"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r w:rsidRPr="00EA3567">
              <w:rPr>
                <w:rFonts w:ascii="Arial" w:eastAsia="Times New Roman" w:hAnsi="Arial" w:cs="Arial"/>
                <w:bCs/>
                <w:kern w:val="32"/>
                <w:sz w:val="20"/>
                <w:szCs w:val="20"/>
                <w:lang w:eastAsia="sl-SI"/>
              </w:rPr>
              <w:t>0,00 EUR</w:t>
            </w:r>
          </w:p>
        </w:tc>
      </w:tr>
      <w:tr w:rsidR="000E1A8C" w:rsidRPr="00AE1F83" w14:paraId="7538B687" w14:textId="3A241471" w:rsidTr="000E1A8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FE7CAA" w14:textId="390A89F6"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013351" w14:textId="645B6E7E"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1A6EB0" w14:textId="22AAC698" w:rsidR="000E1A8C" w:rsidRPr="00EA3567"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99" w:type="dxa"/>
            <w:gridSpan w:val="3"/>
            <w:tcBorders>
              <w:top w:val="single" w:sz="4" w:space="0" w:color="auto"/>
              <w:left w:val="single" w:sz="4" w:space="0" w:color="auto"/>
              <w:bottom w:val="single" w:sz="4" w:space="0" w:color="auto"/>
              <w:right w:val="single" w:sz="4" w:space="0" w:color="auto"/>
            </w:tcBorders>
            <w:vAlign w:val="center"/>
          </w:tcPr>
          <w:p w14:paraId="32151B9F" w14:textId="4F3456B7" w:rsidR="000E1A8C" w:rsidRPr="00EA3567"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14:paraId="6ED179C0" w14:textId="50790EA9" w:rsidR="000E1A8C" w:rsidRPr="00EA3567"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E1A8C" w:rsidRPr="00AE1F83" w14:paraId="4691E305" w14:textId="2971478E" w:rsidTr="000E1A8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0E1A8C" w:rsidRPr="00EA3567" w:rsidRDefault="000E1A8C" w:rsidP="000E1A8C">
            <w:pPr>
              <w:widowControl w:val="0"/>
              <w:tabs>
                <w:tab w:val="left" w:pos="360"/>
              </w:tabs>
              <w:spacing w:after="0" w:line="260" w:lineRule="exact"/>
              <w:outlineLvl w:val="0"/>
              <w:rPr>
                <w:rFonts w:ascii="Arial" w:eastAsia="Times New Roman" w:hAnsi="Arial" w:cs="Arial"/>
                <w:b/>
                <w:kern w:val="32"/>
                <w:sz w:val="20"/>
                <w:szCs w:val="20"/>
                <w:lang w:eastAsia="sl-SI"/>
              </w:rPr>
            </w:pPr>
            <w:r w:rsidRPr="00EA3567">
              <w:rPr>
                <w:rFonts w:ascii="Arial" w:eastAsia="Times New Roman" w:hAnsi="Arial" w:cs="Arial"/>
                <w:b/>
                <w:kern w:val="32"/>
                <w:sz w:val="20"/>
                <w:szCs w:val="20"/>
                <w:lang w:eastAsia="sl-SI"/>
              </w:rPr>
              <w:t>SKUPAJ</w:t>
            </w:r>
          </w:p>
        </w:tc>
        <w:tc>
          <w:tcPr>
            <w:tcW w:w="1799" w:type="dxa"/>
            <w:gridSpan w:val="3"/>
            <w:tcBorders>
              <w:top w:val="single" w:sz="4" w:space="0" w:color="auto"/>
              <w:left w:val="single" w:sz="4" w:space="0" w:color="auto"/>
              <w:bottom w:val="single" w:sz="4" w:space="0" w:color="auto"/>
              <w:right w:val="single" w:sz="4" w:space="0" w:color="auto"/>
            </w:tcBorders>
            <w:vAlign w:val="center"/>
          </w:tcPr>
          <w:p w14:paraId="173712FB" w14:textId="3A85BF39" w:rsidR="000E1A8C" w:rsidRPr="00EA3567" w:rsidRDefault="00323C2D" w:rsidP="000E1A8C">
            <w:pPr>
              <w:widowControl w:val="0"/>
              <w:spacing w:after="0" w:line="260" w:lineRule="exact"/>
              <w:jc w:val="center"/>
              <w:rPr>
                <w:rFonts w:ascii="Arial" w:eastAsia="Times New Roman" w:hAnsi="Arial" w:cs="Arial"/>
                <w:bCs/>
                <w:sz w:val="20"/>
                <w:szCs w:val="20"/>
              </w:rPr>
            </w:pPr>
            <w:r w:rsidRPr="00EA3567">
              <w:rPr>
                <w:rFonts w:ascii="Arial" w:eastAsia="Times New Roman" w:hAnsi="Arial" w:cs="Arial"/>
                <w:bCs/>
                <w:kern w:val="32"/>
                <w:sz w:val="20"/>
                <w:szCs w:val="20"/>
                <w:lang w:eastAsia="sl-SI"/>
              </w:rPr>
              <w:t>0,00 EUR</w:t>
            </w:r>
          </w:p>
        </w:tc>
        <w:tc>
          <w:tcPr>
            <w:tcW w:w="1700" w:type="dxa"/>
            <w:tcBorders>
              <w:top w:val="single" w:sz="4" w:space="0" w:color="auto"/>
              <w:left w:val="single" w:sz="4" w:space="0" w:color="auto"/>
              <w:bottom w:val="single" w:sz="4" w:space="0" w:color="auto"/>
              <w:right w:val="single" w:sz="4" w:space="0" w:color="auto"/>
            </w:tcBorders>
            <w:vAlign w:val="center"/>
          </w:tcPr>
          <w:p w14:paraId="36DFE646" w14:textId="36C0E72A" w:rsidR="000E1A8C" w:rsidRPr="00EA3567" w:rsidRDefault="00323C2D" w:rsidP="000E1A8C">
            <w:pPr>
              <w:widowControl w:val="0"/>
              <w:tabs>
                <w:tab w:val="left" w:pos="360"/>
              </w:tabs>
              <w:spacing w:after="0" w:line="260" w:lineRule="exact"/>
              <w:outlineLvl w:val="0"/>
              <w:rPr>
                <w:rFonts w:ascii="Arial" w:eastAsia="Times New Roman" w:hAnsi="Arial" w:cs="Arial"/>
                <w:bCs/>
                <w:kern w:val="32"/>
                <w:sz w:val="20"/>
                <w:szCs w:val="20"/>
                <w:lang w:eastAsia="sl-SI"/>
              </w:rPr>
            </w:pPr>
            <w:r w:rsidRPr="00EA3567">
              <w:rPr>
                <w:rFonts w:ascii="Arial" w:eastAsia="Times New Roman" w:hAnsi="Arial" w:cs="Arial"/>
                <w:bCs/>
                <w:kern w:val="32"/>
                <w:sz w:val="20"/>
                <w:szCs w:val="20"/>
                <w:lang w:eastAsia="sl-SI"/>
              </w:rPr>
              <w:t>0,00 EUR</w:t>
            </w:r>
          </w:p>
        </w:tc>
      </w:tr>
      <w:tr w:rsidR="000E1A8C" w:rsidRPr="00AE1F83" w14:paraId="6FE01854" w14:textId="5249FF09"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0E1A8C" w:rsidRPr="00AE1F83" w:rsidRDefault="000E1A8C" w:rsidP="000E1A8C">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0E1A8C" w:rsidRPr="00AE1F83" w14:paraId="585153F2" w14:textId="18A32BF5" w:rsidTr="000E1A8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31237DE" w14:textId="0C245F72" w:rsidR="000E1A8C" w:rsidRPr="00AE1F83" w:rsidRDefault="000E1A8C" w:rsidP="000E1A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0E1A8C" w:rsidRPr="00AE1F83" w:rsidRDefault="000E1A8C" w:rsidP="000E1A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0E1A8C" w:rsidRPr="00AE1F83" w:rsidRDefault="000E1A8C" w:rsidP="000E1A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799"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0E1A8C" w:rsidRPr="00AE1F83" w:rsidRDefault="000E1A8C" w:rsidP="000E1A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175FFBF3" w14:textId="3D62F6CF" w:rsidR="000E1A8C" w:rsidRPr="00AE1F83" w:rsidRDefault="000E1A8C" w:rsidP="000E1A8C">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0E1A8C" w:rsidRPr="00AE1F83" w14:paraId="2E2D6613" w14:textId="4512FB02" w:rsidTr="00EA3567">
        <w:trPr>
          <w:cantSplit/>
          <w:trHeight w:val="95"/>
        </w:trPr>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E4D5F" w14:textId="3F614A03" w:rsidR="000E1A8C" w:rsidRPr="00AE1F83" w:rsidRDefault="009C733D" w:rsidP="000E1A8C">
            <w:pPr>
              <w:widowControl w:val="0"/>
              <w:tabs>
                <w:tab w:val="left" w:pos="360"/>
              </w:tabs>
              <w:spacing w:after="0" w:line="260" w:lineRule="exact"/>
              <w:outlineLvl w:val="0"/>
              <w:rPr>
                <w:rFonts w:ascii="Arial" w:eastAsia="Times New Roman" w:hAnsi="Arial" w:cs="Arial"/>
                <w:bCs/>
                <w:kern w:val="32"/>
                <w:sz w:val="20"/>
                <w:szCs w:val="20"/>
                <w:lang w:eastAsia="sl-SI"/>
              </w:rPr>
            </w:pPr>
            <w:r w:rsidRPr="00EA3567">
              <w:rPr>
                <w:rFonts w:ascii="Arial" w:eastAsia="Times New Roman" w:hAnsi="Arial" w:cs="Arial"/>
                <w:bCs/>
                <w:kern w:val="32"/>
                <w:sz w:val="20"/>
                <w:szCs w:val="20"/>
                <w:lang w:eastAsia="sl-SI"/>
              </w:rPr>
              <w:t>Ministrstvo za kulturo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6BB02EA" w14:textId="7CB7F117" w:rsidR="000E1A8C" w:rsidRPr="00AE1F83" w:rsidRDefault="009B54DC" w:rsidP="000E1A8C">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3340-24-0002 Podporne dejavnosti na področju kulture</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6B96D6" w14:textId="3D4A16C4" w:rsidR="000E1A8C" w:rsidRPr="00EA3567" w:rsidRDefault="009B54DC" w:rsidP="000E1A8C">
            <w:pPr>
              <w:widowControl w:val="0"/>
              <w:tabs>
                <w:tab w:val="left" w:pos="360"/>
              </w:tabs>
              <w:spacing w:after="0" w:line="260" w:lineRule="exact"/>
              <w:outlineLvl w:val="0"/>
              <w:rPr>
                <w:rFonts w:ascii="Arial" w:eastAsia="Times New Roman" w:hAnsi="Arial" w:cs="Arial"/>
                <w:bCs/>
                <w:kern w:val="32"/>
                <w:sz w:val="20"/>
                <w:szCs w:val="20"/>
                <w:lang w:eastAsia="sl-SI"/>
              </w:rPr>
            </w:pPr>
            <w:r w:rsidRPr="00EA3567">
              <w:rPr>
                <w:rFonts w:ascii="Arial" w:eastAsia="Times New Roman" w:hAnsi="Arial" w:cs="Arial"/>
                <w:bCs/>
                <w:kern w:val="32"/>
                <w:sz w:val="20"/>
                <w:szCs w:val="20"/>
                <w:lang w:eastAsia="sl-SI"/>
              </w:rPr>
              <w:t>131156 Najemnine - sredstva od oddaje državnega premoženja</w:t>
            </w:r>
          </w:p>
        </w:tc>
        <w:tc>
          <w:tcPr>
            <w:tcW w:w="1799" w:type="dxa"/>
            <w:gridSpan w:val="3"/>
            <w:tcBorders>
              <w:top w:val="single" w:sz="4" w:space="0" w:color="auto"/>
              <w:left w:val="single" w:sz="4" w:space="0" w:color="auto"/>
              <w:bottom w:val="single" w:sz="4" w:space="0" w:color="auto"/>
              <w:right w:val="single" w:sz="4" w:space="0" w:color="auto"/>
            </w:tcBorders>
            <w:vAlign w:val="center"/>
          </w:tcPr>
          <w:p w14:paraId="7D8662AF" w14:textId="3B45F8B9" w:rsidR="000E1A8C" w:rsidRPr="00AE1F83" w:rsidRDefault="009B54DC" w:rsidP="000E1A8C">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800.000,00 EUR</w:t>
            </w:r>
          </w:p>
        </w:tc>
        <w:tc>
          <w:tcPr>
            <w:tcW w:w="1700" w:type="dxa"/>
            <w:tcBorders>
              <w:top w:val="single" w:sz="4" w:space="0" w:color="auto"/>
              <w:left w:val="single" w:sz="4" w:space="0" w:color="auto"/>
              <w:bottom w:val="single" w:sz="4" w:space="0" w:color="auto"/>
              <w:right w:val="single" w:sz="4" w:space="0" w:color="auto"/>
            </w:tcBorders>
            <w:vAlign w:val="center"/>
          </w:tcPr>
          <w:p w14:paraId="2784D6B3" w14:textId="524E729F" w:rsidR="000E1A8C" w:rsidRPr="00AE1F83" w:rsidRDefault="009B54DC" w:rsidP="000E1A8C">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0,00 EUR</w:t>
            </w:r>
          </w:p>
        </w:tc>
      </w:tr>
      <w:tr w:rsidR="000E1A8C" w:rsidRPr="00AE1F83" w14:paraId="3D3CCE0A" w14:textId="2DF00EBA" w:rsidTr="000E1A8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EB1A099" w14:textId="043442C3"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6AE22E" w14:textId="63F1EDCE"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73B4F5" w14:textId="533CF62A"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99" w:type="dxa"/>
            <w:gridSpan w:val="3"/>
            <w:tcBorders>
              <w:top w:val="single" w:sz="4" w:space="0" w:color="auto"/>
              <w:left w:val="single" w:sz="4" w:space="0" w:color="auto"/>
              <w:bottom w:val="single" w:sz="4" w:space="0" w:color="auto"/>
              <w:right w:val="single" w:sz="4" w:space="0" w:color="auto"/>
            </w:tcBorders>
            <w:vAlign w:val="center"/>
          </w:tcPr>
          <w:p w14:paraId="0BF20854" w14:textId="64BC8C89"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14:paraId="5F363284" w14:textId="30685776"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E1A8C" w:rsidRPr="00AE1F83" w14:paraId="42AE9980" w14:textId="37592BA9" w:rsidTr="000E1A8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0E1A8C" w:rsidRPr="00AE1F83" w:rsidRDefault="000E1A8C" w:rsidP="000E1A8C">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799" w:type="dxa"/>
            <w:gridSpan w:val="3"/>
            <w:tcBorders>
              <w:top w:val="single" w:sz="4" w:space="0" w:color="auto"/>
              <w:left w:val="single" w:sz="4" w:space="0" w:color="auto"/>
              <w:bottom w:val="single" w:sz="4" w:space="0" w:color="auto"/>
              <w:right w:val="single" w:sz="4" w:space="0" w:color="auto"/>
            </w:tcBorders>
            <w:vAlign w:val="center"/>
          </w:tcPr>
          <w:p w14:paraId="3CBAD6FB" w14:textId="3F9DD5E6" w:rsidR="000E1A8C" w:rsidRPr="00AE1F83" w:rsidRDefault="009B54DC" w:rsidP="000E1A8C">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eastAsia="Times New Roman" w:hAnsi="Arial" w:cs="Arial"/>
                <w:bCs/>
                <w:kern w:val="32"/>
                <w:sz w:val="20"/>
                <w:szCs w:val="20"/>
                <w:lang w:eastAsia="sl-SI"/>
              </w:rPr>
              <w:t>800.000,00 EUR</w:t>
            </w:r>
          </w:p>
        </w:tc>
        <w:tc>
          <w:tcPr>
            <w:tcW w:w="1700" w:type="dxa"/>
            <w:tcBorders>
              <w:top w:val="single" w:sz="4" w:space="0" w:color="auto"/>
              <w:left w:val="single" w:sz="4" w:space="0" w:color="auto"/>
              <w:bottom w:val="single" w:sz="4" w:space="0" w:color="auto"/>
              <w:right w:val="single" w:sz="4" w:space="0" w:color="auto"/>
            </w:tcBorders>
            <w:vAlign w:val="center"/>
          </w:tcPr>
          <w:p w14:paraId="66D634A5" w14:textId="4C875B82" w:rsidR="000E1A8C" w:rsidRPr="00AE1F83" w:rsidRDefault="009B2B34" w:rsidP="000E1A8C">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0,00 EUR</w:t>
            </w:r>
          </w:p>
        </w:tc>
      </w:tr>
      <w:tr w:rsidR="000E1A8C" w:rsidRPr="00AE1F83" w14:paraId="1D3D63B5" w14:textId="11CA370B"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0E1A8C" w:rsidRPr="00AE1F83" w:rsidRDefault="000E1A8C" w:rsidP="000E1A8C">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0E1A8C" w:rsidRPr="00AE1F83" w14:paraId="65910048" w14:textId="3ACED18E"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0E1A8C" w:rsidRPr="00AE1F83" w:rsidRDefault="000E1A8C" w:rsidP="000E1A8C">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0E1A8C" w:rsidRPr="00AE1F83" w:rsidRDefault="000E1A8C" w:rsidP="000E1A8C">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0E1A8C" w:rsidRPr="00AE1F83" w:rsidRDefault="000E1A8C" w:rsidP="000E1A8C">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0E1A8C" w:rsidRPr="00AE1F83" w14:paraId="50E7B8A1" w14:textId="5481A93D"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E1A8C" w:rsidRPr="00AE1F83" w14:paraId="38286CCA" w14:textId="6AB7CD7E"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E1A8C" w:rsidRPr="00AE1F83" w14:paraId="0A3421ED" w14:textId="41A1D81B"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0E1A8C" w:rsidRPr="00AE1F83" w:rsidRDefault="000E1A8C" w:rsidP="000E1A8C">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E1A8C" w:rsidRPr="00AE1F83" w14:paraId="09A22F9A" w14:textId="1092B9CC"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0E1A8C" w:rsidRPr="00AE1F83" w:rsidRDefault="000E1A8C" w:rsidP="000E1A8C">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0E1A8C" w:rsidRPr="00AE1F83" w:rsidRDefault="000E1A8C" w:rsidP="000E1A8C">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0E1A8C" w:rsidRPr="00AE1F83" w:rsidRDefault="000E1A8C" w:rsidP="000E1A8C">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0E1A8C" w:rsidRPr="00AE1F83" w14:paraId="36834328" w14:textId="0A6D6E62"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E08CA63" w14:textId="67EE9196" w:rsidR="000E1A8C" w:rsidRPr="00AE1F83" w:rsidRDefault="000E1A8C" w:rsidP="000E1A8C">
            <w:pPr>
              <w:widowControl w:val="0"/>
              <w:spacing w:after="0" w:line="260" w:lineRule="exact"/>
              <w:rPr>
                <w:rFonts w:ascii="Arial" w:eastAsia="Times New Roman" w:hAnsi="Arial" w:cs="Arial"/>
                <w:b/>
                <w:sz w:val="20"/>
                <w:szCs w:val="20"/>
              </w:rPr>
            </w:pPr>
          </w:p>
          <w:p w14:paraId="22490E96" w14:textId="22EE8715" w:rsidR="000E1A8C" w:rsidRPr="00AE1F83" w:rsidRDefault="000E1A8C" w:rsidP="000E1A8C">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67C14311" w14:textId="0DFB0372" w:rsidR="000E1A8C" w:rsidRPr="00AE1F83" w:rsidRDefault="000E1A8C" w:rsidP="000E1A8C">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7C36D450" w14:textId="6787504F" w:rsidR="000E1A8C" w:rsidRPr="00AE1F83" w:rsidRDefault="000E1A8C" w:rsidP="000E1A8C">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5E7C0BE7" w14:textId="020200B3" w:rsidR="000E1A8C" w:rsidRPr="00AE1F83" w:rsidRDefault="000E1A8C" w:rsidP="000E1A8C">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57E18D16" w14:textId="6173B13F" w:rsidR="000E1A8C" w:rsidRPr="00AE1F83" w:rsidRDefault="000E1A8C" w:rsidP="000E1A8C">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02EE5B9D" w14:textId="40418F67" w:rsidR="000E1A8C" w:rsidRPr="00AE1F83" w:rsidRDefault="000E1A8C" w:rsidP="000E1A8C">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14:paraId="0D3D489D" w14:textId="2E273D88" w:rsidR="000E1A8C" w:rsidRPr="00AE1F83" w:rsidRDefault="000E1A8C" w:rsidP="000E1A8C">
            <w:pPr>
              <w:widowControl w:val="0"/>
              <w:spacing w:after="0" w:line="260" w:lineRule="exact"/>
              <w:ind w:left="284"/>
              <w:rPr>
                <w:rFonts w:ascii="Arial" w:eastAsia="Times New Roman" w:hAnsi="Arial" w:cs="Arial"/>
                <w:sz w:val="20"/>
                <w:szCs w:val="20"/>
                <w:lang w:eastAsia="sl-SI"/>
              </w:rPr>
            </w:pPr>
          </w:p>
          <w:p w14:paraId="031779D2" w14:textId="1C0A9ED7" w:rsidR="000E1A8C" w:rsidRPr="00AE1F83" w:rsidRDefault="000E1A8C" w:rsidP="000E1A8C">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36A91C09" w14:textId="61895BDA" w:rsidR="000E1A8C" w:rsidRPr="00AE1F83" w:rsidRDefault="000E1A8C" w:rsidP="000E1A8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0A55D0B" w14:textId="21484D52" w:rsidR="000E1A8C" w:rsidRPr="00AE1F83" w:rsidRDefault="000E1A8C" w:rsidP="000E1A8C">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II.a</w:t>
            </w:r>
            <w:proofErr w:type="spellEnd"/>
            <w:r w:rsidRPr="00AE1F83">
              <w:rPr>
                <w:rFonts w:ascii="Arial" w:eastAsia="Times New Roman" w:hAnsi="Arial" w:cs="Arial"/>
                <w:b/>
                <w:sz w:val="20"/>
                <w:szCs w:val="20"/>
                <w:lang w:eastAsia="sl-SI"/>
              </w:rPr>
              <w:t xml:space="preserve"> Pravice porabe za izvedbo predlaganih rešitev so zagotovljene:</w:t>
            </w:r>
          </w:p>
          <w:p w14:paraId="32EF356E" w14:textId="1EB25C3D" w:rsidR="000E1A8C" w:rsidRPr="00AE1F83" w:rsidRDefault="000E1A8C" w:rsidP="000E1A8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Pri uvrstitvi novega projekta oziroma ukrepa v načrt razvojnih programov se navedejo:</w:t>
            </w:r>
          </w:p>
          <w:p w14:paraId="1DE18CE9" w14:textId="1F24F129" w:rsidR="000E1A8C" w:rsidRPr="00AE1F83" w:rsidRDefault="000E1A8C" w:rsidP="000E1A8C">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70E79936" w14:textId="48B4DF5F" w:rsidR="000E1A8C" w:rsidRPr="00AE1F83" w:rsidRDefault="000E1A8C" w:rsidP="000E1A8C">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7FEDB342" w14:textId="76578055" w:rsidR="000E1A8C" w:rsidRPr="00AE1F83" w:rsidRDefault="000E1A8C" w:rsidP="000E1A8C">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5D02FAEA" w14:textId="49F5DD03" w:rsidR="000E1A8C" w:rsidRPr="00AE1F83" w:rsidRDefault="000E1A8C" w:rsidP="000E1A8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5660BA4C" w14:textId="63AB642C" w:rsidR="000E1A8C" w:rsidRPr="00AE1F83" w:rsidRDefault="000E1A8C" w:rsidP="000E1A8C">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II.b</w:t>
            </w:r>
            <w:proofErr w:type="spellEnd"/>
            <w:r w:rsidRPr="00AE1F83">
              <w:rPr>
                <w:rFonts w:ascii="Arial" w:eastAsia="Times New Roman" w:hAnsi="Arial" w:cs="Arial"/>
                <w:b/>
                <w:sz w:val="20"/>
                <w:szCs w:val="20"/>
                <w:lang w:eastAsia="sl-SI"/>
              </w:rPr>
              <w:t xml:space="preserve"> Manjkajoče pravice porabe bodo zagotovljene s prerazporeditvijo:</w:t>
            </w:r>
          </w:p>
          <w:p w14:paraId="57D7E6E6" w14:textId="3BE37041" w:rsidR="000E1A8C" w:rsidRPr="00AE1F83" w:rsidRDefault="000E1A8C" w:rsidP="000E1A8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w:t>
            </w:r>
          </w:p>
          <w:p w14:paraId="10C1F7F9" w14:textId="4AE64B7C" w:rsidR="000E1A8C" w:rsidRPr="00AE1F83" w:rsidRDefault="000E1A8C" w:rsidP="000E1A8C">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p w14:paraId="7C52CCF1" w14:textId="6C148CFE" w:rsidR="000E1A8C" w:rsidRPr="00AE1F83" w:rsidRDefault="000E1A8C" w:rsidP="000E1A8C">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Če se povečani odhodki (pravice porabe) ne bodo zagotovili tako, kot je določeno v točkah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 xml:space="preserve"> in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D3051" w14:textId="6B71DE63" w:rsidR="000E1A8C" w:rsidRPr="00AE1F83" w:rsidRDefault="000E1A8C" w:rsidP="000E1A8C">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0E1A8C" w:rsidRPr="00AE1F83" w14:paraId="7104EB47" w14:textId="05E7A598"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4B4240E" w14:textId="12F28DA1" w:rsidR="000E1A8C" w:rsidRPr="00AE1F83" w:rsidRDefault="000E1A8C" w:rsidP="000E1A8C">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7.b Predstavitev ocene finančnih posledic pod 40.000 EUR:</w:t>
            </w:r>
          </w:p>
          <w:p w14:paraId="159F6BFA" w14:textId="012FE42F" w:rsidR="000E1A8C" w:rsidRPr="00AE1F83" w:rsidRDefault="00CD0983" w:rsidP="000E1A8C">
            <w:pPr>
              <w:spacing w:after="0" w:line="260" w:lineRule="exact"/>
              <w:rPr>
                <w:rFonts w:ascii="Arial" w:eastAsia="Times New Roman" w:hAnsi="Arial" w:cs="Arial"/>
                <w:b/>
                <w:sz w:val="20"/>
                <w:szCs w:val="20"/>
              </w:rPr>
            </w:pPr>
            <w:r>
              <w:rPr>
                <w:rFonts w:ascii="Arial" w:eastAsia="Times New Roman" w:hAnsi="Arial" w:cs="Arial"/>
                <w:sz w:val="20"/>
                <w:szCs w:val="20"/>
              </w:rPr>
              <w:t>/</w:t>
            </w:r>
          </w:p>
          <w:p w14:paraId="1FFE11FD" w14:textId="7E8D183C" w:rsidR="000E1A8C" w:rsidRPr="00AE1F83" w:rsidRDefault="000E1A8C" w:rsidP="000E1A8C">
            <w:pPr>
              <w:spacing w:after="0" w:line="260" w:lineRule="exact"/>
              <w:rPr>
                <w:rFonts w:ascii="Arial" w:eastAsia="Times New Roman" w:hAnsi="Arial" w:cs="Arial"/>
                <w:b/>
                <w:sz w:val="20"/>
                <w:szCs w:val="20"/>
              </w:rPr>
            </w:pPr>
          </w:p>
        </w:tc>
      </w:tr>
      <w:tr w:rsidR="000E1A8C" w:rsidRPr="00AE1F83" w14:paraId="259F21AF"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4C2F0DC" w14:textId="77777777" w:rsidR="000E1A8C" w:rsidRPr="00AE1F83" w:rsidRDefault="000E1A8C" w:rsidP="000E1A8C">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0E1A8C" w:rsidRPr="00AE1F83" w14:paraId="061C40A6"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4DBF06B"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64A31B66" w14:textId="77777777" w:rsidR="000E1A8C" w:rsidRPr="00AE1F83" w:rsidRDefault="000E1A8C" w:rsidP="000E1A8C">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605F12C9" w14:textId="77777777" w:rsidR="000E1A8C" w:rsidRPr="00AE1F83" w:rsidRDefault="000E1A8C" w:rsidP="000E1A8C">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3A609717" w14:textId="77777777" w:rsidR="000E1A8C" w:rsidRPr="00AE1F83" w:rsidRDefault="000E1A8C" w:rsidP="000E1A8C">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269120AD" w14:textId="77777777" w:rsidR="000E1A8C" w:rsidRPr="00AE1F83" w:rsidRDefault="000E1A8C" w:rsidP="000E1A8C">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289F6617" w14:textId="607C5240" w:rsidR="000E1A8C" w:rsidRPr="00AE1F83" w:rsidRDefault="000E1A8C" w:rsidP="000E1A8C">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EA3567">
              <w:rPr>
                <w:rFonts w:ascii="Arial" w:eastAsia="Times New Roman" w:hAnsi="Arial" w:cs="Arial"/>
                <w:sz w:val="20"/>
                <w:szCs w:val="20"/>
                <w:lang w:eastAsia="sl-SI"/>
              </w:rPr>
              <w:t>NE</w:t>
            </w:r>
          </w:p>
        </w:tc>
      </w:tr>
      <w:tr w:rsidR="000E1A8C" w:rsidRPr="00AE1F83" w14:paraId="6BB712B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4E8CDF1"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72313B6A" w14:textId="73A84C49" w:rsidR="000E1A8C" w:rsidRPr="00EA3567" w:rsidRDefault="000E1A8C" w:rsidP="000E1A8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 xml:space="preserve">Skupnosti občin Slovenije SOS: </w:t>
            </w:r>
            <w:r w:rsidRPr="00EA3567">
              <w:rPr>
                <w:rFonts w:ascii="Arial" w:eastAsia="Times New Roman" w:hAnsi="Arial" w:cs="Arial"/>
                <w:iCs/>
                <w:sz w:val="20"/>
                <w:szCs w:val="20"/>
                <w:lang w:eastAsia="sl-SI"/>
              </w:rPr>
              <w:t>NE</w:t>
            </w:r>
          </w:p>
          <w:p w14:paraId="65C1396E" w14:textId="45B35EF4" w:rsidR="000E1A8C" w:rsidRPr="00AE1F83" w:rsidRDefault="000E1A8C" w:rsidP="000E1A8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A3567">
              <w:rPr>
                <w:rFonts w:ascii="Arial" w:eastAsia="Times New Roman" w:hAnsi="Arial" w:cs="Arial"/>
                <w:iCs/>
                <w:sz w:val="20"/>
                <w:szCs w:val="20"/>
                <w:lang w:eastAsia="sl-SI"/>
              </w:rPr>
              <w:t>Združenju občin Slovenije ZOS: NE</w:t>
            </w:r>
          </w:p>
          <w:p w14:paraId="40C52EC4" w14:textId="5C8CA292" w:rsidR="000E1A8C" w:rsidRPr="00AE1F83" w:rsidRDefault="000E1A8C" w:rsidP="000E1A8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Združenju mestnih občin Slovenije ZMOS: </w:t>
            </w:r>
            <w:r w:rsidRPr="00EA3567">
              <w:rPr>
                <w:rFonts w:ascii="Arial" w:eastAsia="Times New Roman" w:hAnsi="Arial" w:cs="Arial"/>
                <w:iCs/>
                <w:sz w:val="20"/>
                <w:szCs w:val="20"/>
                <w:lang w:eastAsia="sl-SI"/>
              </w:rPr>
              <w:t>NE</w:t>
            </w:r>
          </w:p>
          <w:p w14:paraId="679FEE11"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3C83FAEF" w14:textId="77777777" w:rsidR="000E1A8C" w:rsidRPr="00AE1F83" w:rsidRDefault="000E1A8C" w:rsidP="000E1A8C">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2E3E6C2E" w14:textId="77777777" w:rsidR="000E1A8C" w:rsidRPr="00AE1F83" w:rsidRDefault="000E1A8C" w:rsidP="000E1A8C">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2BC8F3E2" w14:textId="77777777" w:rsidR="000E1A8C" w:rsidRPr="00AE1F83" w:rsidRDefault="000E1A8C" w:rsidP="000E1A8C">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740F067" w14:textId="77777777" w:rsidR="000E1A8C" w:rsidRPr="00AE1F83" w:rsidRDefault="000E1A8C" w:rsidP="000E1A8C">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71538E4F" w14:textId="77777777" w:rsidR="000E1A8C" w:rsidRPr="00AE1F83" w:rsidRDefault="000E1A8C" w:rsidP="000E1A8C">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14:paraId="3E6CB70C"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E1A8C" w:rsidRPr="00AE1F83" w14:paraId="3D177018"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956AC28" w14:textId="77777777" w:rsidR="000E1A8C" w:rsidRPr="00AE1F83" w:rsidRDefault="000E1A8C" w:rsidP="000E1A8C">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9. Predstavitev sodelovanja javnosti:</w:t>
            </w:r>
          </w:p>
        </w:tc>
      </w:tr>
      <w:tr w:rsidR="000E1A8C" w:rsidRPr="00AE1F83" w14:paraId="042504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7342255" w14:textId="77777777" w:rsidR="000E1A8C" w:rsidRPr="00EA3567"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A3567">
              <w:rPr>
                <w:rFonts w:ascii="Arial" w:eastAsia="Times New Roman" w:hAnsi="Arial" w:cs="Arial"/>
                <w:iCs/>
                <w:sz w:val="20"/>
                <w:szCs w:val="20"/>
                <w:lang w:eastAsia="sl-SI"/>
              </w:rPr>
              <w:t>Gradivo je bilo predhodno objavljeno na spletni strani predlagatelja:</w:t>
            </w:r>
          </w:p>
        </w:tc>
        <w:tc>
          <w:tcPr>
            <w:tcW w:w="2431" w:type="dxa"/>
            <w:gridSpan w:val="2"/>
          </w:tcPr>
          <w:p w14:paraId="3615FA03" w14:textId="2C3CE8FA" w:rsidR="000E1A8C" w:rsidRPr="00EA3567" w:rsidRDefault="000E1A8C" w:rsidP="000E1A8C">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EA3567">
              <w:rPr>
                <w:rFonts w:ascii="Arial" w:eastAsia="Times New Roman" w:hAnsi="Arial" w:cs="Arial"/>
                <w:sz w:val="20"/>
                <w:szCs w:val="20"/>
                <w:lang w:eastAsia="sl-SI"/>
              </w:rPr>
              <w:t>NE</w:t>
            </w:r>
          </w:p>
        </w:tc>
      </w:tr>
      <w:tr w:rsidR="000E1A8C" w:rsidRPr="00AE1F83" w14:paraId="2949885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B29AFCA" w14:textId="6F29DF37" w:rsidR="000E1A8C" w:rsidRPr="00EA3567" w:rsidRDefault="009273C3"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A3567">
              <w:rPr>
                <w:rFonts w:ascii="Arial" w:eastAsia="Times New Roman" w:hAnsi="Arial" w:cs="Arial"/>
                <w:iCs/>
                <w:sz w:val="20"/>
                <w:szCs w:val="20"/>
                <w:lang w:eastAsia="sl-SI"/>
              </w:rPr>
              <w:t xml:space="preserve">(Če je odgovor NE, navedite, zakaj ni bilo objavljeno.) Ministrstvo meni, da dokumentacije ni </w:t>
            </w:r>
            <w:r w:rsidR="008C2EE2" w:rsidRPr="00EA3567">
              <w:rPr>
                <w:rFonts w:ascii="Arial" w:eastAsia="Times New Roman" w:hAnsi="Arial" w:cs="Arial"/>
                <w:iCs/>
                <w:sz w:val="20"/>
                <w:szCs w:val="20"/>
                <w:lang w:eastAsia="sl-SI"/>
              </w:rPr>
              <w:t xml:space="preserve">bilo </w:t>
            </w:r>
            <w:r w:rsidRPr="00EA3567">
              <w:rPr>
                <w:rFonts w:ascii="Arial" w:eastAsia="Times New Roman" w:hAnsi="Arial" w:cs="Arial"/>
                <w:iCs/>
                <w:sz w:val="20"/>
                <w:szCs w:val="20"/>
                <w:lang w:eastAsia="sl-SI"/>
              </w:rPr>
              <w:t>potrebno predhodno objaviti na spletni strani</w:t>
            </w:r>
            <w:r w:rsidR="008C2EE2" w:rsidRPr="00EA3567">
              <w:rPr>
                <w:rFonts w:ascii="Arial" w:eastAsia="Times New Roman" w:hAnsi="Arial" w:cs="Arial"/>
                <w:iCs/>
                <w:sz w:val="20"/>
                <w:szCs w:val="20"/>
                <w:lang w:eastAsia="sl-SI"/>
              </w:rPr>
              <w:t>.</w:t>
            </w:r>
          </w:p>
        </w:tc>
      </w:tr>
      <w:tr w:rsidR="000E1A8C" w:rsidRPr="00AE1F83" w14:paraId="39F971FD"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5002EAD"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DA, navedite:</w:t>
            </w:r>
          </w:p>
          <w:p w14:paraId="730B57BF"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14:paraId="15321D5F"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3E9D770A" w14:textId="77777777" w:rsidR="000E1A8C" w:rsidRPr="00AE1F83" w:rsidRDefault="000E1A8C" w:rsidP="000E1A8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14:paraId="39EC96F2" w14:textId="77777777" w:rsidR="000E1A8C" w:rsidRPr="00AE1F83" w:rsidRDefault="000E1A8C" w:rsidP="000E1A8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14:paraId="4467935C" w14:textId="77777777" w:rsidR="000E1A8C" w:rsidRPr="00AE1F83" w:rsidRDefault="000E1A8C" w:rsidP="000E1A8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14:paraId="548D1B45" w14:textId="77777777" w:rsidR="000E1A8C" w:rsidRPr="00AE1F83" w:rsidRDefault="000E1A8C" w:rsidP="000E1A8C">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14:paraId="445C00A8"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1891F7AA"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D6E4F0"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199D28"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14:paraId="66AEFCCB" w14:textId="77777777" w:rsidR="000E1A8C" w:rsidRPr="00AE1F83" w:rsidRDefault="000E1A8C" w:rsidP="000E1A8C">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6224DBEC" w14:textId="77777777" w:rsidR="000E1A8C" w:rsidRPr="00AE1F83" w:rsidRDefault="000E1A8C" w:rsidP="000E1A8C">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3B15E751" w14:textId="77777777" w:rsidR="000E1A8C" w:rsidRPr="00AE1F83" w:rsidRDefault="000E1A8C" w:rsidP="000E1A8C">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257EE8F" w14:textId="77777777" w:rsidR="000E1A8C" w:rsidRPr="00AE1F83" w:rsidRDefault="000E1A8C" w:rsidP="000E1A8C">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1267BF84"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12ADD15"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547035F6"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D2F535"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14:paraId="0B15E01A"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1430402"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14:paraId="62FDB444" w14:textId="77777777" w:rsidR="000E1A8C" w:rsidRPr="00AE1F83" w:rsidRDefault="000E1A8C" w:rsidP="000E1A8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E1A8C" w:rsidRPr="00AE1F83" w14:paraId="4543CD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84532B4" w14:textId="77777777" w:rsidR="000E1A8C" w:rsidRPr="00AE1F83" w:rsidRDefault="000E1A8C" w:rsidP="000E1A8C">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0FF061E9" w14:textId="2551946D" w:rsidR="000E1A8C" w:rsidRPr="00B02742" w:rsidRDefault="00BE6AC1" w:rsidP="00B02742">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b/>
                <w:sz w:val="20"/>
                <w:szCs w:val="20"/>
                <w:lang w:eastAsia="sl-SI"/>
              </w:rPr>
            </w:pPr>
            <w:r w:rsidRPr="00B02742">
              <w:rPr>
                <w:rFonts w:ascii="Arial" w:eastAsia="Times New Roman" w:hAnsi="Arial" w:cs="Arial"/>
                <w:b/>
                <w:sz w:val="20"/>
                <w:szCs w:val="20"/>
                <w:lang w:eastAsia="sl-SI"/>
              </w:rPr>
              <w:t>D</w:t>
            </w:r>
            <w:r w:rsidR="003D2D6C" w:rsidRPr="00B02742">
              <w:rPr>
                <w:rFonts w:ascii="Arial" w:eastAsia="Times New Roman" w:hAnsi="Arial" w:cs="Arial"/>
                <w:b/>
                <w:sz w:val="20"/>
                <w:szCs w:val="20"/>
                <w:lang w:eastAsia="sl-SI"/>
              </w:rPr>
              <w:t>r. Ignacija Fridl Jarc</w:t>
            </w:r>
          </w:p>
          <w:p w14:paraId="1625DAB3" w14:textId="30D1EC3D" w:rsidR="003D2D6C" w:rsidRPr="00AE1F83" w:rsidRDefault="003D2D6C" w:rsidP="00B02742">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b/>
                <w:sz w:val="20"/>
                <w:szCs w:val="20"/>
                <w:lang w:eastAsia="sl-SI"/>
              </w:rPr>
            </w:pPr>
            <w:r w:rsidRPr="00B02742">
              <w:rPr>
                <w:rFonts w:ascii="Arial" w:eastAsia="Times New Roman" w:hAnsi="Arial" w:cs="Arial"/>
                <w:b/>
                <w:sz w:val="20"/>
                <w:szCs w:val="20"/>
                <w:lang w:eastAsia="sl-SI"/>
              </w:rPr>
              <w:t>ministrica</w:t>
            </w:r>
          </w:p>
        </w:tc>
      </w:tr>
    </w:tbl>
    <w:p w14:paraId="552EDA53" w14:textId="77777777" w:rsidR="00FB397B" w:rsidRDefault="00FB397B"/>
    <w:p w14:paraId="321C5405" w14:textId="77777777" w:rsidR="00867EF0" w:rsidRPr="00867EF0" w:rsidRDefault="00867EF0">
      <w:pPr>
        <w:rPr>
          <w:rFonts w:ascii="Arial" w:hAnsi="Arial" w:cs="Arial"/>
          <w:sz w:val="20"/>
          <w:szCs w:val="20"/>
        </w:rPr>
      </w:pPr>
    </w:p>
    <w:p w14:paraId="60A737DE" w14:textId="1014F3C2" w:rsidR="00867EF0" w:rsidRDefault="00867EF0">
      <w:pPr>
        <w:rPr>
          <w:rFonts w:ascii="Arial" w:hAnsi="Arial" w:cs="Arial"/>
          <w:sz w:val="20"/>
          <w:szCs w:val="20"/>
        </w:rPr>
      </w:pPr>
      <w:r w:rsidRPr="00867EF0">
        <w:rPr>
          <w:rFonts w:ascii="Arial" w:hAnsi="Arial" w:cs="Arial"/>
          <w:sz w:val="20"/>
          <w:szCs w:val="20"/>
        </w:rPr>
        <w:t>Priloge:</w:t>
      </w:r>
    </w:p>
    <w:p w14:paraId="15A64732" w14:textId="018AEE70" w:rsidR="00ED3E0A" w:rsidRPr="00573404" w:rsidRDefault="00573404" w:rsidP="00573404">
      <w:pPr>
        <w:pStyle w:val="Odstavekseznama"/>
        <w:numPr>
          <w:ilvl w:val="0"/>
          <w:numId w:val="13"/>
        </w:numPr>
        <w:rPr>
          <w:rFonts w:ascii="Arial" w:hAnsi="Arial" w:cs="Arial"/>
          <w:sz w:val="20"/>
          <w:szCs w:val="20"/>
        </w:rPr>
      </w:pPr>
      <w:r w:rsidRPr="00573404">
        <w:rPr>
          <w:rFonts w:ascii="Arial" w:hAnsi="Arial" w:cs="Arial"/>
          <w:sz w:val="20"/>
          <w:szCs w:val="20"/>
        </w:rPr>
        <w:t>p</w:t>
      </w:r>
      <w:r w:rsidR="00ED3E0A" w:rsidRPr="00573404">
        <w:rPr>
          <w:rFonts w:ascii="Arial" w:hAnsi="Arial" w:cs="Arial"/>
          <w:sz w:val="20"/>
          <w:szCs w:val="20"/>
        </w:rPr>
        <w:t>redlog sklepa</w:t>
      </w:r>
      <w:r w:rsidRPr="00573404">
        <w:rPr>
          <w:rFonts w:ascii="Arial" w:hAnsi="Arial" w:cs="Arial"/>
          <w:sz w:val="20"/>
          <w:szCs w:val="20"/>
        </w:rPr>
        <w:t>,</w:t>
      </w:r>
    </w:p>
    <w:p w14:paraId="27060D93" w14:textId="0DA2A001" w:rsidR="00ED3E0A" w:rsidRPr="00573404" w:rsidRDefault="00573404" w:rsidP="00573404">
      <w:pPr>
        <w:pStyle w:val="Odstavekseznama"/>
        <w:numPr>
          <w:ilvl w:val="0"/>
          <w:numId w:val="13"/>
        </w:numPr>
        <w:rPr>
          <w:rFonts w:ascii="Arial" w:hAnsi="Arial" w:cs="Arial"/>
          <w:sz w:val="20"/>
          <w:szCs w:val="20"/>
        </w:rPr>
      </w:pPr>
      <w:r w:rsidRPr="00573404">
        <w:rPr>
          <w:rFonts w:ascii="Arial" w:hAnsi="Arial" w:cs="Arial"/>
          <w:sz w:val="20"/>
          <w:szCs w:val="20"/>
        </w:rPr>
        <w:t>o</w:t>
      </w:r>
      <w:r w:rsidR="00ED3E0A" w:rsidRPr="00573404">
        <w:rPr>
          <w:rFonts w:ascii="Arial" w:hAnsi="Arial" w:cs="Arial"/>
          <w:sz w:val="20"/>
          <w:szCs w:val="20"/>
        </w:rPr>
        <w:t>brazložitev</w:t>
      </w:r>
      <w:r w:rsidRPr="00573404">
        <w:rPr>
          <w:rFonts w:ascii="Arial" w:hAnsi="Arial" w:cs="Arial"/>
          <w:sz w:val="20"/>
          <w:szCs w:val="20"/>
        </w:rPr>
        <w:t>,</w:t>
      </w:r>
    </w:p>
    <w:p w14:paraId="2E439406" w14:textId="16D1898C" w:rsidR="00ED3E0A" w:rsidRPr="00573404" w:rsidRDefault="00573404" w:rsidP="00573404">
      <w:pPr>
        <w:pStyle w:val="Odstavekseznama"/>
        <w:numPr>
          <w:ilvl w:val="0"/>
          <w:numId w:val="13"/>
        </w:numPr>
        <w:rPr>
          <w:rFonts w:ascii="Arial" w:hAnsi="Arial" w:cs="Arial"/>
          <w:sz w:val="20"/>
          <w:szCs w:val="20"/>
        </w:rPr>
      </w:pPr>
      <w:r w:rsidRPr="00573404">
        <w:rPr>
          <w:rFonts w:ascii="Arial" w:hAnsi="Arial" w:cs="Arial"/>
          <w:sz w:val="20"/>
          <w:szCs w:val="20"/>
        </w:rPr>
        <w:t>t</w:t>
      </w:r>
      <w:r w:rsidR="00CD0983" w:rsidRPr="00573404">
        <w:rPr>
          <w:rFonts w:ascii="Arial" w:hAnsi="Arial" w:cs="Arial"/>
          <w:sz w:val="20"/>
          <w:szCs w:val="20"/>
        </w:rPr>
        <w:t>abela</w:t>
      </w:r>
      <w:r w:rsidRPr="00573404">
        <w:rPr>
          <w:rFonts w:ascii="Arial" w:hAnsi="Arial" w:cs="Arial"/>
          <w:sz w:val="20"/>
          <w:szCs w:val="20"/>
        </w:rPr>
        <w:t>,</w:t>
      </w:r>
    </w:p>
    <w:p w14:paraId="3982C0C4" w14:textId="35A5635D" w:rsidR="00ED3E0A" w:rsidRPr="00573404" w:rsidRDefault="00573404" w:rsidP="00573404">
      <w:pPr>
        <w:pStyle w:val="Odstavekseznama"/>
        <w:numPr>
          <w:ilvl w:val="0"/>
          <w:numId w:val="13"/>
        </w:numPr>
        <w:rPr>
          <w:rFonts w:ascii="Arial" w:hAnsi="Arial" w:cs="Arial"/>
          <w:sz w:val="20"/>
          <w:szCs w:val="20"/>
        </w:rPr>
      </w:pPr>
      <w:r w:rsidRPr="00573404">
        <w:rPr>
          <w:rFonts w:ascii="Arial" w:hAnsi="Arial" w:cs="Arial"/>
          <w:sz w:val="20"/>
          <w:szCs w:val="20"/>
        </w:rPr>
        <w:t>s</w:t>
      </w:r>
      <w:r w:rsidR="00ED3E0A" w:rsidRPr="00573404">
        <w:rPr>
          <w:rFonts w:ascii="Arial" w:hAnsi="Arial" w:cs="Arial"/>
          <w:sz w:val="20"/>
          <w:szCs w:val="20"/>
        </w:rPr>
        <w:t>klep o potrditvi DIIP</w:t>
      </w:r>
      <w:r w:rsidRPr="00573404">
        <w:rPr>
          <w:rFonts w:ascii="Arial" w:hAnsi="Arial" w:cs="Arial"/>
          <w:sz w:val="20"/>
          <w:szCs w:val="20"/>
        </w:rPr>
        <w:t>.</w:t>
      </w:r>
    </w:p>
    <w:p w14:paraId="0B387740" w14:textId="77777777" w:rsidR="00573404" w:rsidRDefault="00573404" w:rsidP="00646843">
      <w:pPr>
        <w:ind w:left="6372" w:firstLine="708"/>
        <w:rPr>
          <w:rFonts w:ascii="Arial" w:hAnsi="Arial" w:cs="Arial"/>
          <w:sz w:val="20"/>
          <w:szCs w:val="20"/>
        </w:rPr>
      </w:pPr>
    </w:p>
    <w:p w14:paraId="2573C792" w14:textId="66A2B64C" w:rsidR="00646843" w:rsidRDefault="00646843" w:rsidP="00646843">
      <w:pPr>
        <w:ind w:left="6372" w:firstLine="708"/>
        <w:rPr>
          <w:rFonts w:ascii="Arial" w:hAnsi="Arial" w:cs="Arial"/>
          <w:sz w:val="20"/>
          <w:szCs w:val="20"/>
        </w:rPr>
      </w:pPr>
      <w:r>
        <w:rPr>
          <w:rFonts w:ascii="Arial" w:hAnsi="Arial" w:cs="Arial"/>
          <w:sz w:val="20"/>
          <w:szCs w:val="20"/>
        </w:rPr>
        <w:lastRenderedPageBreak/>
        <w:t>PREDLOG SKLEPA</w:t>
      </w:r>
    </w:p>
    <w:p w14:paraId="10E5D1BB" w14:textId="77777777" w:rsidR="00646843" w:rsidRDefault="00646843" w:rsidP="00646843">
      <w:pPr>
        <w:ind w:left="6372" w:firstLine="708"/>
        <w:rPr>
          <w:rFonts w:ascii="Arial" w:hAnsi="Arial" w:cs="Arial"/>
          <w:sz w:val="20"/>
          <w:szCs w:val="20"/>
        </w:rPr>
      </w:pPr>
    </w:p>
    <w:p w14:paraId="34DCD7D4" w14:textId="77777777" w:rsidR="00573404" w:rsidRPr="00252916" w:rsidRDefault="00573404" w:rsidP="0057340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46843">
        <w:rPr>
          <w:rFonts w:ascii="Arial" w:hAnsi="Arial" w:cs="Arial"/>
          <w:sz w:val="20"/>
          <w:szCs w:val="20"/>
        </w:rPr>
        <w:t>Na podlagi petega odstavka 31. člena Zakona o izvrševanju proračunov Republike Slovenije za leti 202</w:t>
      </w:r>
      <w:r>
        <w:rPr>
          <w:rFonts w:ascii="Arial" w:hAnsi="Arial" w:cs="Arial"/>
          <w:sz w:val="20"/>
          <w:szCs w:val="20"/>
        </w:rPr>
        <w:t>6</w:t>
      </w:r>
      <w:r w:rsidRPr="00646843">
        <w:rPr>
          <w:rFonts w:ascii="Arial" w:hAnsi="Arial" w:cs="Arial"/>
          <w:sz w:val="20"/>
          <w:szCs w:val="20"/>
        </w:rPr>
        <w:t xml:space="preserve"> in 202</w:t>
      </w:r>
      <w:r>
        <w:rPr>
          <w:rFonts w:ascii="Arial" w:hAnsi="Arial" w:cs="Arial"/>
          <w:sz w:val="20"/>
          <w:szCs w:val="20"/>
        </w:rPr>
        <w:t>7</w:t>
      </w:r>
      <w:r w:rsidRPr="00646843">
        <w:rPr>
          <w:rFonts w:ascii="Arial" w:hAnsi="Arial" w:cs="Arial"/>
          <w:sz w:val="20"/>
          <w:szCs w:val="20"/>
        </w:rPr>
        <w:t xml:space="preserve"> (</w:t>
      </w:r>
      <w:r w:rsidRPr="00206C67">
        <w:rPr>
          <w:rFonts w:ascii="Arial" w:hAnsi="Arial" w:cs="Arial"/>
          <w:sz w:val="20"/>
          <w:szCs w:val="20"/>
        </w:rPr>
        <w:t>Uradni list RS, št. 95/25 in 112/25 – ZJF-K</w:t>
      </w:r>
      <w:r w:rsidRPr="00646843">
        <w:rPr>
          <w:rFonts w:ascii="Arial" w:hAnsi="Arial" w:cs="Arial"/>
          <w:sz w:val="20"/>
          <w:szCs w:val="20"/>
        </w:rPr>
        <w:t xml:space="preserve">) </w:t>
      </w:r>
      <w:r w:rsidRPr="00252916">
        <w:rPr>
          <w:rFonts w:ascii="Arial" w:eastAsia="Times New Roman" w:hAnsi="Arial" w:cs="Arial"/>
          <w:iCs/>
          <w:sz w:val="20"/>
          <w:szCs w:val="20"/>
          <w:lang w:eastAsia="sl-SI"/>
        </w:rPr>
        <w:t>je Vlada Republike Slovenije na … redni seji dne … pod točko … sprejela naslednji</w:t>
      </w:r>
    </w:p>
    <w:p w14:paraId="1750B25D" w14:textId="77777777" w:rsidR="00573404" w:rsidRPr="00252916" w:rsidRDefault="00573404" w:rsidP="0057340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DD7652B" w14:textId="77777777" w:rsidR="00573404" w:rsidRPr="00252916" w:rsidRDefault="00573404" w:rsidP="00573404">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S K L E P :</w:t>
      </w:r>
    </w:p>
    <w:p w14:paraId="1B50CBC2" w14:textId="77777777" w:rsidR="00573404" w:rsidRPr="00252916" w:rsidRDefault="00573404" w:rsidP="0057340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5A5A09B" w14:textId="77777777" w:rsidR="00573404" w:rsidRPr="00252916" w:rsidRDefault="00573404" w:rsidP="0057340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V veljavni Načrt razvojnih programov 202</w:t>
      </w:r>
      <w:r>
        <w:rPr>
          <w:rFonts w:ascii="Arial" w:eastAsia="Times New Roman" w:hAnsi="Arial" w:cs="Arial"/>
          <w:iCs/>
          <w:sz w:val="20"/>
          <w:szCs w:val="20"/>
          <w:lang w:eastAsia="sl-SI"/>
        </w:rPr>
        <w:t>6</w:t>
      </w:r>
      <w:r w:rsidRPr="00252916">
        <w:rPr>
          <w:rFonts w:ascii="Arial" w:eastAsia="Times New Roman" w:hAnsi="Arial" w:cs="Arial"/>
          <w:iCs/>
          <w:sz w:val="20"/>
          <w:szCs w:val="20"/>
          <w:lang w:eastAsia="sl-SI"/>
        </w:rPr>
        <w:t>–202</w:t>
      </w:r>
      <w:r>
        <w:rPr>
          <w:rFonts w:ascii="Arial" w:eastAsia="Times New Roman" w:hAnsi="Arial" w:cs="Arial"/>
          <w:iCs/>
          <w:sz w:val="20"/>
          <w:szCs w:val="20"/>
          <w:lang w:eastAsia="sl-SI"/>
        </w:rPr>
        <w:t>9</w:t>
      </w:r>
      <w:r w:rsidRPr="00252916">
        <w:rPr>
          <w:rFonts w:ascii="Arial" w:eastAsia="Times New Roman" w:hAnsi="Arial" w:cs="Arial"/>
          <w:iCs/>
          <w:sz w:val="20"/>
          <w:szCs w:val="20"/>
          <w:lang w:eastAsia="sl-SI"/>
        </w:rPr>
        <w:t xml:space="preserve"> se</w:t>
      </w:r>
      <w:r>
        <w:rPr>
          <w:rFonts w:ascii="Arial" w:eastAsia="Times New Roman" w:hAnsi="Arial" w:cs="Arial"/>
          <w:iCs/>
          <w:sz w:val="20"/>
          <w:szCs w:val="20"/>
          <w:lang w:eastAsia="sl-SI"/>
        </w:rPr>
        <w:t>,</w:t>
      </w:r>
      <w:r w:rsidRPr="00252916">
        <w:rPr>
          <w:rFonts w:ascii="Arial" w:eastAsia="Times New Roman" w:hAnsi="Arial" w:cs="Arial"/>
          <w:iCs/>
          <w:sz w:val="20"/>
          <w:szCs w:val="20"/>
          <w:lang w:eastAsia="sl-SI"/>
        </w:rPr>
        <w:t xml:space="preserve"> skladno s podatki iz priložene </w:t>
      </w:r>
      <w:r>
        <w:rPr>
          <w:rFonts w:ascii="Arial" w:eastAsia="Times New Roman" w:hAnsi="Arial" w:cs="Arial"/>
          <w:iCs/>
          <w:sz w:val="20"/>
          <w:szCs w:val="20"/>
          <w:lang w:eastAsia="sl-SI"/>
        </w:rPr>
        <w:t>tabele,</w:t>
      </w:r>
      <w:r w:rsidRPr="00252916">
        <w:rPr>
          <w:rFonts w:ascii="Arial" w:eastAsia="Times New Roman" w:hAnsi="Arial" w:cs="Arial"/>
          <w:iCs/>
          <w:sz w:val="20"/>
          <w:szCs w:val="20"/>
          <w:lang w:eastAsia="sl-SI"/>
        </w:rPr>
        <w:t xml:space="preserve"> uvrsti projekt</w:t>
      </w:r>
      <w:r>
        <w:rPr>
          <w:rFonts w:ascii="Arial" w:eastAsia="Times New Roman" w:hAnsi="Arial" w:cs="Arial"/>
          <w:iCs/>
          <w:sz w:val="20"/>
          <w:szCs w:val="20"/>
          <w:lang w:eastAsia="sl-SI"/>
        </w:rPr>
        <w:t xml:space="preserve"> </w:t>
      </w:r>
      <w:r w:rsidRPr="00EA3567">
        <w:rPr>
          <w:rFonts w:ascii="Arial" w:eastAsia="Times New Roman" w:hAnsi="Arial" w:cs="Arial"/>
          <w:iCs/>
          <w:sz w:val="20"/>
          <w:szCs w:val="20"/>
          <w:lang w:eastAsia="sl-SI"/>
        </w:rPr>
        <w:t xml:space="preserve">3340-26-0093 </w:t>
      </w:r>
      <w:r>
        <w:rPr>
          <w:rFonts w:ascii="Arial" w:eastAsia="Times New Roman" w:hAnsi="Arial" w:cs="Arial"/>
          <w:iCs/>
          <w:sz w:val="20"/>
          <w:szCs w:val="20"/>
          <w:lang w:eastAsia="sl-SI"/>
        </w:rPr>
        <w:t>»</w:t>
      </w:r>
      <w:r w:rsidRPr="00BB52FA">
        <w:rPr>
          <w:rFonts w:ascii="Arial" w:hAnsi="Arial" w:cs="Arial"/>
          <w:sz w:val="20"/>
          <w:szCs w:val="20"/>
          <w:shd w:val="clear" w:color="auto" w:fill="FFFFFF"/>
        </w:rPr>
        <w:t>Prenova objekta za ZAL - enota Idrija</w:t>
      </w:r>
      <w:r>
        <w:rPr>
          <w:rFonts w:ascii="Arial" w:hAnsi="Arial" w:cs="Arial"/>
          <w:sz w:val="20"/>
          <w:szCs w:val="20"/>
          <w:shd w:val="clear" w:color="auto" w:fill="FFFFFF"/>
        </w:rPr>
        <w:t>«</w:t>
      </w:r>
      <w:r>
        <w:rPr>
          <w:rFonts w:ascii="Arial" w:eastAsia="Times New Roman" w:hAnsi="Arial" w:cs="Arial"/>
          <w:iCs/>
          <w:sz w:val="20"/>
          <w:szCs w:val="20"/>
          <w:lang w:eastAsia="sl-SI"/>
        </w:rPr>
        <w:t>.</w:t>
      </w:r>
    </w:p>
    <w:p w14:paraId="3E0F0697" w14:textId="77777777" w:rsidR="00573404" w:rsidRPr="00252916" w:rsidRDefault="00573404" w:rsidP="0057340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17CB61B" w14:textId="77777777" w:rsidR="00573404" w:rsidRPr="00252916" w:rsidRDefault="00573404" w:rsidP="0057340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 xml:space="preserve">                                                                                           </w:t>
      </w:r>
      <w:r w:rsidRPr="001D6818">
        <w:rPr>
          <w:rFonts w:ascii="Arial" w:eastAsia="Times New Roman" w:hAnsi="Arial" w:cs="Arial"/>
          <w:iCs/>
          <w:sz w:val="20"/>
          <w:szCs w:val="20"/>
          <w:lang w:eastAsia="sl-SI"/>
        </w:rPr>
        <w:t xml:space="preserve">mag. Janja </w:t>
      </w:r>
      <w:proofErr w:type="spellStart"/>
      <w:r w:rsidRPr="001D6818">
        <w:rPr>
          <w:rFonts w:ascii="Arial" w:eastAsia="Times New Roman" w:hAnsi="Arial" w:cs="Arial"/>
          <w:iCs/>
          <w:sz w:val="20"/>
          <w:szCs w:val="20"/>
          <w:lang w:eastAsia="sl-SI"/>
        </w:rPr>
        <w:t>Garvas</w:t>
      </w:r>
      <w:proofErr w:type="spellEnd"/>
    </w:p>
    <w:p w14:paraId="08630F31" w14:textId="77777777" w:rsidR="00573404" w:rsidRPr="00252916" w:rsidRDefault="00573404" w:rsidP="0057340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 xml:space="preserve">                                                                                          generalna sekretarka</w:t>
      </w:r>
    </w:p>
    <w:p w14:paraId="5B4A750F" w14:textId="77777777" w:rsidR="00573404" w:rsidRPr="00252916" w:rsidRDefault="00573404" w:rsidP="0057340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279AB5F" w14:textId="77777777" w:rsidR="00573404" w:rsidRPr="00252916" w:rsidRDefault="00573404" w:rsidP="0057340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Prilog</w:t>
      </w:r>
      <w:r>
        <w:rPr>
          <w:rFonts w:ascii="Arial" w:eastAsia="Times New Roman" w:hAnsi="Arial" w:cs="Arial"/>
          <w:iCs/>
          <w:sz w:val="20"/>
          <w:szCs w:val="20"/>
          <w:lang w:eastAsia="sl-SI"/>
        </w:rPr>
        <w:t>a</w:t>
      </w:r>
      <w:r w:rsidRPr="00252916">
        <w:rPr>
          <w:rFonts w:ascii="Arial" w:eastAsia="Times New Roman" w:hAnsi="Arial" w:cs="Arial"/>
          <w:iCs/>
          <w:sz w:val="20"/>
          <w:szCs w:val="20"/>
          <w:lang w:eastAsia="sl-SI"/>
        </w:rPr>
        <w:t>:</w:t>
      </w:r>
    </w:p>
    <w:p w14:paraId="20B03D12" w14:textId="77777777" w:rsidR="00573404" w:rsidRPr="00573404" w:rsidRDefault="00573404" w:rsidP="00573404">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73404">
        <w:rPr>
          <w:rFonts w:ascii="Arial" w:eastAsia="Times New Roman" w:hAnsi="Arial" w:cs="Arial"/>
          <w:iCs/>
          <w:sz w:val="20"/>
          <w:szCs w:val="20"/>
          <w:lang w:eastAsia="sl-SI"/>
        </w:rPr>
        <w:t>tabela</w:t>
      </w:r>
    </w:p>
    <w:p w14:paraId="2423A20C" w14:textId="77777777" w:rsidR="00573404" w:rsidRPr="00252916" w:rsidRDefault="00573404" w:rsidP="0057340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60C7D48" w14:textId="77777777" w:rsidR="00573404" w:rsidRPr="00252916" w:rsidRDefault="00573404" w:rsidP="0057340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 xml:space="preserve">                                                                                           </w:t>
      </w:r>
    </w:p>
    <w:p w14:paraId="282EDB3F" w14:textId="77777777" w:rsidR="00573404" w:rsidRPr="00252916" w:rsidRDefault="00573404" w:rsidP="0057340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52916">
        <w:rPr>
          <w:rFonts w:ascii="Arial" w:eastAsia="Times New Roman" w:hAnsi="Arial" w:cs="Arial"/>
          <w:iCs/>
          <w:sz w:val="20"/>
          <w:szCs w:val="20"/>
          <w:lang w:eastAsia="sl-SI"/>
        </w:rPr>
        <w:t>Prejmejo:</w:t>
      </w:r>
    </w:p>
    <w:p w14:paraId="289DBA2F" w14:textId="77777777" w:rsidR="00573404" w:rsidRPr="00573404" w:rsidRDefault="00573404" w:rsidP="00573404">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73404">
        <w:rPr>
          <w:rFonts w:ascii="Arial" w:eastAsia="Times New Roman" w:hAnsi="Arial" w:cs="Arial"/>
          <w:iCs/>
          <w:sz w:val="20"/>
          <w:szCs w:val="20"/>
          <w:lang w:eastAsia="sl-SI"/>
        </w:rPr>
        <w:t>Ministrstvo za kulturo,</w:t>
      </w:r>
    </w:p>
    <w:p w14:paraId="45FC5CB0" w14:textId="77777777" w:rsidR="00573404" w:rsidRPr="00573404" w:rsidRDefault="00573404" w:rsidP="00573404">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73404">
        <w:rPr>
          <w:rFonts w:ascii="Arial" w:eastAsia="Times New Roman" w:hAnsi="Arial" w:cs="Arial"/>
          <w:iCs/>
          <w:sz w:val="20"/>
          <w:szCs w:val="20"/>
          <w:lang w:eastAsia="sl-SI"/>
        </w:rPr>
        <w:t>Ministrstvo za finance,</w:t>
      </w:r>
    </w:p>
    <w:p w14:paraId="7D7CADF1" w14:textId="77777777" w:rsidR="00573404" w:rsidRPr="00573404" w:rsidRDefault="00573404" w:rsidP="00573404">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73404">
        <w:rPr>
          <w:rFonts w:ascii="Arial" w:eastAsia="Times New Roman" w:hAnsi="Arial" w:cs="Arial"/>
          <w:iCs/>
          <w:sz w:val="20"/>
          <w:szCs w:val="20"/>
          <w:lang w:eastAsia="sl-SI"/>
        </w:rPr>
        <w:t>Urad Vlade Republike Slovenije za komuniciranje</w:t>
      </w:r>
      <w:r>
        <w:rPr>
          <w:rFonts w:ascii="Arial" w:eastAsia="Times New Roman" w:hAnsi="Arial" w:cs="Arial"/>
          <w:iCs/>
          <w:sz w:val="20"/>
          <w:szCs w:val="20"/>
          <w:lang w:eastAsia="sl-SI"/>
        </w:rPr>
        <w:t>.</w:t>
      </w:r>
    </w:p>
    <w:p w14:paraId="67B1AFD1" w14:textId="77777777" w:rsidR="008C27C2" w:rsidRDefault="008C27C2" w:rsidP="00646843">
      <w:pPr>
        <w:rPr>
          <w:rFonts w:ascii="Arial" w:hAnsi="Arial" w:cs="Arial"/>
          <w:sz w:val="20"/>
          <w:szCs w:val="20"/>
        </w:rPr>
      </w:pPr>
    </w:p>
    <w:p w14:paraId="34751E0C" w14:textId="77777777" w:rsidR="008C27C2" w:rsidRDefault="008C27C2" w:rsidP="00646843">
      <w:pPr>
        <w:rPr>
          <w:rFonts w:ascii="Arial" w:hAnsi="Arial" w:cs="Arial"/>
          <w:sz w:val="20"/>
          <w:szCs w:val="20"/>
        </w:rPr>
      </w:pPr>
    </w:p>
    <w:p w14:paraId="217C3C5D" w14:textId="77777777" w:rsidR="008C27C2" w:rsidRDefault="008C27C2" w:rsidP="00646843">
      <w:pPr>
        <w:rPr>
          <w:rFonts w:ascii="Arial" w:hAnsi="Arial" w:cs="Arial"/>
          <w:sz w:val="20"/>
          <w:szCs w:val="20"/>
        </w:rPr>
      </w:pPr>
    </w:p>
    <w:p w14:paraId="2ED8AE7F" w14:textId="77777777" w:rsidR="008C27C2" w:rsidRDefault="008C27C2" w:rsidP="00646843">
      <w:pPr>
        <w:rPr>
          <w:rFonts w:ascii="Arial" w:hAnsi="Arial" w:cs="Arial"/>
          <w:sz w:val="20"/>
          <w:szCs w:val="20"/>
        </w:rPr>
      </w:pPr>
    </w:p>
    <w:p w14:paraId="413A00B8" w14:textId="77777777" w:rsidR="008C27C2" w:rsidRDefault="008C27C2" w:rsidP="00646843">
      <w:pPr>
        <w:rPr>
          <w:rFonts w:ascii="Arial" w:hAnsi="Arial" w:cs="Arial"/>
          <w:sz w:val="20"/>
          <w:szCs w:val="20"/>
        </w:rPr>
      </w:pPr>
    </w:p>
    <w:p w14:paraId="02EF35A9" w14:textId="77777777" w:rsidR="008C27C2" w:rsidRDefault="008C27C2" w:rsidP="00646843">
      <w:pPr>
        <w:rPr>
          <w:rFonts w:ascii="Arial" w:hAnsi="Arial" w:cs="Arial"/>
          <w:sz w:val="20"/>
          <w:szCs w:val="20"/>
        </w:rPr>
      </w:pPr>
    </w:p>
    <w:p w14:paraId="1201AE9A" w14:textId="77777777" w:rsidR="008C27C2" w:rsidRDefault="008C27C2" w:rsidP="00646843">
      <w:pPr>
        <w:rPr>
          <w:rFonts w:ascii="Arial" w:hAnsi="Arial" w:cs="Arial"/>
          <w:sz w:val="20"/>
          <w:szCs w:val="20"/>
        </w:rPr>
      </w:pPr>
    </w:p>
    <w:p w14:paraId="77FB1A96" w14:textId="77777777" w:rsidR="008C27C2" w:rsidRDefault="008C27C2" w:rsidP="00646843">
      <w:pPr>
        <w:rPr>
          <w:rFonts w:ascii="Arial" w:hAnsi="Arial" w:cs="Arial"/>
          <w:sz w:val="20"/>
          <w:szCs w:val="20"/>
        </w:rPr>
      </w:pPr>
    </w:p>
    <w:p w14:paraId="369D248E" w14:textId="77777777" w:rsidR="008C27C2" w:rsidRDefault="008C27C2" w:rsidP="00646843">
      <w:pPr>
        <w:rPr>
          <w:rFonts w:ascii="Arial" w:hAnsi="Arial" w:cs="Arial"/>
          <w:sz w:val="20"/>
          <w:szCs w:val="20"/>
        </w:rPr>
      </w:pPr>
    </w:p>
    <w:p w14:paraId="455C0AEE" w14:textId="77777777" w:rsidR="008C27C2" w:rsidRDefault="008C27C2" w:rsidP="00646843">
      <w:pPr>
        <w:rPr>
          <w:rFonts w:ascii="Arial" w:hAnsi="Arial" w:cs="Arial"/>
          <w:sz w:val="20"/>
          <w:szCs w:val="20"/>
        </w:rPr>
      </w:pPr>
    </w:p>
    <w:p w14:paraId="0A70B69B" w14:textId="77777777" w:rsidR="00573404" w:rsidRDefault="00573404" w:rsidP="00646843">
      <w:pPr>
        <w:rPr>
          <w:rFonts w:ascii="Arial" w:hAnsi="Arial" w:cs="Arial"/>
          <w:sz w:val="20"/>
          <w:szCs w:val="20"/>
        </w:rPr>
      </w:pPr>
    </w:p>
    <w:p w14:paraId="011A5A7C" w14:textId="77777777" w:rsidR="00573404" w:rsidRDefault="00573404" w:rsidP="00646843">
      <w:pPr>
        <w:rPr>
          <w:rFonts w:ascii="Arial" w:hAnsi="Arial" w:cs="Arial"/>
          <w:sz w:val="20"/>
          <w:szCs w:val="20"/>
        </w:rPr>
      </w:pPr>
    </w:p>
    <w:p w14:paraId="1472DFC9" w14:textId="77777777" w:rsidR="00573404" w:rsidRDefault="00573404" w:rsidP="00646843">
      <w:pPr>
        <w:rPr>
          <w:rFonts w:ascii="Arial" w:hAnsi="Arial" w:cs="Arial"/>
          <w:sz w:val="20"/>
          <w:szCs w:val="20"/>
        </w:rPr>
      </w:pPr>
    </w:p>
    <w:p w14:paraId="2C86AC11" w14:textId="77777777" w:rsidR="00573404" w:rsidRDefault="00573404" w:rsidP="00646843">
      <w:pPr>
        <w:rPr>
          <w:rFonts w:ascii="Arial" w:hAnsi="Arial" w:cs="Arial"/>
          <w:sz w:val="20"/>
          <w:szCs w:val="20"/>
        </w:rPr>
      </w:pPr>
    </w:p>
    <w:p w14:paraId="6F8E049B" w14:textId="77777777" w:rsidR="00573404" w:rsidRDefault="00573404" w:rsidP="00646843">
      <w:pPr>
        <w:rPr>
          <w:rFonts w:ascii="Arial" w:hAnsi="Arial" w:cs="Arial"/>
          <w:sz w:val="20"/>
          <w:szCs w:val="20"/>
        </w:rPr>
      </w:pPr>
    </w:p>
    <w:p w14:paraId="40D10691" w14:textId="77777777" w:rsidR="00573404" w:rsidRDefault="00573404" w:rsidP="00646843">
      <w:pPr>
        <w:rPr>
          <w:rFonts w:ascii="Arial" w:hAnsi="Arial" w:cs="Arial"/>
          <w:sz w:val="20"/>
          <w:szCs w:val="20"/>
        </w:rPr>
      </w:pPr>
    </w:p>
    <w:p w14:paraId="45069839" w14:textId="77777777" w:rsidR="00573404" w:rsidRDefault="00573404" w:rsidP="00646843">
      <w:pPr>
        <w:rPr>
          <w:rFonts w:ascii="Arial" w:hAnsi="Arial" w:cs="Arial"/>
          <w:sz w:val="20"/>
          <w:szCs w:val="20"/>
        </w:rPr>
      </w:pPr>
    </w:p>
    <w:p w14:paraId="19607ECC" w14:textId="77777777" w:rsidR="00573404" w:rsidRDefault="00573404" w:rsidP="00646843">
      <w:pPr>
        <w:rPr>
          <w:rFonts w:ascii="Arial" w:hAnsi="Arial" w:cs="Arial"/>
          <w:sz w:val="20"/>
          <w:szCs w:val="20"/>
        </w:rPr>
      </w:pPr>
    </w:p>
    <w:p w14:paraId="156602B0" w14:textId="77777777" w:rsidR="00573404" w:rsidRDefault="00573404" w:rsidP="00646843">
      <w:pPr>
        <w:rPr>
          <w:rFonts w:ascii="Arial" w:hAnsi="Arial" w:cs="Arial"/>
          <w:sz w:val="20"/>
          <w:szCs w:val="20"/>
        </w:rPr>
      </w:pPr>
    </w:p>
    <w:p w14:paraId="61CBB4FE" w14:textId="77777777" w:rsidR="00573404" w:rsidRDefault="00573404" w:rsidP="00646843">
      <w:pPr>
        <w:rPr>
          <w:rFonts w:ascii="Arial" w:hAnsi="Arial" w:cs="Arial"/>
          <w:sz w:val="20"/>
          <w:szCs w:val="20"/>
        </w:rPr>
      </w:pPr>
    </w:p>
    <w:p w14:paraId="26582AF5" w14:textId="0581DB6E" w:rsidR="008C27C2" w:rsidRDefault="008C27C2" w:rsidP="00646843">
      <w:pPr>
        <w:rPr>
          <w:rFonts w:ascii="Arial" w:hAnsi="Arial" w:cs="Arial"/>
          <w:sz w:val="20"/>
          <w:szCs w:val="20"/>
        </w:rPr>
      </w:pPr>
      <w:r>
        <w:rPr>
          <w:rFonts w:ascii="Arial" w:hAnsi="Arial" w:cs="Arial"/>
          <w:sz w:val="20"/>
          <w:szCs w:val="20"/>
        </w:rPr>
        <w:lastRenderedPageBreak/>
        <w:t>OBRAZLOŽITEV:</w:t>
      </w:r>
    </w:p>
    <w:p w14:paraId="16A70220" w14:textId="71D523DB" w:rsidR="008C27C2" w:rsidRPr="008C27C2" w:rsidRDefault="008C27C2" w:rsidP="008C27C2">
      <w:pPr>
        <w:jc w:val="both"/>
        <w:rPr>
          <w:rFonts w:ascii="Arial" w:hAnsi="Arial" w:cs="Arial"/>
          <w:sz w:val="20"/>
          <w:szCs w:val="20"/>
        </w:rPr>
      </w:pPr>
      <w:r w:rsidRPr="008C27C2">
        <w:rPr>
          <w:rFonts w:ascii="Arial" w:hAnsi="Arial" w:cs="Arial"/>
          <w:sz w:val="20"/>
          <w:szCs w:val="20"/>
        </w:rPr>
        <w:t xml:space="preserve">Zgodovinski arhiv Ljubljana  (v nadaljevanju: ZAL) je javni zavod,  ki ga je ustanovila Republika Slovenija za izvajanje javne arhivske službe. </w:t>
      </w:r>
      <w:r w:rsidR="007746EA">
        <w:rPr>
          <w:rFonts w:ascii="Arial" w:hAnsi="Arial" w:cs="Arial"/>
          <w:sz w:val="20"/>
          <w:szCs w:val="20"/>
        </w:rPr>
        <w:t xml:space="preserve">Med osnovnimi nalogami, ki jih nalaga veljavni Zakon o varstvu dokumentarnega in arhivskega gradiva ter arhivih (Uradni list RS, št. 30/06, 24/14 – </w:t>
      </w:r>
      <w:proofErr w:type="spellStart"/>
      <w:r w:rsidR="007746EA">
        <w:rPr>
          <w:rFonts w:ascii="Arial" w:hAnsi="Arial" w:cs="Arial"/>
          <w:sz w:val="20"/>
          <w:szCs w:val="20"/>
        </w:rPr>
        <w:t>odl</w:t>
      </w:r>
      <w:proofErr w:type="spellEnd"/>
      <w:r w:rsidR="007746EA">
        <w:rPr>
          <w:rFonts w:ascii="Arial" w:hAnsi="Arial" w:cs="Arial"/>
          <w:sz w:val="20"/>
          <w:szCs w:val="20"/>
        </w:rPr>
        <w:t xml:space="preserve">. US in 51/14) - v nadaljevanju  ZVDAGA, je dokončna zagotovitev materialnega varstva za prevzeto arhivsko gradivo. </w:t>
      </w:r>
      <w:r w:rsidRPr="008C27C2">
        <w:rPr>
          <w:rFonts w:ascii="Arial" w:hAnsi="Arial" w:cs="Arial"/>
          <w:sz w:val="20"/>
          <w:szCs w:val="20"/>
        </w:rPr>
        <w:t xml:space="preserve">Enota ZAL v Idriji ( v nadaljevanju: Enota) izvaja javno arhivsko službo za območje upravne enote Idrija, sedež Enote je v stavbi na Prelovčevi 2 v Idriji, ki je v lasti Občine Idrija. Enota ima </w:t>
      </w:r>
      <w:r>
        <w:rPr>
          <w:rFonts w:ascii="Arial" w:hAnsi="Arial" w:cs="Arial"/>
          <w:sz w:val="20"/>
          <w:szCs w:val="20"/>
        </w:rPr>
        <w:t>na tem naslovu</w:t>
      </w:r>
      <w:r w:rsidRPr="008C27C2">
        <w:rPr>
          <w:rFonts w:ascii="Arial" w:hAnsi="Arial" w:cs="Arial"/>
          <w:sz w:val="20"/>
          <w:szCs w:val="20"/>
        </w:rPr>
        <w:t xml:space="preserve"> delovne, uporabniške in tudi depojske prostore. ZAL je s strani Občine Idrija v letu 2022 prejel  statično poročilo o objektu, iz katerega je razvidno, da je objekt statično dotrajan, zato je začel aktivnosti iskanja primerne nadomestne lokacije za preselitev prostorov. Ker je objekt v katerem Enota arhiva izvaja arhivsko dejavnost statično dotrajan, je nujna čim prejšnja zagotovitev nadomestnih prostorov. Oteženo je tudi vzdrževanje </w:t>
      </w:r>
      <w:proofErr w:type="spellStart"/>
      <w:r w:rsidRPr="008C27C2">
        <w:rPr>
          <w:rFonts w:ascii="Arial" w:hAnsi="Arial" w:cs="Arial"/>
          <w:sz w:val="20"/>
          <w:szCs w:val="20"/>
        </w:rPr>
        <w:t>mikroklimatskih</w:t>
      </w:r>
      <w:proofErr w:type="spellEnd"/>
      <w:r w:rsidRPr="008C27C2">
        <w:rPr>
          <w:rFonts w:ascii="Arial" w:hAnsi="Arial" w:cs="Arial"/>
          <w:sz w:val="20"/>
          <w:szCs w:val="20"/>
        </w:rPr>
        <w:t xml:space="preserve"> pogojev v okviru materialnega varstva arhivskega gradiva. </w:t>
      </w:r>
    </w:p>
    <w:p w14:paraId="1D1FA946" w14:textId="74C8B414" w:rsidR="008C27C2" w:rsidRPr="008C27C2" w:rsidRDefault="008C27C2" w:rsidP="008C27C2">
      <w:pPr>
        <w:jc w:val="both"/>
        <w:rPr>
          <w:rFonts w:ascii="Arial" w:hAnsi="Arial" w:cs="Arial"/>
          <w:sz w:val="20"/>
          <w:szCs w:val="20"/>
        </w:rPr>
      </w:pPr>
      <w:r w:rsidRPr="008C27C2">
        <w:rPr>
          <w:rFonts w:ascii="Arial" w:hAnsi="Arial" w:cs="Arial"/>
          <w:sz w:val="20"/>
          <w:szCs w:val="20"/>
        </w:rPr>
        <w:t xml:space="preserve">Ministrstvo je že leta 2022 ZAL naročilo, da Enota ne sme več prevzemati arhivskega gradiva in s tem nadalje obteževati prostorov, čeprav gre za eno temeljnih nalog javne arhivske službe. Nadalje je ministrstvo v novembru 2025 naročilo, naj Enota najkasneje do konca leta 2025 razbremeni prostore v stavbi na Prelovčevi 2 do te mere, da ne bi bili potencialno nevarni zaradi statične obremenitve. Ker enota nima niti zadostnih in tudi ne ustreznih depojskih prostorov, že nekaj časa ne prevzema arhivskega gradiva, kar pa je ena od temeljnih nalog javne arhivske službe. To pomeni, da ustvarjalci arhivskega gradiva na terenu ne morejo predati le tega skladno z arhivsko zakonodajo v arhiv. </w:t>
      </w:r>
    </w:p>
    <w:p w14:paraId="3BF48D92" w14:textId="7A9865DB" w:rsidR="008C27C2" w:rsidRPr="008C27C2" w:rsidRDefault="008C27C2" w:rsidP="008C27C2">
      <w:pPr>
        <w:jc w:val="both"/>
        <w:rPr>
          <w:rFonts w:ascii="Arial" w:hAnsi="Arial" w:cs="Arial"/>
          <w:sz w:val="20"/>
          <w:szCs w:val="20"/>
        </w:rPr>
      </w:pPr>
      <w:r w:rsidRPr="008C27C2">
        <w:rPr>
          <w:rFonts w:ascii="Arial" w:hAnsi="Arial" w:cs="Arial"/>
          <w:sz w:val="20"/>
          <w:szCs w:val="20"/>
        </w:rPr>
        <w:t xml:space="preserve">Glede na zgoraj navedene razloge, je zagotovitev nadomestnih prostorov za Enoto v Idriji  prioriteta, tako v smislu zagotovitve varnosti in izključitve dejavnikov tveganja, kot tudi zaradi zagotovitve ustreznega izvajanja javne arhivske službe, ki se zaradi predhodno navedenih razlogov v nekaterih segmentih izvaja okrnjeno. </w:t>
      </w:r>
    </w:p>
    <w:p w14:paraId="24B12799" w14:textId="0160720D" w:rsidR="008C27C2" w:rsidRPr="008C27C2" w:rsidRDefault="00F9339D" w:rsidP="008C27C2">
      <w:pPr>
        <w:jc w:val="both"/>
        <w:rPr>
          <w:rFonts w:ascii="Arial" w:hAnsi="Arial" w:cs="Arial"/>
          <w:sz w:val="20"/>
          <w:szCs w:val="20"/>
        </w:rPr>
      </w:pPr>
      <w:r>
        <w:rPr>
          <w:rFonts w:ascii="Arial" w:hAnsi="Arial" w:cs="Arial"/>
          <w:sz w:val="20"/>
          <w:szCs w:val="20"/>
        </w:rPr>
        <w:t xml:space="preserve">Z namenom dolgoročne rešitve </w:t>
      </w:r>
      <w:r w:rsidR="0064530F">
        <w:rPr>
          <w:rFonts w:ascii="Arial" w:hAnsi="Arial" w:cs="Arial"/>
          <w:sz w:val="20"/>
          <w:szCs w:val="20"/>
        </w:rPr>
        <w:t xml:space="preserve">te </w:t>
      </w:r>
      <w:r>
        <w:rPr>
          <w:rFonts w:ascii="Arial" w:hAnsi="Arial" w:cs="Arial"/>
          <w:sz w:val="20"/>
          <w:szCs w:val="20"/>
        </w:rPr>
        <w:t>prostorske problematike v Idriji je v letu 2025 ZAL kot upravljavec za Ministrstvo za kulturo kupil objekt na</w:t>
      </w:r>
      <w:r w:rsidR="008C27C2" w:rsidRPr="008C27C2">
        <w:rPr>
          <w:rFonts w:ascii="Arial" w:hAnsi="Arial" w:cs="Arial"/>
          <w:sz w:val="20"/>
          <w:szCs w:val="20"/>
        </w:rPr>
        <w:t xml:space="preserve"> naslovu IX. Korpusa 1 v Idriji (parcela 1283, parcela 1284/4, parcela 1285/2, vse k. o. 2357 Idrija mesto), v neposredni bližini lokacije, ki jo trenutno zaseda ZAL. Po podatkih GURS je bil objekt zgrajen v letu 1975 na podlagi gradbenega dovoljenja z dne 5. 10. 1973 in kasneje (v letu 2003) rekonstruiran (rekonstrukcija pritličnega in nadstropnega dela objekta ter prizidava vhoda). V letu 2004 sta bili za objekt pridobljeni uporabni dovoljenji za storitvene dejavnosti v kletnih prostorih (kozmetični salon) in poslovne dejavnosti v pritličnem in nadstropnem delu objekta. Objekt ima c</w:t>
      </w:r>
      <w:r w:rsidR="004350B0">
        <w:rPr>
          <w:rFonts w:ascii="Arial" w:hAnsi="Arial" w:cs="Arial"/>
          <w:sz w:val="20"/>
          <w:szCs w:val="20"/>
        </w:rPr>
        <w:t>c</w:t>
      </w:r>
      <w:r w:rsidR="008C27C2" w:rsidRPr="008C27C2">
        <w:rPr>
          <w:rFonts w:ascii="Arial" w:hAnsi="Arial" w:cs="Arial"/>
          <w:sz w:val="20"/>
          <w:szCs w:val="20"/>
        </w:rPr>
        <w:t>a</w:t>
      </w:r>
      <w:r w:rsidR="004350B0">
        <w:rPr>
          <w:rFonts w:ascii="Arial" w:hAnsi="Arial" w:cs="Arial"/>
          <w:sz w:val="20"/>
          <w:szCs w:val="20"/>
        </w:rPr>
        <w:t>.</w:t>
      </w:r>
      <w:r w:rsidR="008C27C2" w:rsidRPr="008C27C2">
        <w:rPr>
          <w:rFonts w:ascii="Arial" w:hAnsi="Arial" w:cs="Arial"/>
          <w:sz w:val="20"/>
          <w:szCs w:val="20"/>
        </w:rPr>
        <w:t xml:space="preserve"> </w:t>
      </w:r>
      <w:r w:rsidR="008C27C2" w:rsidRPr="00F979EB">
        <w:rPr>
          <w:rFonts w:ascii="Arial" w:hAnsi="Arial" w:cs="Arial"/>
          <w:sz w:val="20"/>
          <w:szCs w:val="20"/>
        </w:rPr>
        <w:t>7</w:t>
      </w:r>
      <w:r w:rsidR="00107234" w:rsidRPr="00F979EB">
        <w:rPr>
          <w:rFonts w:ascii="Arial" w:hAnsi="Arial" w:cs="Arial"/>
          <w:sz w:val="20"/>
          <w:szCs w:val="20"/>
        </w:rPr>
        <w:t>2</w:t>
      </w:r>
      <w:r w:rsidR="008C27C2" w:rsidRPr="00F979EB">
        <w:rPr>
          <w:rFonts w:ascii="Arial" w:hAnsi="Arial" w:cs="Arial"/>
          <w:sz w:val="20"/>
          <w:szCs w:val="20"/>
        </w:rPr>
        <w:t>5</w:t>
      </w:r>
      <w:r w:rsidR="008C27C2" w:rsidRPr="008C27C2">
        <w:rPr>
          <w:rFonts w:ascii="Arial" w:hAnsi="Arial" w:cs="Arial"/>
          <w:sz w:val="20"/>
          <w:szCs w:val="20"/>
        </w:rPr>
        <w:t xml:space="preserve"> m2 uporabne površine in je nezaseden približno 10 let. Objekt je komunalno urejen.</w:t>
      </w:r>
    </w:p>
    <w:p w14:paraId="3B48D6D9" w14:textId="70566918" w:rsidR="008C27C2" w:rsidRDefault="008C27C2" w:rsidP="008C27C2">
      <w:pPr>
        <w:jc w:val="both"/>
        <w:rPr>
          <w:rFonts w:ascii="Arial" w:hAnsi="Arial" w:cs="Arial"/>
          <w:sz w:val="20"/>
          <w:szCs w:val="20"/>
        </w:rPr>
      </w:pPr>
      <w:r w:rsidRPr="00C42914">
        <w:rPr>
          <w:rFonts w:ascii="Arial" w:hAnsi="Arial" w:cs="Arial"/>
          <w:sz w:val="20"/>
          <w:szCs w:val="20"/>
        </w:rPr>
        <w:t xml:space="preserve">Zaradi izpolnjevanja vseh zahtev ustreznosti prostorov za namen in potrebe arhivske dejavnosti ZAL </w:t>
      </w:r>
      <w:r w:rsidR="0064530F" w:rsidRPr="00C42914">
        <w:rPr>
          <w:rFonts w:ascii="Arial" w:hAnsi="Arial" w:cs="Arial"/>
          <w:sz w:val="20"/>
          <w:szCs w:val="20"/>
        </w:rPr>
        <w:t xml:space="preserve">je </w:t>
      </w:r>
      <w:r w:rsidRPr="00C42914">
        <w:rPr>
          <w:rFonts w:ascii="Arial" w:hAnsi="Arial" w:cs="Arial"/>
          <w:sz w:val="20"/>
          <w:szCs w:val="20"/>
        </w:rPr>
        <w:t xml:space="preserve"> potrebno spremeniti namembnost </w:t>
      </w:r>
      <w:r w:rsidR="0064530F" w:rsidRPr="00C42914">
        <w:rPr>
          <w:rFonts w:ascii="Arial" w:hAnsi="Arial" w:cs="Arial"/>
          <w:sz w:val="20"/>
          <w:szCs w:val="20"/>
        </w:rPr>
        <w:t>objekta ter znotraj obstoječe gradbene parcele in znotraj objekta izv</w:t>
      </w:r>
      <w:r w:rsidR="00032B14" w:rsidRPr="00C42914">
        <w:rPr>
          <w:rFonts w:ascii="Arial" w:hAnsi="Arial" w:cs="Arial"/>
          <w:sz w:val="20"/>
          <w:szCs w:val="20"/>
        </w:rPr>
        <w:t>e</w:t>
      </w:r>
      <w:r w:rsidR="0064530F" w:rsidRPr="00C42914">
        <w:rPr>
          <w:rFonts w:ascii="Arial" w:hAnsi="Arial" w:cs="Arial"/>
          <w:sz w:val="20"/>
          <w:szCs w:val="20"/>
        </w:rPr>
        <w:t>sti funkcionalno ustrezno prenovo z manjšo rekonstrukcijo stavbe</w:t>
      </w:r>
      <w:r w:rsidR="00032B14" w:rsidRPr="00C42914">
        <w:rPr>
          <w:rFonts w:ascii="Arial" w:hAnsi="Arial" w:cs="Arial"/>
          <w:sz w:val="20"/>
          <w:szCs w:val="20"/>
        </w:rPr>
        <w:t xml:space="preserve"> skladno </w:t>
      </w:r>
      <w:r w:rsidRPr="00C42914">
        <w:rPr>
          <w:rFonts w:ascii="Arial" w:hAnsi="Arial" w:cs="Arial"/>
          <w:sz w:val="20"/>
          <w:szCs w:val="20"/>
        </w:rPr>
        <w:t>z veljavnimi predpisi in namembnostjo prostorov.</w:t>
      </w:r>
      <w:r w:rsidR="00F31429" w:rsidRPr="00C42914">
        <w:rPr>
          <w:rFonts w:ascii="Arial" w:hAnsi="Arial" w:cs="Arial"/>
          <w:sz w:val="20"/>
          <w:szCs w:val="20"/>
        </w:rPr>
        <w:t xml:space="preserve"> Pred tem je potrebno  pridobiti ustrezno projektno dokumentacijo in gradbeno dovoljenje za spremembo namembnosti objekta.</w:t>
      </w:r>
    </w:p>
    <w:p w14:paraId="78386EDB" w14:textId="77777777" w:rsidR="00C42914" w:rsidRDefault="00DA0F63" w:rsidP="008C27C2">
      <w:pPr>
        <w:jc w:val="both"/>
        <w:rPr>
          <w:rFonts w:ascii="Arial" w:hAnsi="Arial" w:cs="Arial"/>
          <w:sz w:val="20"/>
          <w:szCs w:val="20"/>
        </w:rPr>
      </w:pPr>
      <w:r>
        <w:rPr>
          <w:rFonts w:ascii="Arial" w:hAnsi="Arial" w:cs="Arial"/>
          <w:sz w:val="20"/>
          <w:szCs w:val="20"/>
        </w:rPr>
        <w:t>Prenova objekta mora v največji možni meri slediti aktualni konstrukcijski zasnovi, pri čemer je potrebno preveriti ustrezno dimenzioniranje gradbenih konstrukcij glede na nove obtežbe ter preveriti potresno odpornost.</w:t>
      </w:r>
      <w:r w:rsidR="00DD169D">
        <w:rPr>
          <w:rFonts w:ascii="Arial" w:hAnsi="Arial" w:cs="Arial"/>
          <w:sz w:val="20"/>
          <w:szCs w:val="20"/>
        </w:rPr>
        <w:t xml:space="preserve"> </w:t>
      </w:r>
    </w:p>
    <w:p w14:paraId="155D2237" w14:textId="77777777" w:rsidR="00EA3567" w:rsidRPr="00560660" w:rsidRDefault="00EA3567" w:rsidP="00EA3567">
      <w:pPr>
        <w:jc w:val="both"/>
        <w:rPr>
          <w:rFonts w:ascii="Arial" w:hAnsi="Arial" w:cs="Arial"/>
          <w:sz w:val="20"/>
          <w:szCs w:val="20"/>
        </w:rPr>
      </w:pPr>
      <w:r w:rsidRPr="00560660">
        <w:rPr>
          <w:rFonts w:ascii="Arial" w:hAnsi="Arial" w:cs="Arial"/>
          <w:sz w:val="20"/>
          <w:szCs w:val="20"/>
        </w:rPr>
        <w:t>Investicijska vlaganja obsegajo:</w:t>
      </w:r>
    </w:p>
    <w:p w14:paraId="30F65EDD" w14:textId="2902B73B" w:rsidR="00EA3567" w:rsidRPr="00560660" w:rsidRDefault="00EA3567" w:rsidP="00EA3567">
      <w:pPr>
        <w:pStyle w:val="Odstavekseznama"/>
        <w:numPr>
          <w:ilvl w:val="2"/>
          <w:numId w:val="8"/>
        </w:numPr>
        <w:jc w:val="both"/>
        <w:rPr>
          <w:rFonts w:ascii="Arial" w:hAnsi="Arial" w:cs="Arial"/>
          <w:sz w:val="20"/>
          <w:szCs w:val="20"/>
        </w:rPr>
      </w:pPr>
      <w:r w:rsidRPr="00560660">
        <w:rPr>
          <w:rFonts w:ascii="Arial" w:hAnsi="Arial" w:cs="Arial"/>
          <w:sz w:val="20"/>
          <w:szCs w:val="20"/>
        </w:rPr>
        <w:t>projektiranje ( DGD, PZI, PID, projektantski nadzor),</w:t>
      </w:r>
    </w:p>
    <w:p w14:paraId="39944167" w14:textId="405F992F" w:rsidR="00EA3567" w:rsidRPr="00FE6330" w:rsidRDefault="00EA3567" w:rsidP="00FE6330">
      <w:pPr>
        <w:pStyle w:val="Odstavekseznama"/>
        <w:numPr>
          <w:ilvl w:val="2"/>
          <w:numId w:val="8"/>
        </w:numPr>
        <w:jc w:val="both"/>
        <w:rPr>
          <w:rFonts w:ascii="Arial" w:hAnsi="Arial" w:cs="Arial"/>
          <w:sz w:val="20"/>
          <w:szCs w:val="20"/>
        </w:rPr>
      </w:pPr>
      <w:r w:rsidRPr="00560660">
        <w:rPr>
          <w:rFonts w:ascii="Arial" w:hAnsi="Arial" w:cs="Arial"/>
          <w:sz w:val="20"/>
          <w:szCs w:val="20"/>
        </w:rPr>
        <w:t>izvedba GOI del,</w:t>
      </w:r>
    </w:p>
    <w:p w14:paraId="1071B9CD" w14:textId="71DF0179" w:rsidR="00EA3567" w:rsidRPr="00560660" w:rsidRDefault="00EA3567" w:rsidP="008C27C2">
      <w:pPr>
        <w:pStyle w:val="Odstavekseznama"/>
        <w:numPr>
          <w:ilvl w:val="2"/>
          <w:numId w:val="8"/>
        </w:numPr>
        <w:jc w:val="both"/>
        <w:rPr>
          <w:rFonts w:ascii="Arial" w:hAnsi="Arial" w:cs="Arial"/>
          <w:sz w:val="20"/>
          <w:szCs w:val="20"/>
        </w:rPr>
      </w:pPr>
      <w:r w:rsidRPr="00560660">
        <w:rPr>
          <w:rFonts w:ascii="Arial" w:hAnsi="Arial" w:cs="Arial"/>
          <w:sz w:val="20"/>
          <w:szCs w:val="20"/>
        </w:rPr>
        <w:t xml:space="preserve">nakup opreme (pisarniška </w:t>
      </w:r>
      <w:r w:rsidR="00FE6330">
        <w:rPr>
          <w:rFonts w:ascii="Arial" w:hAnsi="Arial" w:cs="Arial"/>
          <w:sz w:val="20"/>
          <w:szCs w:val="20"/>
        </w:rPr>
        <w:t xml:space="preserve">oprema </w:t>
      </w:r>
      <w:r w:rsidRPr="00560660">
        <w:rPr>
          <w:rFonts w:ascii="Arial" w:hAnsi="Arial" w:cs="Arial"/>
          <w:sz w:val="20"/>
          <w:szCs w:val="20"/>
        </w:rPr>
        <w:t xml:space="preserve">in </w:t>
      </w:r>
      <w:proofErr w:type="spellStart"/>
      <w:r w:rsidRPr="00560660">
        <w:rPr>
          <w:rFonts w:ascii="Arial" w:hAnsi="Arial" w:cs="Arial"/>
          <w:sz w:val="20"/>
          <w:szCs w:val="20"/>
        </w:rPr>
        <w:t>kompaktusi</w:t>
      </w:r>
      <w:proofErr w:type="spellEnd"/>
      <w:r w:rsidRPr="00560660">
        <w:rPr>
          <w:rFonts w:ascii="Arial" w:hAnsi="Arial" w:cs="Arial"/>
          <w:sz w:val="20"/>
          <w:szCs w:val="20"/>
        </w:rPr>
        <w:t>).</w:t>
      </w:r>
    </w:p>
    <w:p w14:paraId="46D43C5A" w14:textId="43A6FCAE" w:rsidR="00694372" w:rsidRDefault="00DD169D" w:rsidP="008C27C2">
      <w:pPr>
        <w:jc w:val="both"/>
        <w:rPr>
          <w:rFonts w:ascii="Arial" w:hAnsi="Arial" w:cs="Arial"/>
          <w:sz w:val="20"/>
          <w:szCs w:val="20"/>
        </w:rPr>
      </w:pPr>
      <w:r>
        <w:rPr>
          <w:rFonts w:ascii="Arial" w:hAnsi="Arial" w:cs="Arial"/>
          <w:sz w:val="20"/>
          <w:szCs w:val="20"/>
        </w:rPr>
        <w:t>Za potrebe ureditve depojskih prostorov v kletni etaži bo potrebno vse inštalacije, ki potekajo skozi to etažo predelati na način, da ne bodo ogrožale gradiva. Gradivu v depojih je potrebno zagotoviti stabilne klimatske pogoje – temperaturo in vlago ter vpliv zunanjega vremena na gradivo v depoju. Obstoječi objekt ima tudi večje število oken, ki jih bo, zaradi negativnega vpliva sonca na gradivo, potrebno zazidati.</w:t>
      </w:r>
    </w:p>
    <w:p w14:paraId="05040F67" w14:textId="4EB56E04" w:rsidR="00694372" w:rsidRDefault="00694372" w:rsidP="008C27C2">
      <w:pPr>
        <w:jc w:val="both"/>
        <w:rPr>
          <w:rFonts w:ascii="Arial" w:hAnsi="Arial" w:cs="Arial"/>
          <w:sz w:val="20"/>
          <w:szCs w:val="20"/>
        </w:rPr>
      </w:pPr>
      <w:r>
        <w:rPr>
          <w:rFonts w:ascii="Arial" w:hAnsi="Arial" w:cs="Arial"/>
          <w:sz w:val="20"/>
          <w:szCs w:val="20"/>
        </w:rPr>
        <w:t>Pritličje bo namenjeno pisarnam, delovnemu prostoru za arhivista, arhivski čitalnici, knjižnici, razstavnemu prostoru, učilnici in predavalnici,</w:t>
      </w:r>
      <w:r w:rsidR="00C42914">
        <w:rPr>
          <w:rFonts w:ascii="Arial" w:hAnsi="Arial" w:cs="Arial"/>
          <w:sz w:val="20"/>
          <w:szCs w:val="20"/>
        </w:rPr>
        <w:t xml:space="preserve"> prostoru za hrambo evidenc (varna soba), sortirnici in </w:t>
      </w:r>
      <w:r w:rsidR="00C42914">
        <w:rPr>
          <w:rFonts w:ascii="Arial" w:hAnsi="Arial" w:cs="Arial"/>
          <w:sz w:val="20"/>
          <w:szCs w:val="20"/>
        </w:rPr>
        <w:lastRenderedPageBreak/>
        <w:t>prostoru za čiščenje in sušenje poškodovanega gradiva, garderobi za obiskovalce, sanitarijam in čajni kuhinji. Izvedejo se tudi elektro in strojne instalacije oziroma celovita prenova ogrevanja in hlajenja za celoten objekt (vse tri etaže).</w:t>
      </w:r>
    </w:p>
    <w:p w14:paraId="401AA3E2" w14:textId="58F739AB" w:rsidR="00C42914" w:rsidRDefault="00C42914" w:rsidP="008C27C2">
      <w:pPr>
        <w:jc w:val="both"/>
        <w:rPr>
          <w:rFonts w:ascii="Arial" w:hAnsi="Arial" w:cs="Arial"/>
          <w:sz w:val="20"/>
          <w:szCs w:val="20"/>
        </w:rPr>
      </w:pPr>
      <w:r>
        <w:rPr>
          <w:rFonts w:ascii="Arial" w:hAnsi="Arial" w:cs="Arial"/>
          <w:sz w:val="20"/>
          <w:szCs w:val="20"/>
        </w:rPr>
        <w:t xml:space="preserve">Prvo nadstropje ostane začasno prazno, </w:t>
      </w:r>
      <w:r w:rsidR="00F576DB">
        <w:rPr>
          <w:rFonts w:ascii="Arial" w:hAnsi="Arial" w:cs="Arial"/>
          <w:sz w:val="20"/>
          <w:szCs w:val="20"/>
        </w:rPr>
        <w:t>po možnosti</w:t>
      </w:r>
      <w:r>
        <w:rPr>
          <w:rFonts w:ascii="Arial" w:hAnsi="Arial" w:cs="Arial"/>
          <w:sz w:val="20"/>
          <w:szCs w:val="20"/>
        </w:rPr>
        <w:t xml:space="preserve"> prirejeno za večje npr. konferenčne dogodke, po potrebi se kasneje adaptira za skladiščne prostore.</w:t>
      </w:r>
    </w:p>
    <w:p w14:paraId="5AE10179" w14:textId="1620F9C1" w:rsidR="00B13E78" w:rsidRPr="008C27C2" w:rsidRDefault="00C42914" w:rsidP="008C27C2">
      <w:pPr>
        <w:jc w:val="both"/>
        <w:rPr>
          <w:rFonts w:ascii="Arial" w:hAnsi="Arial" w:cs="Arial"/>
          <w:sz w:val="20"/>
          <w:szCs w:val="20"/>
        </w:rPr>
      </w:pPr>
      <w:r>
        <w:rPr>
          <w:rFonts w:ascii="Arial" w:hAnsi="Arial" w:cs="Arial"/>
          <w:sz w:val="20"/>
          <w:szCs w:val="20"/>
        </w:rPr>
        <w:t>Okolica arhiva mora biti urejena tako, da je v skladu s predpisi</w:t>
      </w:r>
      <w:r w:rsidR="00B13E78">
        <w:rPr>
          <w:rFonts w:ascii="Arial" w:hAnsi="Arial" w:cs="Arial"/>
          <w:sz w:val="20"/>
          <w:szCs w:val="20"/>
        </w:rPr>
        <w:t xml:space="preserve"> (UVDAG), v bližini se ne smejo izvajati dejavnosti, ki bi ogrožale arhivsko gradivo. Dovoz za arhivsko gradivo ne sme biti oviran, zagotoviti pa je potrebno tudi parkirišča za delavce arhiva in obiskovalce.</w:t>
      </w:r>
    </w:p>
    <w:p w14:paraId="563BE2E5" w14:textId="0CB47E92" w:rsidR="00C722B0" w:rsidRPr="008C27C2" w:rsidRDefault="00F556D3" w:rsidP="00C722B0">
      <w:pPr>
        <w:jc w:val="both"/>
        <w:rPr>
          <w:rFonts w:ascii="Arial" w:hAnsi="Arial" w:cs="Arial"/>
          <w:sz w:val="20"/>
          <w:szCs w:val="20"/>
        </w:rPr>
      </w:pPr>
      <w:r w:rsidRPr="008C27C2">
        <w:rPr>
          <w:rFonts w:ascii="Arial" w:hAnsi="Arial" w:cs="Arial"/>
          <w:sz w:val="20"/>
          <w:szCs w:val="20"/>
        </w:rPr>
        <w:t>Z načrtovan</w:t>
      </w:r>
      <w:r>
        <w:rPr>
          <w:rFonts w:ascii="Arial" w:hAnsi="Arial" w:cs="Arial"/>
          <w:sz w:val="20"/>
          <w:szCs w:val="20"/>
        </w:rPr>
        <w:t>o</w:t>
      </w:r>
      <w:r w:rsidRPr="008C27C2">
        <w:rPr>
          <w:rFonts w:ascii="Arial" w:hAnsi="Arial" w:cs="Arial"/>
          <w:sz w:val="20"/>
          <w:szCs w:val="20"/>
        </w:rPr>
        <w:t xml:space="preserve"> </w:t>
      </w:r>
      <w:r>
        <w:rPr>
          <w:rFonts w:ascii="Arial" w:hAnsi="Arial" w:cs="Arial"/>
          <w:sz w:val="20"/>
          <w:szCs w:val="20"/>
        </w:rPr>
        <w:t xml:space="preserve">prenovo objekta </w:t>
      </w:r>
      <w:r w:rsidRPr="008C27C2">
        <w:rPr>
          <w:rFonts w:ascii="Arial" w:hAnsi="Arial" w:cs="Arial"/>
          <w:sz w:val="20"/>
          <w:szCs w:val="20"/>
        </w:rPr>
        <w:t xml:space="preserve">bi v celoti in dolgoročno rešili vprašanje prostorske problematike Enote. </w:t>
      </w:r>
      <w:r w:rsidR="00C722B0" w:rsidRPr="00B13E78">
        <w:rPr>
          <w:rFonts w:ascii="Arial" w:hAnsi="Arial" w:cs="Arial"/>
          <w:sz w:val="20"/>
          <w:szCs w:val="20"/>
        </w:rPr>
        <w:t>ZAL je za namen prenove objekta pridobil Dokument identifikacije investicijskega projekta (DIIP). Ocenjena vrednost prenove je 800.000,00 EUR</w:t>
      </w:r>
      <w:r>
        <w:rPr>
          <w:rFonts w:ascii="Arial" w:hAnsi="Arial" w:cs="Arial"/>
          <w:sz w:val="20"/>
          <w:szCs w:val="20"/>
        </w:rPr>
        <w:t xml:space="preserve"> z DDV</w:t>
      </w:r>
      <w:r w:rsidR="00C722B0" w:rsidRPr="00B13E78">
        <w:rPr>
          <w:rFonts w:ascii="Arial" w:hAnsi="Arial" w:cs="Arial"/>
          <w:sz w:val="20"/>
          <w:szCs w:val="20"/>
        </w:rPr>
        <w:t>, številka projekta: 1803/25-DIIP, datum izdelave: 2</w:t>
      </w:r>
      <w:r w:rsidR="00665718" w:rsidRPr="00B13E78">
        <w:rPr>
          <w:rFonts w:ascii="Arial" w:hAnsi="Arial" w:cs="Arial"/>
          <w:sz w:val="20"/>
          <w:szCs w:val="20"/>
        </w:rPr>
        <w:t>6</w:t>
      </w:r>
      <w:r w:rsidR="00C722B0" w:rsidRPr="00B13E78">
        <w:rPr>
          <w:rFonts w:ascii="Arial" w:hAnsi="Arial" w:cs="Arial"/>
          <w:sz w:val="20"/>
          <w:szCs w:val="20"/>
        </w:rPr>
        <w:t xml:space="preserve">. </w:t>
      </w:r>
      <w:r w:rsidR="00665718" w:rsidRPr="00B13E78">
        <w:rPr>
          <w:rFonts w:ascii="Arial" w:hAnsi="Arial" w:cs="Arial"/>
          <w:sz w:val="20"/>
          <w:szCs w:val="20"/>
        </w:rPr>
        <w:t>5.</w:t>
      </w:r>
      <w:r w:rsidR="00C722B0" w:rsidRPr="00B13E78">
        <w:rPr>
          <w:rFonts w:ascii="Arial" w:hAnsi="Arial" w:cs="Arial"/>
          <w:sz w:val="20"/>
          <w:szCs w:val="20"/>
        </w:rPr>
        <w:t xml:space="preserve"> 202</w:t>
      </w:r>
      <w:r w:rsidR="00665718" w:rsidRPr="00B13E78">
        <w:rPr>
          <w:rFonts w:ascii="Arial" w:hAnsi="Arial" w:cs="Arial"/>
          <w:sz w:val="20"/>
          <w:szCs w:val="20"/>
        </w:rPr>
        <w:t>6.</w:t>
      </w:r>
      <w:r w:rsidR="00C722B0" w:rsidRPr="00B13E78">
        <w:rPr>
          <w:rFonts w:ascii="Arial" w:hAnsi="Arial" w:cs="Arial"/>
          <w:sz w:val="20"/>
          <w:szCs w:val="20"/>
        </w:rPr>
        <w:t xml:space="preserve"> Ministrstvo za kulturo </w:t>
      </w:r>
      <w:r w:rsidR="00665718" w:rsidRPr="00B13E78">
        <w:rPr>
          <w:rFonts w:ascii="Arial" w:hAnsi="Arial" w:cs="Arial"/>
          <w:sz w:val="20"/>
          <w:szCs w:val="20"/>
        </w:rPr>
        <w:t xml:space="preserve">ga je </w:t>
      </w:r>
      <w:r w:rsidR="00C722B0" w:rsidRPr="00B13E78">
        <w:rPr>
          <w:rFonts w:ascii="Arial" w:hAnsi="Arial" w:cs="Arial"/>
          <w:sz w:val="20"/>
          <w:szCs w:val="20"/>
        </w:rPr>
        <w:t xml:space="preserve">potrdilo s sklepom št. </w:t>
      </w:r>
      <w:r w:rsidR="00665718" w:rsidRPr="00B13E78">
        <w:rPr>
          <w:rFonts w:ascii="Arial" w:hAnsi="Arial" w:cs="Arial"/>
          <w:sz w:val="20"/>
          <w:szCs w:val="20"/>
        </w:rPr>
        <w:t>4111-6/2026</w:t>
      </w:r>
      <w:r w:rsidR="00C722B0" w:rsidRPr="00B13E78">
        <w:rPr>
          <w:rFonts w:ascii="Arial" w:hAnsi="Arial" w:cs="Arial"/>
          <w:sz w:val="20"/>
          <w:szCs w:val="20"/>
        </w:rPr>
        <w:t>-3340-</w:t>
      </w:r>
      <w:r w:rsidR="00CC787E">
        <w:rPr>
          <w:rFonts w:ascii="Arial" w:hAnsi="Arial" w:cs="Arial"/>
          <w:sz w:val="20"/>
          <w:szCs w:val="20"/>
        </w:rPr>
        <w:t>2</w:t>
      </w:r>
      <w:r w:rsidR="00C722B0" w:rsidRPr="00B13E78">
        <w:rPr>
          <w:rFonts w:ascii="Arial" w:hAnsi="Arial" w:cs="Arial"/>
          <w:sz w:val="20"/>
          <w:szCs w:val="20"/>
        </w:rPr>
        <w:t xml:space="preserve"> z dne </w:t>
      </w:r>
      <w:r w:rsidR="00D50D05" w:rsidRPr="00B13E78">
        <w:rPr>
          <w:rFonts w:ascii="Arial" w:hAnsi="Arial" w:cs="Arial"/>
          <w:sz w:val="20"/>
          <w:szCs w:val="20"/>
        </w:rPr>
        <w:t>3</w:t>
      </w:r>
      <w:r w:rsidR="00C722B0" w:rsidRPr="00B13E78">
        <w:rPr>
          <w:rFonts w:ascii="Arial" w:hAnsi="Arial" w:cs="Arial"/>
          <w:sz w:val="20"/>
          <w:szCs w:val="20"/>
        </w:rPr>
        <w:t xml:space="preserve">. </w:t>
      </w:r>
      <w:r w:rsidR="00D50D05" w:rsidRPr="00B13E78">
        <w:rPr>
          <w:rFonts w:ascii="Arial" w:hAnsi="Arial" w:cs="Arial"/>
          <w:sz w:val="20"/>
          <w:szCs w:val="20"/>
        </w:rPr>
        <w:t>6</w:t>
      </w:r>
      <w:r w:rsidR="00C722B0" w:rsidRPr="00B13E78">
        <w:rPr>
          <w:rFonts w:ascii="Arial" w:hAnsi="Arial" w:cs="Arial"/>
          <w:sz w:val="20"/>
          <w:szCs w:val="20"/>
        </w:rPr>
        <w:t>. 202</w:t>
      </w:r>
      <w:r w:rsidR="00D50D05" w:rsidRPr="00B13E78">
        <w:rPr>
          <w:rFonts w:ascii="Arial" w:hAnsi="Arial" w:cs="Arial"/>
          <w:sz w:val="20"/>
          <w:szCs w:val="20"/>
        </w:rPr>
        <w:t>6</w:t>
      </w:r>
      <w:r w:rsidR="00C722B0" w:rsidRPr="00B13E78">
        <w:rPr>
          <w:rFonts w:ascii="Arial" w:hAnsi="Arial" w:cs="Arial"/>
          <w:sz w:val="20"/>
          <w:szCs w:val="20"/>
        </w:rPr>
        <w:t>.</w:t>
      </w:r>
      <w:r w:rsidR="00C722B0" w:rsidRPr="008C27C2">
        <w:rPr>
          <w:rFonts w:ascii="Arial" w:hAnsi="Arial" w:cs="Arial"/>
          <w:sz w:val="20"/>
          <w:szCs w:val="20"/>
        </w:rPr>
        <w:t xml:space="preserve"> </w:t>
      </w:r>
    </w:p>
    <w:p w14:paraId="327067E8" w14:textId="6FEE60DE" w:rsidR="008C27C2" w:rsidRDefault="008C27C2" w:rsidP="008C27C2">
      <w:pPr>
        <w:jc w:val="both"/>
        <w:rPr>
          <w:rFonts w:ascii="Arial" w:hAnsi="Arial" w:cs="Arial"/>
          <w:sz w:val="20"/>
          <w:szCs w:val="20"/>
        </w:rPr>
      </w:pPr>
      <w:r w:rsidRPr="008C27C2">
        <w:rPr>
          <w:rFonts w:ascii="Arial" w:hAnsi="Arial" w:cs="Arial"/>
          <w:sz w:val="20"/>
          <w:szCs w:val="20"/>
        </w:rPr>
        <w:t>Izvedba investicije je predvidena v letu 202</w:t>
      </w:r>
      <w:r w:rsidR="00F556D3">
        <w:rPr>
          <w:rFonts w:ascii="Arial" w:hAnsi="Arial" w:cs="Arial"/>
          <w:sz w:val="20"/>
          <w:szCs w:val="20"/>
        </w:rPr>
        <w:t>6</w:t>
      </w:r>
      <w:r w:rsidRPr="008C27C2">
        <w:rPr>
          <w:rFonts w:ascii="Arial" w:hAnsi="Arial" w:cs="Arial"/>
          <w:sz w:val="20"/>
          <w:szCs w:val="20"/>
        </w:rPr>
        <w:t>. Projekt se v celoti financira iz proračuna Ministrstva za kulturo, sredstva so zagotovljena v okviru finančnega načrta za leto</w:t>
      </w:r>
      <w:r w:rsidRPr="002B2768">
        <w:rPr>
          <w:rFonts w:ascii="Arial" w:hAnsi="Arial" w:cs="Arial"/>
          <w:sz w:val="20"/>
          <w:szCs w:val="20"/>
        </w:rPr>
        <w:t xml:space="preserve"> </w:t>
      </w:r>
      <w:r w:rsidRPr="00CB1BE1">
        <w:rPr>
          <w:rFonts w:ascii="Arial" w:hAnsi="Arial" w:cs="Arial"/>
          <w:sz w:val="20"/>
          <w:szCs w:val="20"/>
        </w:rPr>
        <w:t>202</w:t>
      </w:r>
      <w:r w:rsidR="00F556D3" w:rsidRPr="00CB1BE1">
        <w:rPr>
          <w:rFonts w:ascii="Arial" w:hAnsi="Arial" w:cs="Arial"/>
          <w:sz w:val="20"/>
          <w:szCs w:val="20"/>
        </w:rPr>
        <w:t>6</w:t>
      </w:r>
      <w:r w:rsidRPr="002B2768">
        <w:rPr>
          <w:rFonts w:ascii="Arial" w:hAnsi="Arial" w:cs="Arial"/>
          <w:sz w:val="20"/>
          <w:szCs w:val="20"/>
        </w:rPr>
        <w:t xml:space="preserve"> </w:t>
      </w:r>
      <w:r w:rsidRPr="008C27C2">
        <w:rPr>
          <w:rFonts w:ascii="Arial" w:hAnsi="Arial" w:cs="Arial"/>
          <w:sz w:val="20"/>
          <w:szCs w:val="20"/>
        </w:rPr>
        <w:t>na proračunski postavki 131156 Najemnine - sredstva od oddaje državnega premoženja</w:t>
      </w:r>
      <w:r w:rsidR="00F556D3">
        <w:rPr>
          <w:rFonts w:ascii="Arial" w:hAnsi="Arial" w:cs="Arial"/>
          <w:sz w:val="20"/>
          <w:szCs w:val="20"/>
        </w:rPr>
        <w:t>.</w:t>
      </w:r>
      <w:r w:rsidRPr="008C27C2">
        <w:rPr>
          <w:rFonts w:ascii="Arial" w:hAnsi="Arial" w:cs="Arial"/>
          <w:sz w:val="20"/>
          <w:szCs w:val="20"/>
        </w:rPr>
        <w:t xml:space="preserve">  </w:t>
      </w:r>
    </w:p>
    <w:p w14:paraId="1CF58CD8" w14:textId="43886F81" w:rsidR="009B2B34" w:rsidRDefault="009B2B34" w:rsidP="008C27C2">
      <w:pPr>
        <w:jc w:val="both"/>
        <w:rPr>
          <w:rFonts w:ascii="Arial" w:hAnsi="Arial" w:cs="Arial"/>
          <w:sz w:val="20"/>
          <w:szCs w:val="20"/>
        </w:rPr>
      </w:pPr>
      <w:r w:rsidRPr="00D43C52">
        <w:rPr>
          <w:rFonts w:ascii="Arial" w:hAnsi="Arial" w:cs="Arial"/>
          <w:iCs/>
          <w:sz w:val="20"/>
          <w:szCs w:val="20"/>
        </w:rPr>
        <w:t>Ministrstvo za kulturo Vladi R</w:t>
      </w:r>
      <w:r w:rsidR="00E76E1C">
        <w:rPr>
          <w:rFonts w:ascii="Arial" w:hAnsi="Arial" w:cs="Arial"/>
          <w:iCs/>
          <w:sz w:val="20"/>
          <w:szCs w:val="20"/>
        </w:rPr>
        <w:t>epublike Slovenije</w:t>
      </w:r>
      <w:r w:rsidRPr="00D43C52">
        <w:rPr>
          <w:rFonts w:ascii="Arial" w:hAnsi="Arial" w:cs="Arial"/>
          <w:iCs/>
          <w:sz w:val="20"/>
          <w:szCs w:val="20"/>
        </w:rPr>
        <w:t xml:space="preserve"> na podlagi petega odstavka 31. člena Zakona o izvrševanju proračunov Republike Slovenije za leti 20</w:t>
      </w:r>
      <w:r>
        <w:rPr>
          <w:rFonts w:ascii="Arial" w:hAnsi="Arial" w:cs="Arial"/>
          <w:iCs/>
          <w:sz w:val="20"/>
          <w:szCs w:val="20"/>
        </w:rPr>
        <w:t>26</w:t>
      </w:r>
      <w:r w:rsidRPr="00D43C52">
        <w:rPr>
          <w:rFonts w:ascii="Arial" w:hAnsi="Arial" w:cs="Arial"/>
          <w:iCs/>
          <w:sz w:val="20"/>
          <w:szCs w:val="20"/>
        </w:rPr>
        <w:t xml:space="preserve"> in 20</w:t>
      </w:r>
      <w:r>
        <w:rPr>
          <w:rFonts w:ascii="Arial" w:hAnsi="Arial" w:cs="Arial"/>
          <w:iCs/>
          <w:sz w:val="20"/>
          <w:szCs w:val="20"/>
        </w:rPr>
        <w:t>27</w:t>
      </w:r>
      <w:r w:rsidRPr="00D43C52">
        <w:rPr>
          <w:rFonts w:ascii="Arial" w:hAnsi="Arial" w:cs="Arial"/>
          <w:iCs/>
          <w:sz w:val="20"/>
          <w:szCs w:val="20"/>
        </w:rPr>
        <w:t xml:space="preserve"> predlaga, da se</w:t>
      </w:r>
      <w:r>
        <w:rPr>
          <w:rFonts w:ascii="Arial" w:hAnsi="Arial" w:cs="Arial"/>
          <w:iCs/>
          <w:sz w:val="20"/>
          <w:szCs w:val="20"/>
        </w:rPr>
        <w:t xml:space="preserve"> projekt uvrsti</w:t>
      </w:r>
      <w:r w:rsidRPr="00D43C52">
        <w:rPr>
          <w:rFonts w:ascii="Arial" w:hAnsi="Arial" w:cs="Arial"/>
          <w:iCs/>
          <w:sz w:val="20"/>
          <w:szCs w:val="20"/>
        </w:rPr>
        <w:t xml:space="preserve"> v veljavni Načrt razvojnih programov 20</w:t>
      </w:r>
      <w:r>
        <w:rPr>
          <w:rFonts w:ascii="Arial" w:hAnsi="Arial" w:cs="Arial"/>
          <w:iCs/>
          <w:sz w:val="20"/>
          <w:szCs w:val="20"/>
        </w:rPr>
        <w:t>26</w:t>
      </w:r>
      <w:r w:rsidRPr="00D43C52">
        <w:rPr>
          <w:rFonts w:ascii="Arial" w:hAnsi="Arial" w:cs="Arial"/>
          <w:iCs/>
          <w:sz w:val="20"/>
          <w:szCs w:val="20"/>
        </w:rPr>
        <w:t>-20</w:t>
      </w:r>
      <w:r>
        <w:rPr>
          <w:rFonts w:ascii="Arial" w:hAnsi="Arial" w:cs="Arial"/>
          <w:iCs/>
          <w:sz w:val="20"/>
          <w:szCs w:val="20"/>
        </w:rPr>
        <w:t>29</w:t>
      </w:r>
      <w:r w:rsidR="00CC787E">
        <w:rPr>
          <w:rFonts w:ascii="Arial" w:hAnsi="Arial" w:cs="Arial"/>
          <w:iCs/>
          <w:sz w:val="20"/>
          <w:szCs w:val="20"/>
        </w:rPr>
        <w:t>.</w:t>
      </w:r>
    </w:p>
    <w:p w14:paraId="1D4F0D2B" w14:textId="77777777" w:rsidR="008C27C2" w:rsidRPr="008C27C2" w:rsidRDefault="008C27C2" w:rsidP="008C27C2">
      <w:pPr>
        <w:jc w:val="both"/>
        <w:rPr>
          <w:rFonts w:ascii="Arial" w:hAnsi="Arial" w:cs="Arial"/>
          <w:sz w:val="20"/>
          <w:szCs w:val="20"/>
        </w:rPr>
      </w:pPr>
    </w:p>
    <w:p w14:paraId="72E4A944" w14:textId="77777777" w:rsidR="008C27C2" w:rsidRDefault="008C27C2" w:rsidP="008C27C2">
      <w:pPr>
        <w:jc w:val="both"/>
        <w:rPr>
          <w:rFonts w:ascii="Arial" w:hAnsi="Arial" w:cs="Arial"/>
          <w:sz w:val="20"/>
          <w:szCs w:val="20"/>
        </w:rPr>
      </w:pPr>
    </w:p>
    <w:p w14:paraId="6C024F18" w14:textId="77777777" w:rsidR="00646843" w:rsidRPr="00867EF0" w:rsidRDefault="00646843" w:rsidP="008C27C2">
      <w:pPr>
        <w:jc w:val="both"/>
        <w:rPr>
          <w:rFonts w:ascii="Arial" w:hAnsi="Arial" w:cs="Arial"/>
          <w:sz w:val="20"/>
          <w:szCs w:val="20"/>
        </w:rPr>
      </w:pPr>
    </w:p>
    <w:sectPr w:rsidR="00646843" w:rsidRPr="00867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8377A"/>
    <w:multiLevelType w:val="hybridMultilevel"/>
    <w:tmpl w:val="F4CE0D52"/>
    <w:lvl w:ilvl="0" w:tplc="14B4996E">
      <w:start w:val="11"/>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ED247F"/>
    <w:multiLevelType w:val="hybridMultilevel"/>
    <w:tmpl w:val="45505F10"/>
    <w:lvl w:ilvl="0" w:tplc="562C47BC">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051BC3"/>
    <w:multiLevelType w:val="hybridMultilevel"/>
    <w:tmpl w:val="8F7863AA"/>
    <w:lvl w:ilvl="0" w:tplc="14B4996E">
      <w:start w:val="11"/>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F0B0DB1"/>
    <w:multiLevelType w:val="hybridMultilevel"/>
    <w:tmpl w:val="4E9665D0"/>
    <w:lvl w:ilvl="0" w:tplc="5DF62BEC">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A7C64A2"/>
    <w:multiLevelType w:val="hybridMultilevel"/>
    <w:tmpl w:val="AD702D14"/>
    <w:lvl w:ilvl="0" w:tplc="14B4996E">
      <w:start w:val="11"/>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27947503">
    <w:abstractNumId w:val="3"/>
  </w:num>
  <w:num w:numId="2" w16cid:durableId="1183982192">
    <w:abstractNumId w:val="10"/>
  </w:num>
  <w:num w:numId="3" w16cid:durableId="301152507">
    <w:abstractNumId w:val="9"/>
  </w:num>
  <w:num w:numId="4" w16cid:durableId="106049729">
    <w:abstractNumId w:val="11"/>
  </w:num>
  <w:num w:numId="5" w16cid:durableId="1541746524">
    <w:abstractNumId w:val="12"/>
  </w:num>
  <w:num w:numId="6" w16cid:durableId="1256093486">
    <w:abstractNumId w:val="7"/>
  </w:num>
  <w:num w:numId="7" w16cid:durableId="1421413488">
    <w:abstractNumId w:val="5"/>
  </w:num>
  <w:num w:numId="8" w16cid:durableId="436486223">
    <w:abstractNumId w:val="8"/>
  </w:num>
  <w:num w:numId="9" w16cid:durableId="664750695">
    <w:abstractNumId w:val="0"/>
  </w:num>
  <w:num w:numId="10" w16cid:durableId="84422609">
    <w:abstractNumId w:val="1"/>
  </w:num>
  <w:num w:numId="11" w16cid:durableId="1485197305">
    <w:abstractNumId w:val="6"/>
  </w:num>
  <w:num w:numId="12" w16cid:durableId="1423261083">
    <w:abstractNumId w:val="4"/>
  </w:num>
  <w:num w:numId="13" w16cid:durableId="268780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05BE"/>
    <w:rsid w:val="00032B14"/>
    <w:rsid w:val="00057C2A"/>
    <w:rsid w:val="0007659C"/>
    <w:rsid w:val="00077E3C"/>
    <w:rsid w:val="000B555F"/>
    <w:rsid w:val="000C637A"/>
    <w:rsid w:val="000E1A8C"/>
    <w:rsid w:val="00102692"/>
    <w:rsid w:val="00107234"/>
    <w:rsid w:val="001973E4"/>
    <w:rsid w:val="001D6818"/>
    <w:rsid w:val="00206C67"/>
    <w:rsid w:val="002323DD"/>
    <w:rsid w:val="00252916"/>
    <w:rsid w:val="00255CA4"/>
    <w:rsid w:val="00260974"/>
    <w:rsid w:val="00261917"/>
    <w:rsid w:val="002A7D48"/>
    <w:rsid w:val="002B2768"/>
    <w:rsid w:val="002F2F1F"/>
    <w:rsid w:val="00302234"/>
    <w:rsid w:val="00321A64"/>
    <w:rsid w:val="00323C2D"/>
    <w:rsid w:val="00346C97"/>
    <w:rsid w:val="00391500"/>
    <w:rsid w:val="003C1EB2"/>
    <w:rsid w:val="003D2D6C"/>
    <w:rsid w:val="003D5B4A"/>
    <w:rsid w:val="004350B0"/>
    <w:rsid w:val="00451B17"/>
    <w:rsid w:val="004821EB"/>
    <w:rsid w:val="00490CF0"/>
    <w:rsid w:val="004A6AD9"/>
    <w:rsid w:val="004C410D"/>
    <w:rsid w:val="00560660"/>
    <w:rsid w:val="00573404"/>
    <w:rsid w:val="00574755"/>
    <w:rsid w:val="00593F54"/>
    <w:rsid w:val="00594D6A"/>
    <w:rsid w:val="00597BDE"/>
    <w:rsid w:val="005B0CD1"/>
    <w:rsid w:val="005B0F0A"/>
    <w:rsid w:val="0064530F"/>
    <w:rsid w:val="00646843"/>
    <w:rsid w:val="00665718"/>
    <w:rsid w:val="00692FBD"/>
    <w:rsid w:val="00694372"/>
    <w:rsid w:val="00695EC3"/>
    <w:rsid w:val="006D703D"/>
    <w:rsid w:val="006F0067"/>
    <w:rsid w:val="00711D1A"/>
    <w:rsid w:val="00712F62"/>
    <w:rsid w:val="0076551F"/>
    <w:rsid w:val="007746EA"/>
    <w:rsid w:val="007860C0"/>
    <w:rsid w:val="007A047D"/>
    <w:rsid w:val="007C0347"/>
    <w:rsid w:val="007F1C9B"/>
    <w:rsid w:val="00867EF0"/>
    <w:rsid w:val="0087536C"/>
    <w:rsid w:val="008C27C2"/>
    <w:rsid w:val="008C2EE2"/>
    <w:rsid w:val="008F210F"/>
    <w:rsid w:val="0092066B"/>
    <w:rsid w:val="009273C3"/>
    <w:rsid w:val="00961B9D"/>
    <w:rsid w:val="00990888"/>
    <w:rsid w:val="009A2CF5"/>
    <w:rsid w:val="009B2B34"/>
    <w:rsid w:val="009B54DC"/>
    <w:rsid w:val="009C733D"/>
    <w:rsid w:val="009E5D8E"/>
    <w:rsid w:val="00A049F9"/>
    <w:rsid w:val="00A87E0A"/>
    <w:rsid w:val="00AB63E7"/>
    <w:rsid w:val="00AC07FC"/>
    <w:rsid w:val="00AE1F83"/>
    <w:rsid w:val="00AF004F"/>
    <w:rsid w:val="00B02742"/>
    <w:rsid w:val="00B0355B"/>
    <w:rsid w:val="00B13E78"/>
    <w:rsid w:val="00B21E37"/>
    <w:rsid w:val="00B30E80"/>
    <w:rsid w:val="00B379A0"/>
    <w:rsid w:val="00B62869"/>
    <w:rsid w:val="00B7581E"/>
    <w:rsid w:val="00B84CB2"/>
    <w:rsid w:val="00BB52FA"/>
    <w:rsid w:val="00BB74E3"/>
    <w:rsid w:val="00BC1355"/>
    <w:rsid w:val="00BE6AC1"/>
    <w:rsid w:val="00BF0A2A"/>
    <w:rsid w:val="00C24B2C"/>
    <w:rsid w:val="00C42914"/>
    <w:rsid w:val="00C44C5F"/>
    <w:rsid w:val="00C46044"/>
    <w:rsid w:val="00C664EC"/>
    <w:rsid w:val="00C722B0"/>
    <w:rsid w:val="00CB1BE1"/>
    <w:rsid w:val="00CC787E"/>
    <w:rsid w:val="00CD0983"/>
    <w:rsid w:val="00D27275"/>
    <w:rsid w:val="00D417EA"/>
    <w:rsid w:val="00D42CDF"/>
    <w:rsid w:val="00D50D05"/>
    <w:rsid w:val="00D74DF4"/>
    <w:rsid w:val="00DA0F63"/>
    <w:rsid w:val="00DA335A"/>
    <w:rsid w:val="00DA4662"/>
    <w:rsid w:val="00DD169D"/>
    <w:rsid w:val="00E00512"/>
    <w:rsid w:val="00E424E9"/>
    <w:rsid w:val="00E76E1C"/>
    <w:rsid w:val="00EA3567"/>
    <w:rsid w:val="00ED3E0A"/>
    <w:rsid w:val="00F14434"/>
    <w:rsid w:val="00F31429"/>
    <w:rsid w:val="00F556D3"/>
    <w:rsid w:val="00F576DB"/>
    <w:rsid w:val="00F9339D"/>
    <w:rsid w:val="00F979EB"/>
    <w:rsid w:val="00FB20CB"/>
    <w:rsid w:val="00FB397B"/>
    <w:rsid w:val="00FC7849"/>
    <w:rsid w:val="00FE23CA"/>
    <w:rsid w:val="00FE63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7340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Glava">
    <w:name w:val="header"/>
    <w:basedOn w:val="Navaden"/>
    <w:link w:val="GlavaZnak"/>
    <w:rsid w:val="00867EF0"/>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867EF0"/>
    <w:rPr>
      <w:rFonts w:ascii="Arial" w:eastAsia="Times New Roman" w:hAnsi="Arial" w:cs="Times New Roman"/>
      <w:sz w:val="20"/>
      <w:szCs w:val="24"/>
    </w:rPr>
  </w:style>
  <w:style w:type="paragraph" w:customStyle="1" w:styleId="Odstavekseznama1">
    <w:name w:val="Odstavek seznama1"/>
    <w:basedOn w:val="Navaden"/>
    <w:qFormat/>
    <w:rsid w:val="00867EF0"/>
    <w:pPr>
      <w:spacing w:after="0" w:line="240" w:lineRule="auto"/>
      <w:ind w:left="720"/>
      <w:contextualSpacing/>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EA3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p.gs@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4B327C8-0EA7-421A-80E8-E9E4F0E17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2399</Words>
  <Characters>13678</Characters>
  <Application>Microsoft Office Word</Application>
  <DocSecurity>0</DocSecurity>
  <Lines>113</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Irena Lavrih</cp:lastModifiedBy>
  <cp:revision>4</cp:revision>
  <cp:lastPrinted>2026-06-17T10:36:00Z</cp:lastPrinted>
  <dcterms:created xsi:type="dcterms:W3CDTF">2026-07-28T09:59:00Z</dcterms:created>
  <dcterms:modified xsi:type="dcterms:W3CDTF">2026-07-28T13:04:00Z</dcterms:modified>
</cp:coreProperties>
</file>