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61569" w14:textId="77777777" w:rsidR="00A8262A" w:rsidRDefault="00A8262A">
      <w:pPr>
        <w:spacing w:after="0" w:line="260" w:lineRule="auto"/>
        <w:rPr>
          <w:rFonts w:cs="Arial"/>
        </w:rPr>
      </w:pPr>
    </w:p>
    <w:p w14:paraId="1440242E" w14:textId="77777777" w:rsidR="00A8262A" w:rsidRDefault="00A8262A">
      <w:pPr>
        <w:spacing w:after="0" w:line="260" w:lineRule="auto"/>
        <w:rPr>
          <w:rFonts w:cs="Arial"/>
        </w:rPr>
      </w:pPr>
    </w:p>
    <w:p w14:paraId="7BB8B3AD" w14:textId="77777777" w:rsidR="00A8262A" w:rsidRDefault="00A8262A">
      <w:pPr>
        <w:spacing w:after="0" w:line="260" w:lineRule="auto"/>
        <w:rPr>
          <w:rFonts w:cs="Arial"/>
        </w:rPr>
      </w:pPr>
    </w:p>
    <w:p w14:paraId="77D1F22C" w14:textId="77777777" w:rsidR="00A8262A" w:rsidRDefault="00A8262A">
      <w:pPr>
        <w:spacing w:after="0" w:line="260" w:lineRule="auto"/>
        <w:rPr>
          <w:rFonts w:cs="Arial"/>
        </w:rPr>
      </w:pPr>
    </w:p>
    <w:p w14:paraId="4C448BC7" w14:textId="77777777" w:rsidR="00A8262A" w:rsidRDefault="001D2F37">
      <w:pPr>
        <w:pStyle w:val="Odebeljeno"/>
        <w:spacing w:line="260" w:lineRule="auto"/>
      </w:pPr>
      <w:r>
        <w:t>GENERALNI SEKRETARIAT VLADE</w:t>
      </w:r>
    </w:p>
    <w:p w14:paraId="7CB32CA1" w14:textId="77777777" w:rsidR="00A8262A" w:rsidRDefault="001D2F37">
      <w:pPr>
        <w:pStyle w:val="Odebeljeno"/>
        <w:spacing w:line="260" w:lineRule="auto"/>
      </w:pPr>
      <w:r>
        <w:t>REPUBLIKE SLOVENIJE</w:t>
      </w:r>
    </w:p>
    <w:p w14:paraId="00C40671" w14:textId="77777777" w:rsidR="00A8262A" w:rsidRDefault="001D2F37">
      <w:pPr>
        <w:pStyle w:val="Odebeljeno"/>
        <w:spacing w:line="260" w:lineRule="auto"/>
      </w:pPr>
      <w:r>
        <w:t>gp.gs@gov.si</w:t>
      </w:r>
    </w:p>
    <w:p w14:paraId="7B37CA87" w14:textId="77777777" w:rsidR="00A8262A" w:rsidRDefault="00A8262A">
      <w:pPr>
        <w:spacing w:after="0" w:line="260" w:lineRule="auto"/>
        <w:rPr>
          <w:rFonts w:cs="Arial"/>
        </w:rPr>
      </w:pPr>
    </w:p>
    <w:p w14:paraId="2661A710" w14:textId="77777777" w:rsidR="00A8262A" w:rsidRDefault="00A8262A">
      <w:pPr>
        <w:spacing w:after="0" w:line="260" w:lineRule="auto"/>
        <w:rPr>
          <w:rFonts w:cs="Arial"/>
        </w:rPr>
      </w:pPr>
    </w:p>
    <w:p w14:paraId="0B52E629" w14:textId="77777777" w:rsidR="00A8262A" w:rsidRDefault="00A8262A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A8262A" w14:paraId="4BE07CB2" w14:textId="77777777">
        <w:tc>
          <w:tcPr>
            <w:tcW w:w="1500" w:type="dxa"/>
          </w:tcPr>
          <w:p w14:paraId="0654621A" w14:textId="77777777" w:rsidR="00A8262A" w:rsidRDefault="001D2F37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6E44438D" w14:textId="6A5642FC" w:rsidR="00A8262A" w:rsidRDefault="00DD61F3">
            <w:pPr>
              <w:spacing w:after="0" w:line="260" w:lineRule="auto"/>
            </w:pPr>
            <w:r w:rsidRPr="00DD61F3">
              <w:t>0070-80/2026/</w:t>
            </w:r>
            <w:r>
              <w:t>6</w:t>
            </w:r>
          </w:p>
        </w:tc>
      </w:tr>
      <w:tr w:rsidR="00A8262A" w14:paraId="49799970" w14:textId="77777777">
        <w:tc>
          <w:tcPr>
            <w:tcW w:w="1500" w:type="dxa"/>
          </w:tcPr>
          <w:p w14:paraId="7E1C97E5" w14:textId="77777777" w:rsidR="00A8262A" w:rsidRDefault="001D2F37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29FC273A" w14:textId="77777777" w:rsidR="00A8262A" w:rsidRDefault="001D2F37">
            <w:pPr>
              <w:spacing w:after="0" w:line="260" w:lineRule="auto"/>
            </w:pPr>
            <w:r>
              <w:t>29. 09. 2026</w:t>
            </w:r>
          </w:p>
        </w:tc>
      </w:tr>
      <w:tr w:rsidR="00A8262A" w14:paraId="516FC419" w14:textId="77777777">
        <w:tc>
          <w:tcPr>
            <w:tcW w:w="1500" w:type="dxa"/>
          </w:tcPr>
          <w:p w14:paraId="59002E76" w14:textId="77777777" w:rsidR="00A8262A" w:rsidRDefault="001D2F37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7703375C" w14:textId="77777777" w:rsidR="00A8262A" w:rsidRDefault="001D2F37">
            <w:pPr>
              <w:spacing w:after="0" w:line="260" w:lineRule="auto"/>
            </w:pPr>
            <w:r>
              <w:t>2026-2711-0085</w:t>
            </w:r>
          </w:p>
        </w:tc>
      </w:tr>
    </w:tbl>
    <w:p w14:paraId="47C2E0B4" w14:textId="77777777" w:rsidR="00A8262A" w:rsidRDefault="00A8262A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A8262A" w14:paraId="4A4A51BD" w14:textId="77777777">
        <w:tc>
          <w:tcPr>
            <w:tcW w:w="1500" w:type="dxa"/>
          </w:tcPr>
          <w:p w14:paraId="1A332944" w14:textId="77777777" w:rsidR="00A8262A" w:rsidRDefault="001D2F37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37C2E14E" w14:textId="77777777" w:rsidR="00A8262A" w:rsidRDefault="001D2F37">
            <w:pPr>
              <w:pStyle w:val="Odebeljeno"/>
              <w:spacing w:line="260" w:lineRule="auto"/>
            </w:pPr>
            <w:r>
              <w:t>Odlok o dopolnitvi Odloka o ustanovitvi javnega zdravstvenega zavoda Psihiatrična bolnišnica Ormož – predlog za obravnavo</w:t>
            </w:r>
          </w:p>
        </w:tc>
      </w:tr>
    </w:tbl>
    <w:p w14:paraId="202EA8C9" w14:textId="77777777" w:rsidR="00A8262A" w:rsidRDefault="00A8262A">
      <w:pPr>
        <w:spacing w:after="0" w:line="260" w:lineRule="auto"/>
        <w:rPr>
          <w:rFonts w:cs="Arial"/>
        </w:rPr>
      </w:pPr>
    </w:p>
    <w:p w14:paraId="390DFACA" w14:textId="77777777" w:rsidR="00A8262A" w:rsidRDefault="00A8262A">
      <w:pPr>
        <w:spacing w:after="0" w:line="260" w:lineRule="auto"/>
        <w:rPr>
          <w:rFonts w:cs="Arial"/>
        </w:rPr>
      </w:pPr>
    </w:p>
    <w:p w14:paraId="685AF411" w14:textId="77777777" w:rsidR="00A8262A" w:rsidRDefault="001D2F37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04522478" w14:textId="77777777" w:rsidR="00A8262A" w:rsidRDefault="00A8262A">
      <w:pPr>
        <w:spacing w:after="0" w:line="260" w:lineRule="auto"/>
        <w:rPr>
          <w:rFonts w:cs="Arial"/>
        </w:rPr>
      </w:pPr>
    </w:p>
    <w:p w14:paraId="5E4DBF79" w14:textId="77777777" w:rsidR="00A8262A" w:rsidRDefault="001D2F37">
      <w:pPr>
        <w:spacing w:after="0" w:line="240" w:lineRule="auto"/>
      </w:pPr>
      <w:r>
        <w:t xml:space="preserve">Na podlagi 8. člena Zakona o zavodih (Uradni list RS, št. 12/91, 8/96, 36/00 – ZPDZC in 127/06 – ZJZP) ter drugega odstavka 25.člena in četrtega odstavka 28. člena Zakona o zdravstveni dejavnosti  (Uradni list RS, št. 23/05 – uradno prečiščeno besedilo, 15/08 – </w:t>
      </w:r>
      <w:proofErr w:type="spellStart"/>
      <w:r>
        <w:t>ZPacP</w:t>
      </w:r>
      <w:proofErr w:type="spellEnd"/>
      <w:r>
        <w:t xml:space="preserve">, 23/08, 58/08 – ZZdrS-E, 77/08 – </w:t>
      </w:r>
      <w:proofErr w:type="spellStart"/>
      <w:r>
        <w:t>ZDZdr</w:t>
      </w:r>
      <w:proofErr w:type="spellEnd"/>
      <w:r>
        <w:t xml:space="preserve">, 40/12 – ZUJF, 14/13, 88/16 – </w:t>
      </w:r>
      <w:proofErr w:type="spellStart"/>
      <w:r>
        <w:t>ZdZPZD</w:t>
      </w:r>
      <w:proofErr w:type="spellEnd"/>
      <w:r>
        <w:t xml:space="preserve">, 64/17, 1/19 – </w:t>
      </w:r>
      <w:proofErr w:type="spellStart"/>
      <w:r>
        <w:t>odl</w:t>
      </w:r>
      <w:proofErr w:type="spellEnd"/>
      <w:r>
        <w:t xml:space="preserve">. US, 73/19, 82/20, 152/20 – ZZUOOP, 203/20 – ZIUPOPDVE, 112/21 – ZNUPZ, 196/21 – </w:t>
      </w:r>
      <w:proofErr w:type="spellStart"/>
      <w:r>
        <w:t>ZDOsk</w:t>
      </w:r>
      <w:proofErr w:type="spellEnd"/>
      <w:r>
        <w:t xml:space="preserve">, 100/22 – ZNUZSZS, 132/22 – </w:t>
      </w:r>
      <w:proofErr w:type="spellStart"/>
      <w:r>
        <w:t>odl</w:t>
      </w:r>
      <w:proofErr w:type="spellEnd"/>
      <w:r>
        <w:t xml:space="preserve">. US, 141/22 – ZNUNBZ, 14/23 – </w:t>
      </w:r>
      <w:proofErr w:type="spellStart"/>
      <w:r>
        <w:t>odl</w:t>
      </w:r>
      <w:proofErr w:type="spellEnd"/>
      <w:r>
        <w:t xml:space="preserve">. US, 84/23 – ZDOsk-1, 102/24 – ZZKZ, 32/25 in 112/25 – </w:t>
      </w:r>
      <w:proofErr w:type="spellStart"/>
      <w:r>
        <w:t>odl</w:t>
      </w:r>
      <w:proofErr w:type="spellEnd"/>
      <w:r>
        <w:t>. US) je Vlada Republike Slovenije na ... seji dne … sprejela naslednji</w:t>
      </w:r>
    </w:p>
    <w:p w14:paraId="67B7616B" w14:textId="77777777" w:rsidR="00A8262A" w:rsidRDefault="001D2F37">
      <w:pPr>
        <w:spacing w:after="0" w:line="240" w:lineRule="auto"/>
        <w:jc w:val="center"/>
      </w:pPr>
      <w:r>
        <w:t xml:space="preserve"> </w:t>
      </w:r>
    </w:p>
    <w:p w14:paraId="01212542" w14:textId="77777777" w:rsidR="00A8262A" w:rsidRDefault="001D2F37">
      <w:pPr>
        <w:spacing w:after="0" w:line="240" w:lineRule="auto"/>
        <w:jc w:val="center"/>
      </w:pPr>
      <w:r>
        <w:t xml:space="preserve"> </w:t>
      </w:r>
    </w:p>
    <w:p w14:paraId="6F9F1137" w14:textId="77777777" w:rsidR="00A8262A" w:rsidRDefault="001D2F37">
      <w:pPr>
        <w:spacing w:after="0" w:line="240" w:lineRule="auto"/>
        <w:jc w:val="center"/>
      </w:pPr>
      <w:r>
        <w:t>SKLEP</w:t>
      </w:r>
    </w:p>
    <w:p w14:paraId="44646CAF" w14:textId="77777777" w:rsidR="00A8262A" w:rsidRDefault="001D2F37">
      <w:pPr>
        <w:spacing w:after="0" w:line="240" w:lineRule="auto"/>
      </w:pPr>
      <w:r>
        <w:t xml:space="preserve"> </w:t>
      </w:r>
    </w:p>
    <w:p w14:paraId="5BAA44C6" w14:textId="77777777" w:rsidR="00A8262A" w:rsidRDefault="001D2F37">
      <w:pPr>
        <w:spacing w:after="0" w:line="240" w:lineRule="auto"/>
      </w:pPr>
      <w:r>
        <w:t>Vlada Republike Slovenije je izdala Odlok o dopolnitvi Odloka o ustanovitvi javnega zdravstvenega zavoda Psihiatrična bolnišnica Ormož in ga objavi v Uradnem listu Republike Slovenije.</w:t>
      </w:r>
    </w:p>
    <w:p w14:paraId="2E1D398C" w14:textId="77777777" w:rsidR="00A8262A" w:rsidRDefault="001D2F37">
      <w:pPr>
        <w:spacing w:after="0" w:line="240" w:lineRule="auto"/>
      </w:pPr>
      <w:r>
        <w:t xml:space="preserve"> </w:t>
      </w:r>
    </w:p>
    <w:p w14:paraId="32356CA1" w14:textId="77777777" w:rsidR="00A8262A" w:rsidRDefault="001D2F37">
      <w:pPr>
        <w:spacing w:after="0" w:line="240" w:lineRule="auto"/>
      </w:pPr>
      <w:r>
        <w:t xml:space="preserve"> </w:t>
      </w:r>
    </w:p>
    <w:p w14:paraId="46951BE1" w14:textId="77777777" w:rsidR="00A8262A" w:rsidRDefault="001D2F37">
      <w:pPr>
        <w:spacing w:after="0" w:line="240" w:lineRule="auto"/>
      </w:pPr>
      <w:r>
        <w:t xml:space="preserve"> </w:t>
      </w:r>
    </w:p>
    <w:p w14:paraId="615B53D6" w14:textId="77777777" w:rsidR="00A8262A" w:rsidRDefault="001D2F37">
      <w:pPr>
        <w:spacing w:after="0" w:line="240" w:lineRule="auto"/>
        <w:jc w:val="center"/>
      </w:pPr>
      <w:r>
        <w:t xml:space="preserve">Mag. Janja </w:t>
      </w:r>
      <w:proofErr w:type="spellStart"/>
      <w:r>
        <w:t>Garvas</w:t>
      </w:r>
      <w:proofErr w:type="spellEnd"/>
    </w:p>
    <w:p w14:paraId="07AC356D" w14:textId="77777777" w:rsidR="00A8262A" w:rsidRDefault="001D2F37">
      <w:pPr>
        <w:spacing w:after="0" w:line="240" w:lineRule="auto"/>
        <w:jc w:val="center"/>
      </w:pPr>
      <w:r>
        <w:t>generalna sekretarka</w:t>
      </w:r>
    </w:p>
    <w:p w14:paraId="748A53A9" w14:textId="77777777" w:rsidR="00A8262A" w:rsidRDefault="001D2F37">
      <w:pPr>
        <w:spacing w:after="0" w:line="240" w:lineRule="auto"/>
      </w:pPr>
      <w:r>
        <w:t xml:space="preserve"> </w:t>
      </w:r>
    </w:p>
    <w:p w14:paraId="79B87C04" w14:textId="77777777" w:rsidR="00A8262A" w:rsidRDefault="001D2F37">
      <w:pPr>
        <w:spacing w:after="0" w:line="240" w:lineRule="auto"/>
      </w:pPr>
      <w:r>
        <w:t xml:space="preserve"> </w:t>
      </w:r>
    </w:p>
    <w:p w14:paraId="357AAEF3" w14:textId="77777777" w:rsidR="00A8262A" w:rsidRDefault="001D2F37">
      <w:pPr>
        <w:spacing w:after="0" w:line="240" w:lineRule="auto"/>
      </w:pPr>
      <w:r>
        <w:t xml:space="preserve"> </w:t>
      </w:r>
    </w:p>
    <w:p w14:paraId="3E965FBE" w14:textId="77777777" w:rsidR="00A8262A" w:rsidRDefault="001D2F37">
      <w:pPr>
        <w:spacing w:after="0" w:line="240" w:lineRule="auto"/>
      </w:pPr>
      <w:r>
        <w:t xml:space="preserve"> </w:t>
      </w:r>
    </w:p>
    <w:p w14:paraId="29E3D018" w14:textId="77777777" w:rsidR="00A8262A" w:rsidRDefault="001D2F37">
      <w:pPr>
        <w:spacing w:after="0" w:line="240" w:lineRule="auto"/>
      </w:pPr>
      <w:r>
        <w:t xml:space="preserve"> </w:t>
      </w:r>
    </w:p>
    <w:p w14:paraId="23B2FAEB" w14:textId="77777777" w:rsidR="00A8262A" w:rsidRDefault="001D2F37">
      <w:pPr>
        <w:spacing w:after="0" w:line="240" w:lineRule="auto"/>
      </w:pPr>
      <w:r>
        <w:t xml:space="preserve"> </w:t>
      </w:r>
    </w:p>
    <w:p w14:paraId="2450C6D0" w14:textId="77777777" w:rsidR="00A8262A" w:rsidRDefault="001D2F37">
      <w:pPr>
        <w:spacing w:after="0" w:line="240" w:lineRule="auto"/>
      </w:pPr>
      <w:r>
        <w:t xml:space="preserve"> </w:t>
      </w:r>
    </w:p>
    <w:p w14:paraId="49E7F14E" w14:textId="77777777" w:rsidR="00A8262A" w:rsidRDefault="001D2F37">
      <w:pPr>
        <w:spacing w:after="0" w:line="240" w:lineRule="auto"/>
      </w:pPr>
      <w:r>
        <w:t xml:space="preserve"> </w:t>
      </w:r>
    </w:p>
    <w:p w14:paraId="62210BB6" w14:textId="77777777" w:rsidR="00A8262A" w:rsidRDefault="001D2F37">
      <w:pPr>
        <w:spacing w:after="0" w:line="240" w:lineRule="auto"/>
      </w:pPr>
      <w:r>
        <w:t xml:space="preserve"> </w:t>
      </w:r>
    </w:p>
    <w:p w14:paraId="28CB1ECF" w14:textId="77777777" w:rsidR="00A8262A" w:rsidRDefault="001D2F37">
      <w:pPr>
        <w:spacing w:after="0" w:line="240" w:lineRule="auto"/>
      </w:pPr>
      <w:r>
        <w:t>Prejmejo:</w:t>
      </w:r>
    </w:p>
    <w:p w14:paraId="1369AEF0" w14:textId="77777777" w:rsidR="00A8262A" w:rsidRDefault="001D2F37">
      <w:pPr>
        <w:spacing w:after="0" w:line="240" w:lineRule="auto"/>
        <w:jc w:val="left"/>
      </w:pPr>
      <w:r>
        <w:t xml:space="preserve">-     </w:t>
      </w:r>
      <w:r>
        <w:rPr>
          <w:b/>
        </w:rPr>
        <w:t xml:space="preserve"> </w:t>
      </w:r>
      <w:r>
        <w:t xml:space="preserve">   Psihiatrična bolnišnica Ormož,</w:t>
      </w:r>
    </w:p>
    <w:p w14:paraId="5868E874" w14:textId="77777777" w:rsidR="00A8262A" w:rsidRDefault="001D2F37">
      <w:pPr>
        <w:spacing w:after="0" w:line="240" w:lineRule="auto"/>
      </w:pPr>
      <w:r>
        <w:t>-         Ministrstvo za zdravje,</w:t>
      </w:r>
    </w:p>
    <w:p w14:paraId="4BAA9DFB" w14:textId="77777777" w:rsidR="00A8262A" w:rsidRDefault="001D2F37">
      <w:pPr>
        <w:spacing w:after="0" w:line="240" w:lineRule="auto"/>
      </w:pPr>
      <w:r>
        <w:t>-         Ministrstvo za finance,</w:t>
      </w:r>
    </w:p>
    <w:p w14:paraId="6B7B78FA" w14:textId="77777777" w:rsidR="00A8262A" w:rsidRDefault="001D2F37">
      <w:pPr>
        <w:spacing w:after="0" w:line="240" w:lineRule="auto"/>
      </w:pPr>
      <w:r>
        <w:t>-         Ministrstvo za notranje zadeve in javno upravo,</w:t>
      </w:r>
    </w:p>
    <w:p w14:paraId="7ADD0401" w14:textId="77777777" w:rsidR="00A8262A" w:rsidRDefault="001D2F37">
      <w:pPr>
        <w:spacing w:after="0" w:line="240" w:lineRule="auto"/>
      </w:pPr>
      <w:r>
        <w:t>-         Služba Vlade Republike Slovenije za zakonodajo.</w:t>
      </w:r>
    </w:p>
    <w:p w14:paraId="0BEF9DDE" w14:textId="77777777" w:rsidR="00A8262A" w:rsidRDefault="00A8262A">
      <w:pPr>
        <w:spacing w:after="0" w:line="260" w:lineRule="auto"/>
        <w:rPr>
          <w:rFonts w:cs="Arial"/>
        </w:rPr>
      </w:pPr>
    </w:p>
    <w:p w14:paraId="0287F8BC" w14:textId="77777777" w:rsidR="00A8262A" w:rsidRDefault="001D2F37">
      <w:pPr>
        <w:pStyle w:val="Odebeljeno"/>
        <w:spacing w:line="260" w:lineRule="auto"/>
      </w:pPr>
      <w:r>
        <w:lastRenderedPageBreak/>
        <w:t>2.</w:t>
      </w:r>
      <w:r>
        <w:tab/>
      </w:r>
      <w:r>
        <w:t>Predlog za obravnavo predloga zakona po nujnem ali skrajšanem postopku v državnem zboru z obrazložitvijo razlogov</w:t>
      </w:r>
    </w:p>
    <w:p w14:paraId="355E08C8" w14:textId="77777777" w:rsidR="00A8262A" w:rsidRDefault="00A8262A">
      <w:pPr>
        <w:spacing w:after="0" w:line="260" w:lineRule="auto"/>
        <w:rPr>
          <w:rFonts w:cs="Arial"/>
        </w:rPr>
      </w:pPr>
    </w:p>
    <w:p w14:paraId="7383BB3E" w14:textId="77777777" w:rsidR="00A8262A" w:rsidRDefault="001D2F37">
      <w:pPr>
        <w:spacing w:after="0" w:line="260" w:lineRule="auto"/>
      </w:pPr>
      <w:r>
        <w:t>/</w:t>
      </w:r>
    </w:p>
    <w:p w14:paraId="1FB34185" w14:textId="77777777" w:rsidR="00A8262A" w:rsidRDefault="00A8262A">
      <w:pPr>
        <w:spacing w:after="0" w:line="260" w:lineRule="auto"/>
        <w:rPr>
          <w:rFonts w:cs="Arial"/>
        </w:rPr>
      </w:pPr>
    </w:p>
    <w:p w14:paraId="3AE558DE" w14:textId="77777777" w:rsidR="00A8262A" w:rsidRDefault="001D2F37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0B8F166B" w14:textId="77777777" w:rsidR="00A8262A" w:rsidRDefault="00A8262A">
      <w:pPr>
        <w:spacing w:after="0" w:line="260" w:lineRule="auto"/>
        <w:rPr>
          <w:rFonts w:cs="Arial"/>
        </w:rPr>
      </w:pPr>
    </w:p>
    <w:p w14:paraId="0B5BAB37" w14:textId="77777777" w:rsidR="00A8262A" w:rsidRDefault="001D2F37">
      <w:pPr>
        <w:spacing w:after="0" w:line="240" w:lineRule="auto"/>
      </w:pPr>
      <w:r>
        <w:t>- dr. Tadej Ostrc, minister,</w:t>
      </w:r>
    </w:p>
    <w:p w14:paraId="56C41420" w14:textId="77777777" w:rsidR="00A8262A" w:rsidRDefault="001D2F37">
      <w:pPr>
        <w:spacing w:after="0" w:line="240" w:lineRule="auto"/>
      </w:pPr>
      <w:r>
        <w:t>- mag. Dragica Blatnik, v. d. generalnega direktorja Direktorata za zdravstveno varstvo.</w:t>
      </w:r>
    </w:p>
    <w:p w14:paraId="3B4503D7" w14:textId="77777777" w:rsidR="00A8262A" w:rsidRDefault="001D2F37">
      <w:pPr>
        <w:spacing w:after="0" w:line="240" w:lineRule="auto"/>
      </w:pPr>
      <w:r>
        <w:t xml:space="preserve"> </w:t>
      </w:r>
    </w:p>
    <w:p w14:paraId="61B11E61" w14:textId="77777777" w:rsidR="00A8262A" w:rsidRDefault="00A8262A">
      <w:pPr>
        <w:spacing w:after="0" w:line="260" w:lineRule="auto"/>
        <w:rPr>
          <w:rFonts w:cs="Arial"/>
        </w:rPr>
      </w:pPr>
    </w:p>
    <w:p w14:paraId="62E74FD2" w14:textId="77777777" w:rsidR="00A8262A" w:rsidRDefault="001D2F37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5EEE0A4C" w14:textId="77777777" w:rsidR="00A8262A" w:rsidRDefault="00A8262A">
      <w:pPr>
        <w:spacing w:after="0" w:line="260" w:lineRule="auto"/>
        <w:rPr>
          <w:rFonts w:cs="Arial"/>
        </w:rPr>
      </w:pPr>
    </w:p>
    <w:p w14:paraId="6D0DEBBC" w14:textId="77777777" w:rsidR="00A8262A" w:rsidRDefault="001D2F37">
      <w:pPr>
        <w:spacing w:after="0" w:line="240" w:lineRule="auto"/>
      </w:pPr>
      <w:r>
        <w:t>Pri pripravi predpisa ni sodeloval zunanji strokovnjak oziroma pravna oseba.</w:t>
      </w:r>
    </w:p>
    <w:p w14:paraId="4A197B3D" w14:textId="77777777" w:rsidR="00A8262A" w:rsidRDefault="00A8262A">
      <w:pPr>
        <w:spacing w:after="0" w:line="260" w:lineRule="auto"/>
        <w:rPr>
          <w:rFonts w:cs="Arial"/>
        </w:rPr>
      </w:pPr>
    </w:p>
    <w:p w14:paraId="4E99BB63" w14:textId="77777777" w:rsidR="00A8262A" w:rsidRDefault="001D2F37">
      <w:pPr>
        <w:pStyle w:val="Odebeljeno"/>
        <w:spacing w:line="260" w:lineRule="auto"/>
      </w:pPr>
      <w:r>
        <w:t>5.</w:t>
      </w:r>
      <w:r>
        <w:tab/>
      </w:r>
      <w:r>
        <w:t>Predstavniki vlade, ki bodo sodelovali pri delu državnega zbora</w:t>
      </w:r>
    </w:p>
    <w:p w14:paraId="7AB691D7" w14:textId="77777777" w:rsidR="00A8262A" w:rsidRDefault="00A8262A">
      <w:pPr>
        <w:spacing w:after="0" w:line="260" w:lineRule="auto"/>
        <w:rPr>
          <w:rFonts w:cs="Arial"/>
        </w:rPr>
      </w:pPr>
    </w:p>
    <w:p w14:paraId="4905CCE2" w14:textId="77777777" w:rsidR="00A8262A" w:rsidRDefault="001D2F37">
      <w:pPr>
        <w:spacing w:after="0" w:line="260" w:lineRule="auto"/>
      </w:pPr>
      <w:r>
        <w:t>/</w:t>
      </w:r>
    </w:p>
    <w:p w14:paraId="7E91C39A" w14:textId="77777777" w:rsidR="00A8262A" w:rsidRDefault="00A8262A">
      <w:pPr>
        <w:spacing w:after="0" w:line="260" w:lineRule="auto"/>
        <w:rPr>
          <w:rFonts w:cs="Arial"/>
        </w:rPr>
      </w:pPr>
    </w:p>
    <w:p w14:paraId="3909F26B" w14:textId="77777777" w:rsidR="00A8262A" w:rsidRDefault="001D2F37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4DA5B5EE" w14:textId="77777777" w:rsidR="00A8262A" w:rsidRDefault="00A8262A">
      <w:pPr>
        <w:spacing w:after="0" w:line="260" w:lineRule="auto"/>
        <w:rPr>
          <w:rFonts w:cs="Arial"/>
        </w:rPr>
      </w:pPr>
    </w:p>
    <w:p w14:paraId="69415B1A" w14:textId="77777777" w:rsidR="00A8262A" w:rsidRDefault="001D2F37">
      <w:pPr>
        <w:spacing w:after="0" w:line="240" w:lineRule="auto"/>
      </w:pPr>
      <w:r>
        <w:t>S predlogom Odloka o dopolnitvi Odloka o ustanovitvi javnega zdravstvenega zavoda Psihiatrična bolnišnica Ormož se predlaga, da se med razvrstitev dejavnosti javnega zdravstvenega zavoda Psihiatrična bolnišnica Ormož v skladu z Uredbo o standardni klasifikaciji dejavnosti (Uradni list RS, št. 27/24 in 45/25) doda tudi »H52.210 – Spremljajoče storitvene dejavnosti v kopenskem prometu« zaradi načrtovane prometne ureditve v neposredni okolici tega zavoda, in sicer načrtovano obratovanje avtomobilskih parkirišč</w:t>
      </w:r>
      <w:r>
        <w:t>.</w:t>
      </w:r>
    </w:p>
    <w:p w14:paraId="0B50E704" w14:textId="77777777" w:rsidR="00A8262A" w:rsidRDefault="00A8262A">
      <w:pPr>
        <w:spacing w:after="0" w:line="260" w:lineRule="auto"/>
        <w:rPr>
          <w:rFonts w:cs="Arial"/>
        </w:rPr>
      </w:pPr>
    </w:p>
    <w:p w14:paraId="39BB2D84" w14:textId="77777777" w:rsidR="00A8262A" w:rsidRDefault="001D2F37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5CCDE91C" w14:textId="77777777" w:rsidR="00A8262A" w:rsidRDefault="00A8262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A8262A" w14:paraId="6EFF3058" w14:textId="77777777">
        <w:tc>
          <w:tcPr>
            <w:tcW w:w="1276" w:type="dxa"/>
          </w:tcPr>
          <w:p w14:paraId="6274ADF0" w14:textId="77777777" w:rsidR="00A8262A" w:rsidRDefault="001D2F37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3141B711" w14:textId="77777777" w:rsidR="00A8262A" w:rsidRDefault="001D2F37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4118C9B6" w14:textId="77777777" w:rsidR="00A8262A" w:rsidRDefault="001D2F37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A8262A" w14:paraId="43ACC196" w14:textId="77777777">
        <w:tc>
          <w:tcPr>
            <w:tcW w:w="1276" w:type="dxa"/>
          </w:tcPr>
          <w:p w14:paraId="4EEE8905" w14:textId="77777777" w:rsidR="00A8262A" w:rsidRDefault="001D2F3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300B51C5" w14:textId="77777777" w:rsidR="00A8262A" w:rsidRDefault="001D2F37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3D4CBAF3" w14:textId="77777777" w:rsidR="00A8262A" w:rsidRDefault="001D2F37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A8262A" w14:paraId="752EAC15" w14:textId="77777777">
        <w:tc>
          <w:tcPr>
            <w:tcW w:w="1276" w:type="dxa"/>
          </w:tcPr>
          <w:p w14:paraId="558B7201" w14:textId="77777777" w:rsidR="00A8262A" w:rsidRDefault="001D2F3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61A17A63" w14:textId="77777777" w:rsidR="00A8262A" w:rsidRDefault="001D2F37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0AE102A2" w14:textId="77777777" w:rsidR="00A8262A" w:rsidRDefault="001D2F37">
            <w:pPr>
              <w:spacing w:after="0" w:line="260" w:lineRule="exact"/>
              <w:jc w:val="center"/>
            </w:pPr>
            <w:r>
              <w:t>/</w:t>
            </w:r>
          </w:p>
        </w:tc>
      </w:tr>
      <w:tr w:rsidR="00A8262A" w14:paraId="5166C8B0" w14:textId="77777777">
        <w:tc>
          <w:tcPr>
            <w:tcW w:w="1276" w:type="dxa"/>
          </w:tcPr>
          <w:p w14:paraId="1A8C9A6A" w14:textId="77777777" w:rsidR="00A8262A" w:rsidRDefault="001D2F3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1F0CA6DB" w14:textId="77777777" w:rsidR="00A8262A" w:rsidRDefault="001D2F37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4369EAF0" w14:textId="77777777" w:rsidR="00A8262A" w:rsidRDefault="001D2F37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A8262A" w14:paraId="6DDD2F5C" w14:textId="77777777">
        <w:tc>
          <w:tcPr>
            <w:tcW w:w="1276" w:type="dxa"/>
          </w:tcPr>
          <w:p w14:paraId="6F2DD70F" w14:textId="77777777" w:rsidR="00A8262A" w:rsidRDefault="001D2F3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4CA05375" w14:textId="77777777" w:rsidR="00A8262A" w:rsidRDefault="001D2F37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3DAE96D5" w14:textId="77777777" w:rsidR="00A8262A" w:rsidRDefault="001D2F37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A8262A" w14:paraId="2CCB3086" w14:textId="77777777">
        <w:tc>
          <w:tcPr>
            <w:tcW w:w="1276" w:type="dxa"/>
          </w:tcPr>
          <w:p w14:paraId="596ECF49" w14:textId="77777777" w:rsidR="00A8262A" w:rsidRDefault="001D2F3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0B130EE5" w14:textId="77777777" w:rsidR="00A8262A" w:rsidRDefault="001D2F37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752F25D4" w14:textId="77777777" w:rsidR="00A8262A" w:rsidRDefault="001D2F37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  <w:tr w:rsidR="00A8262A" w14:paraId="23987A94" w14:textId="77777777">
        <w:tc>
          <w:tcPr>
            <w:tcW w:w="1276" w:type="dxa"/>
          </w:tcPr>
          <w:p w14:paraId="0A115DEC" w14:textId="77777777" w:rsidR="00A8262A" w:rsidRDefault="001D2F37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574CE706" w14:textId="77777777" w:rsidR="00A8262A" w:rsidRDefault="001D2F37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3C47A52D" w14:textId="77777777" w:rsidR="00A8262A" w:rsidRDefault="001D2F37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</w:tbl>
    <w:p w14:paraId="2BA34154" w14:textId="77777777" w:rsidR="00A8262A" w:rsidRDefault="00A8262A">
      <w:pPr>
        <w:spacing w:after="0" w:line="260" w:lineRule="auto"/>
        <w:rPr>
          <w:rFonts w:cs="Arial"/>
        </w:rPr>
      </w:pPr>
    </w:p>
    <w:p w14:paraId="310E0AE2" w14:textId="77777777" w:rsidR="00A8262A" w:rsidRDefault="001D2F37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02C45201" w14:textId="77777777" w:rsidR="00A8262A" w:rsidRDefault="00A8262A">
      <w:pPr>
        <w:spacing w:after="0" w:line="260" w:lineRule="auto"/>
        <w:rPr>
          <w:rFonts w:cs="Arial"/>
        </w:rPr>
      </w:pPr>
    </w:p>
    <w:p w14:paraId="408A91EE" w14:textId="77777777" w:rsidR="00A8262A" w:rsidRDefault="001D2F37">
      <w:pPr>
        <w:spacing w:after="0" w:line="260" w:lineRule="auto"/>
      </w:pPr>
      <w:r>
        <w:t>Presoja posledic je bila opravljena ob sprejemanju zakona, ki je podlaga za izdajo tega predloga.</w:t>
      </w:r>
    </w:p>
    <w:p w14:paraId="1F0D3FB1" w14:textId="77777777" w:rsidR="00A8262A" w:rsidRDefault="00A8262A">
      <w:pPr>
        <w:spacing w:after="0" w:line="260" w:lineRule="auto"/>
        <w:rPr>
          <w:rFonts w:cs="Arial"/>
        </w:rPr>
      </w:pPr>
    </w:p>
    <w:p w14:paraId="5A5126D1" w14:textId="77777777" w:rsidR="00A8262A" w:rsidRDefault="001D2F37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764AFEA2" w14:textId="77777777" w:rsidR="00A8262A" w:rsidRDefault="00A8262A">
      <w:pPr>
        <w:spacing w:after="0" w:line="260" w:lineRule="auto"/>
        <w:rPr>
          <w:rFonts w:cs="Arial"/>
        </w:rPr>
      </w:pPr>
    </w:p>
    <w:p w14:paraId="36177D78" w14:textId="77777777" w:rsidR="00A8262A" w:rsidRDefault="001D2F37">
      <w:pPr>
        <w:spacing w:after="0" w:line="260" w:lineRule="auto"/>
      </w:pPr>
      <w:r>
        <w:t>Vsebina gradiva ne vpliva na pristojnosti, delovanje oziroma financiranje občin.</w:t>
      </w:r>
    </w:p>
    <w:p w14:paraId="3E353EBC" w14:textId="77777777" w:rsidR="00A8262A" w:rsidRDefault="00A8262A">
      <w:pPr>
        <w:spacing w:after="0" w:line="260" w:lineRule="auto"/>
        <w:rPr>
          <w:rFonts w:cs="Arial"/>
        </w:rPr>
      </w:pPr>
    </w:p>
    <w:p w14:paraId="1BB4797B" w14:textId="77777777" w:rsidR="00A8262A" w:rsidRDefault="001D2F37">
      <w:pPr>
        <w:spacing w:after="0" w:line="260" w:lineRule="auto"/>
      </w:pPr>
      <w:r>
        <w:t>Gradivo ni bilo poslano v mnenje Skupnosti občin Slovenije (SOS).</w:t>
      </w:r>
    </w:p>
    <w:p w14:paraId="75A52C96" w14:textId="77777777" w:rsidR="00A8262A" w:rsidRDefault="00A8262A">
      <w:pPr>
        <w:spacing w:after="0" w:line="260" w:lineRule="auto"/>
        <w:rPr>
          <w:rFonts w:cs="Arial"/>
        </w:rPr>
      </w:pPr>
    </w:p>
    <w:p w14:paraId="5CAC6C94" w14:textId="77777777" w:rsidR="00A8262A" w:rsidRDefault="001D2F37">
      <w:pPr>
        <w:spacing w:after="0" w:line="260" w:lineRule="auto"/>
      </w:pPr>
      <w:r>
        <w:t>Gradivo ni bilo poslano v mnenje Združenju občin Slovenije (ZOS).</w:t>
      </w:r>
    </w:p>
    <w:p w14:paraId="5DCE4DCB" w14:textId="77777777" w:rsidR="00A8262A" w:rsidRDefault="00A8262A">
      <w:pPr>
        <w:spacing w:after="0" w:line="260" w:lineRule="auto"/>
        <w:rPr>
          <w:rFonts w:cs="Arial"/>
        </w:rPr>
      </w:pPr>
    </w:p>
    <w:p w14:paraId="4E8B5164" w14:textId="77777777" w:rsidR="00A8262A" w:rsidRDefault="001D2F37">
      <w:pPr>
        <w:spacing w:after="0" w:line="260" w:lineRule="auto"/>
      </w:pPr>
      <w:r>
        <w:t>Gradivo ni bilo poslano v mnenje Združenju mestnih občin Slovenije (ZMOS).</w:t>
      </w:r>
    </w:p>
    <w:p w14:paraId="51BE51B4" w14:textId="77777777" w:rsidR="00A8262A" w:rsidRDefault="00A8262A">
      <w:pPr>
        <w:spacing w:after="0" w:line="260" w:lineRule="auto"/>
        <w:rPr>
          <w:rFonts w:cs="Arial"/>
        </w:rPr>
      </w:pPr>
    </w:p>
    <w:p w14:paraId="0D514135" w14:textId="77777777" w:rsidR="00A8262A" w:rsidRDefault="001D2F37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013F476E" w14:textId="77777777" w:rsidR="00A8262A" w:rsidRDefault="00A8262A">
      <w:pPr>
        <w:spacing w:after="0" w:line="260" w:lineRule="auto"/>
        <w:rPr>
          <w:rFonts w:cs="Arial"/>
        </w:rPr>
      </w:pPr>
    </w:p>
    <w:p w14:paraId="73A3EAC6" w14:textId="77777777" w:rsidR="00A8262A" w:rsidRDefault="001D2F37">
      <w:pPr>
        <w:spacing w:after="0" w:line="260" w:lineRule="auto"/>
      </w:pPr>
      <w:r>
        <w:t>Gradivo ni bilo predmet sodelovanja z javnostjo.</w:t>
      </w:r>
    </w:p>
    <w:p w14:paraId="7272A763" w14:textId="77777777" w:rsidR="00A8262A" w:rsidRDefault="00A8262A">
      <w:pPr>
        <w:spacing w:after="0" w:line="260" w:lineRule="auto"/>
        <w:rPr>
          <w:rFonts w:cs="Arial"/>
        </w:rPr>
      </w:pPr>
    </w:p>
    <w:p w14:paraId="338C7747" w14:textId="77777777" w:rsidR="00A8262A" w:rsidRDefault="001D2F37">
      <w:pPr>
        <w:spacing w:after="0" w:line="260" w:lineRule="auto"/>
      </w:pPr>
      <w:r>
        <w:t>Obrazložitev:</w:t>
      </w:r>
    </w:p>
    <w:p w14:paraId="2EC8B171" w14:textId="77777777" w:rsidR="00A8262A" w:rsidRDefault="001D2F37">
      <w:pPr>
        <w:spacing w:after="0" w:line="240" w:lineRule="auto"/>
      </w:pPr>
      <w:r>
        <w:t xml:space="preserve">Na podlagi določbe sedmega odstavka 9. člena Poslovnika Vlade Republike Slovenije (Uradni list RS, št. 43/01, 23/02 – </w:t>
      </w:r>
      <w:proofErr w:type="spellStart"/>
      <w:r>
        <w:t>popr</w:t>
      </w:r>
      <w:proofErr w:type="spellEnd"/>
      <w:r>
        <w:t>., 54/03, 103/03, 114/04, 26/06, 21/07, 32/10, 73/10, 95/11, 64/12, 10/14, 164/20, 35/21, 51/21 in 114/21) se pri pripravi odloka javnost ne povabi k sodelovanju.</w:t>
      </w:r>
    </w:p>
    <w:p w14:paraId="644BFCF0" w14:textId="77777777" w:rsidR="00A8262A" w:rsidRDefault="00A8262A">
      <w:pPr>
        <w:spacing w:after="0" w:line="260" w:lineRule="auto"/>
      </w:pPr>
    </w:p>
    <w:p w14:paraId="52336891" w14:textId="77777777" w:rsidR="00A8262A" w:rsidRDefault="00A8262A">
      <w:pPr>
        <w:spacing w:after="0" w:line="260" w:lineRule="auto"/>
        <w:rPr>
          <w:rFonts w:cs="Arial"/>
        </w:rPr>
      </w:pPr>
    </w:p>
    <w:p w14:paraId="193F534D" w14:textId="77777777" w:rsidR="00A8262A" w:rsidRDefault="001D2F37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2D6B7589" w14:textId="77777777" w:rsidR="00A8262A" w:rsidRDefault="00A8262A">
      <w:pPr>
        <w:spacing w:after="0" w:line="260" w:lineRule="auto"/>
        <w:rPr>
          <w:rFonts w:cs="Arial"/>
        </w:rPr>
      </w:pPr>
    </w:p>
    <w:p w14:paraId="0E88C3F7" w14:textId="77777777" w:rsidR="00A8262A" w:rsidRDefault="001D2F37">
      <w:pPr>
        <w:spacing w:after="0" w:line="260" w:lineRule="auto"/>
      </w:pPr>
      <w:r>
        <w:t>Pri pripravi gradiva so bile upoštevane zahteve iz Resolucije o normativni dejavnosti.</w:t>
      </w:r>
    </w:p>
    <w:p w14:paraId="2FD2A13D" w14:textId="77777777" w:rsidR="00A8262A" w:rsidRDefault="00A8262A">
      <w:pPr>
        <w:spacing w:after="0" w:line="260" w:lineRule="auto"/>
        <w:rPr>
          <w:rFonts w:cs="Arial"/>
        </w:rPr>
      </w:pPr>
    </w:p>
    <w:p w14:paraId="3E807814" w14:textId="77777777" w:rsidR="00A8262A" w:rsidRDefault="001D2F37">
      <w:pPr>
        <w:pStyle w:val="Odebeljeno"/>
        <w:spacing w:line="260" w:lineRule="auto"/>
      </w:pPr>
      <w:r>
        <w:t>12.</w:t>
      </w:r>
      <w:r>
        <w:tab/>
      </w:r>
      <w:r>
        <w:t>Vključitev v okvirni načrt normativne dejavnosti</w:t>
      </w:r>
    </w:p>
    <w:p w14:paraId="618B65B7" w14:textId="77777777" w:rsidR="00A8262A" w:rsidRDefault="00A8262A">
      <w:pPr>
        <w:spacing w:after="0" w:line="260" w:lineRule="auto"/>
        <w:rPr>
          <w:rFonts w:cs="Arial"/>
        </w:rPr>
      </w:pPr>
    </w:p>
    <w:p w14:paraId="3BC9FE23" w14:textId="77777777" w:rsidR="00A8262A" w:rsidRDefault="001D2F37">
      <w:pPr>
        <w:spacing w:after="0" w:line="260" w:lineRule="auto"/>
      </w:pPr>
      <w:r>
        <w:t>Predlog predpisa, ki je predmet gradiva, ni vključen v okvirni načrt normativne dejavnosti.</w:t>
      </w:r>
    </w:p>
    <w:p w14:paraId="4F276AB1" w14:textId="77777777" w:rsidR="00A8262A" w:rsidRDefault="00A8262A">
      <w:pPr>
        <w:spacing w:after="0" w:line="260" w:lineRule="auto"/>
        <w:rPr>
          <w:rFonts w:cs="Arial"/>
        </w:rPr>
      </w:pPr>
    </w:p>
    <w:p w14:paraId="4101CA33" w14:textId="77777777" w:rsidR="00DD61F3" w:rsidRDefault="00DD61F3">
      <w:pPr>
        <w:spacing w:after="0" w:line="260" w:lineRule="exact"/>
        <w:ind w:left="3969"/>
        <w:jc w:val="center"/>
      </w:pPr>
    </w:p>
    <w:p w14:paraId="5125C539" w14:textId="58E0BEBA" w:rsidR="00A8262A" w:rsidRDefault="00DD61F3">
      <w:pPr>
        <w:spacing w:after="0" w:line="260" w:lineRule="exact"/>
        <w:ind w:left="3969"/>
        <w:jc w:val="center"/>
      </w:pPr>
      <w:r>
        <w:t>Dr. Tadej Ostrc</w:t>
      </w:r>
    </w:p>
    <w:p w14:paraId="7D01C0E3" w14:textId="7A2E2F7D" w:rsidR="00DD61F3" w:rsidRDefault="00DD61F3">
      <w:pPr>
        <w:spacing w:after="0" w:line="260" w:lineRule="exact"/>
        <w:ind w:left="3969"/>
        <w:jc w:val="center"/>
      </w:pPr>
      <w:r>
        <w:t>minister</w:t>
      </w:r>
    </w:p>
    <w:sectPr w:rsidR="00DD61F3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49D2B" w14:textId="77777777" w:rsidR="001D2F37" w:rsidRDefault="001D2F37">
      <w:pPr>
        <w:spacing w:after="0" w:line="240" w:lineRule="auto"/>
      </w:pPr>
      <w:r>
        <w:separator/>
      </w:r>
    </w:p>
  </w:endnote>
  <w:endnote w:type="continuationSeparator" w:id="0">
    <w:p w14:paraId="794CCA8B" w14:textId="77777777" w:rsidR="001D2F37" w:rsidRDefault="001D2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5EA11" w14:textId="77777777" w:rsidR="00A8262A" w:rsidRDefault="001D2F37">
    <w:r>
      <w:rPr>
        <w:i/>
        <w:sz w:val="16"/>
      </w:rPr>
      <w:t>Ustvarjeno v MOPED-DOCS, 29. 09. 2026 08:43:56, verzija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46481" w14:textId="77777777" w:rsidR="001D2F37" w:rsidRDefault="001D2F37">
      <w:pPr>
        <w:spacing w:after="0" w:line="240" w:lineRule="auto"/>
      </w:pPr>
      <w:r>
        <w:separator/>
      </w:r>
    </w:p>
  </w:footnote>
  <w:footnote w:type="continuationSeparator" w:id="0">
    <w:p w14:paraId="650B8FDE" w14:textId="77777777" w:rsidR="001D2F37" w:rsidRDefault="001D2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6B1B" w14:textId="77777777" w:rsidR="00945425" w:rsidRPr="000E33E4" w:rsidRDefault="001D2F37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4B8F0F9" wp14:editId="460130DC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0983D13D" w14:textId="77777777" w:rsidR="000E33E4" w:rsidRPr="000E33E4" w:rsidRDefault="001D2F37">
    <w:pPr>
      <w:pStyle w:val="Glava"/>
      <w:jc w:val="left"/>
      <w:rPr>
        <w:b/>
      </w:rPr>
    </w:pPr>
    <w:r w:rsidRPr="000E33E4">
      <w:rPr>
        <w:b/>
      </w:rPr>
      <w:t>MINISTRSTVO ZA ZDRAVJE</w:t>
    </w:r>
  </w:p>
  <w:p w14:paraId="20FED041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A8262A" w14:paraId="61571646" w14:textId="77777777" w:rsidTr="000E33E4">
      <w:tc>
        <w:tcPr>
          <w:tcW w:w="5102" w:type="dxa"/>
        </w:tcPr>
        <w:p w14:paraId="6A87FED7" w14:textId="77777777" w:rsidR="000E33E4" w:rsidRDefault="001D2F37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Štefanova ulica 5 1000 Ljubljana</w:t>
          </w:r>
        </w:p>
      </w:tc>
      <w:tc>
        <w:tcPr>
          <w:tcW w:w="3826" w:type="dxa"/>
        </w:tcPr>
        <w:p w14:paraId="7E4864E7" w14:textId="77777777" w:rsidR="000E33E4" w:rsidRDefault="001D2F37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60 01</w:t>
          </w:r>
        </w:p>
        <w:p w14:paraId="3A53FA37" w14:textId="77777777" w:rsidR="000E33E4" w:rsidRDefault="001D2F37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gp.mz@gov.si</w:t>
            </w:r>
          </w:hyperlink>
        </w:p>
        <w:p w14:paraId="42B2D30B" w14:textId="77777777" w:rsidR="000E33E4" w:rsidRDefault="001D2F37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https://www.gov.si/drzavni-organi/ministrstva/ministrstvo-za-zdravje/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62A"/>
    <w:rsid w:val="000E33E4"/>
    <w:rsid w:val="0017742E"/>
    <w:rsid w:val="001C566E"/>
    <w:rsid w:val="001D2F37"/>
    <w:rsid w:val="00945425"/>
    <w:rsid w:val="0096422C"/>
    <w:rsid w:val="00A8262A"/>
    <w:rsid w:val="00DD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5FC5"/>
  <w15:docId w15:val="{AB7475A2-DCE9-4F9E-884D-D21061D4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 Poje Lučev</dc:creator>
  <cp:lastModifiedBy>MZ</cp:lastModifiedBy>
  <cp:revision>2</cp:revision>
  <dcterms:created xsi:type="dcterms:W3CDTF">2026-09-29T06:47:00Z</dcterms:created>
  <dcterms:modified xsi:type="dcterms:W3CDTF">2026-09-29T06:47:00Z</dcterms:modified>
</cp:coreProperties>
</file>