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CEC9" w14:textId="77777777" w:rsidR="0066462F" w:rsidRPr="00131B28" w:rsidRDefault="0066462F" w:rsidP="00CB7264">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960"/>
        <w:gridCol w:w="850"/>
        <w:gridCol w:w="1905"/>
      </w:tblGrid>
      <w:tr w:rsidR="000A7D60" w14:paraId="0426D6FE" w14:textId="77777777" w:rsidTr="005E4676">
        <w:trPr>
          <w:gridAfter w:val="2"/>
          <w:wAfter w:w="2755" w:type="dxa"/>
        </w:trPr>
        <w:tc>
          <w:tcPr>
            <w:tcW w:w="6408" w:type="dxa"/>
            <w:gridSpan w:val="2"/>
          </w:tcPr>
          <w:p w14:paraId="1F10C785" w14:textId="77777777" w:rsidR="0066462F" w:rsidRPr="00821419" w:rsidRDefault="000A0E0A" w:rsidP="0066462F">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14:anchorId="0D167C23" wp14:editId="57A69371">
                  <wp:simplePos x="0" y="0"/>
                  <wp:positionH relativeFrom="column">
                    <wp:posOffset>433070</wp:posOffset>
                  </wp:positionH>
                  <wp:positionV relativeFrom="paragraph">
                    <wp:posOffset>55880</wp:posOffset>
                  </wp:positionV>
                  <wp:extent cx="328930" cy="339090"/>
                  <wp:effectExtent l="0" t="0" r="0" b="381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893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14:paraId="61C2EC44" w14:textId="77777777" w:rsidR="0066462F" w:rsidRPr="00821419" w:rsidRDefault="000A0E0A" w:rsidP="0066462F">
            <w:pPr>
              <w:pStyle w:val="Glava"/>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14:paraId="0DEEDA54" w14:textId="77777777" w:rsidR="0066462F" w:rsidRPr="00821419" w:rsidRDefault="000A0E0A" w:rsidP="0066462F">
            <w:pPr>
              <w:pStyle w:val="Glava"/>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sidR="002F26AD">
              <w:rPr>
                <w:sz w:val="16"/>
              </w:rPr>
              <w:t xml:space="preserve">                </w:t>
            </w:r>
            <w:r w:rsidRPr="00821419">
              <w:rPr>
                <w:rFonts w:cs="Arial"/>
                <w:sz w:val="16"/>
              </w:rPr>
              <w:t>T: 01 471 23 73</w:t>
            </w:r>
          </w:p>
          <w:p w14:paraId="1F3A7207" w14:textId="77777777" w:rsidR="0066462F" w:rsidRDefault="000A0E0A"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 xml:space="preserve">F: 01 471 29 78 </w:t>
            </w:r>
          </w:p>
          <w:p w14:paraId="20354226" w14:textId="77777777" w:rsidR="0066462F" w:rsidRPr="00821419" w:rsidRDefault="000A0E0A" w:rsidP="0066462F">
            <w:pPr>
              <w:pStyle w:val="Glava"/>
              <w:tabs>
                <w:tab w:val="left" w:pos="5112"/>
              </w:tabs>
              <w:spacing w:line="240" w:lineRule="exact"/>
              <w:rPr>
                <w:rFonts w:cs="Arial"/>
                <w:sz w:val="16"/>
              </w:rPr>
            </w:pPr>
            <w:r>
              <w:rPr>
                <w:rFonts w:cs="Arial"/>
                <w:sz w:val="16"/>
              </w:rPr>
              <w:tab/>
            </w:r>
            <w:r w:rsidR="002F26AD">
              <w:rPr>
                <w:rFonts w:cs="Arial"/>
                <w:sz w:val="16"/>
              </w:rPr>
              <w:t xml:space="preserve">                    </w:t>
            </w:r>
            <w:r w:rsidR="00A174D5">
              <w:rPr>
                <w:rFonts w:cs="Arial"/>
                <w:sz w:val="16"/>
              </w:rPr>
              <w:t xml:space="preserve"> </w:t>
            </w:r>
            <w:r w:rsidRPr="00821419">
              <w:rPr>
                <w:rFonts w:cs="Arial"/>
                <w:sz w:val="16"/>
              </w:rPr>
              <w:t xml:space="preserve">E: </w:t>
            </w:r>
            <w:r>
              <w:rPr>
                <w:rFonts w:cs="Arial"/>
                <w:sz w:val="16"/>
              </w:rPr>
              <w:t>gp.mo@gov.si</w:t>
            </w:r>
          </w:p>
          <w:p w14:paraId="363769D9" w14:textId="77777777" w:rsidR="0066462F" w:rsidRPr="00821419" w:rsidRDefault="000A0E0A" w:rsidP="0066462F">
            <w:pPr>
              <w:pStyle w:val="Glava"/>
              <w:tabs>
                <w:tab w:val="left" w:pos="5112"/>
              </w:tabs>
              <w:spacing w:line="240" w:lineRule="exact"/>
              <w:rPr>
                <w:rFonts w:cs="Arial"/>
                <w:sz w:val="16"/>
              </w:rPr>
            </w:pPr>
            <w:r>
              <w:rPr>
                <w:rFonts w:cs="Arial"/>
                <w:sz w:val="16"/>
              </w:rPr>
              <w:t xml:space="preserve">                                                                                             </w:t>
            </w:r>
            <w:r w:rsidR="00A174D5">
              <w:rPr>
                <w:rFonts w:cs="Arial"/>
                <w:sz w:val="16"/>
              </w:rPr>
              <w:t xml:space="preserve"> </w:t>
            </w:r>
            <w:r w:rsidRPr="00821419">
              <w:rPr>
                <w:rFonts w:cs="Arial"/>
                <w:sz w:val="16"/>
              </w:rPr>
              <w:t>E: glavna.pisarna@mors.si</w:t>
            </w:r>
          </w:p>
          <w:p w14:paraId="06E46C99" w14:textId="77777777" w:rsidR="0066462F" w:rsidRPr="0066462F" w:rsidRDefault="000A0E0A"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www.gov.si</w:t>
            </w:r>
          </w:p>
        </w:tc>
      </w:tr>
      <w:tr w:rsidR="000A7D60" w14:paraId="1E75AF83" w14:textId="77777777" w:rsidTr="005E4676">
        <w:trPr>
          <w:gridAfter w:val="2"/>
          <w:wAfter w:w="2755" w:type="dxa"/>
        </w:trPr>
        <w:tc>
          <w:tcPr>
            <w:tcW w:w="6408" w:type="dxa"/>
            <w:gridSpan w:val="2"/>
          </w:tcPr>
          <w:p w14:paraId="61128498" w14:textId="77777777" w:rsidR="009F1E59" w:rsidRPr="00131B28" w:rsidRDefault="000A0E0A" w:rsidP="00AB65D9">
            <w:pPr>
              <w:pStyle w:val="datumtevilka"/>
            </w:pPr>
            <w:r w:rsidRPr="00131B28">
              <w:t xml:space="preserve">Številka: </w:t>
            </w:r>
            <w:bookmarkStart w:id="0" w:name="Klasifikacija"/>
            <w:r w:rsidRPr="00131B28">
              <w:t>843-18/2026-5</w:t>
            </w:r>
            <w:bookmarkEnd w:id="0"/>
          </w:p>
        </w:tc>
      </w:tr>
      <w:tr w:rsidR="000A7D60" w14:paraId="1F7BAC0F" w14:textId="77777777" w:rsidTr="005E4676">
        <w:trPr>
          <w:gridAfter w:val="2"/>
          <w:wAfter w:w="2755" w:type="dxa"/>
        </w:trPr>
        <w:tc>
          <w:tcPr>
            <w:tcW w:w="6408" w:type="dxa"/>
            <w:gridSpan w:val="2"/>
          </w:tcPr>
          <w:p w14:paraId="23DAE479" w14:textId="77777777" w:rsidR="009F1E59" w:rsidRPr="00131B28" w:rsidRDefault="000A0E0A" w:rsidP="00AB65D9">
            <w:pPr>
              <w:pStyle w:val="datumtevilka"/>
            </w:pPr>
            <w:r w:rsidRPr="00131B28">
              <w:t xml:space="preserve">Ljubljana, dne </w:t>
            </w:r>
            <w:bookmarkStart w:id="1" w:name="DatumDokumenta"/>
            <w:r w:rsidRPr="00131B28">
              <w:t>22. 07. 2026</w:t>
            </w:r>
            <w:bookmarkEnd w:id="1"/>
          </w:p>
        </w:tc>
      </w:tr>
      <w:tr w:rsidR="000A7D60" w14:paraId="11B2917F" w14:textId="77777777" w:rsidTr="005E4676">
        <w:trPr>
          <w:gridAfter w:val="2"/>
          <w:wAfter w:w="2755" w:type="dxa"/>
        </w:trPr>
        <w:tc>
          <w:tcPr>
            <w:tcW w:w="6408" w:type="dxa"/>
            <w:gridSpan w:val="2"/>
          </w:tcPr>
          <w:p w14:paraId="66847478" w14:textId="77777777" w:rsidR="00FB3C81" w:rsidRPr="00131B28" w:rsidRDefault="00FB3C81" w:rsidP="002C278B">
            <w:pPr>
              <w:spacing w:after="0" w:line="260" w:lineRule="exact"/>
              <w:rPr>
                <w:rFonts w:ascii="Arial" w:hAnsi="Arial" w:cs="Arial"/>
                <w:sz w:val="20"/>
                <w:szCs w:val="20"/>
              </w:rPr>
            </w:pPr>
          </w:p>
          <w:p w14:paraId="02750234" w14:textId="77777777" w:rsidR="00FB3C81" w:rsidRPr="002126C5" w:rsidRDefault="000A0E0A" w:rsidP="002C278B">
            <w:pPr>
              <w:spacing w:after="0" w:line="260" w:lineRule="exact"/>
              <w:rPr>
                <w:rFonts w:ascii="Arial" w:hAnsi="Arial" w:cs="Arial"/>
                <w:bCs/>
                <w:sz w:val="20"/>
                <w:szCs w:val="20"/>
              </w:rPr>
            </w:pPr>
            <w:r w:rsidRPr="002126C5">
              <w:rPr>
                <w:rFonts w:ascii="Arial" w:hAnsi="Arial" w:cs="Arial"/>
                <w:bCs/>
                <w:sz w:val="20"/>
                <w:szCs w:val="20"/>
              </w:rPr>
              <w:t>GENERALNI SEKRETARIAT VLADE REPUBLIKE SLOVENIJE</w:t>
            </w:r>
          </w:p>
          <w:p w14:paraId="5DE239DD" w14:textId="77777777" w:rsidR="00FB3C81" w:rsidRPr="004A7DC1" w:rsidRDefault="00000000" w:rsidP="002C278B">
            <w:pPr>
              <w:spacing w:after="0" w:line="260" w:lineRule="exact"/>
              <w:rPr>
                <w:rFonts w:ascii="Arial" w:hAnsi="Arial" w:cs="Arial"/>
                <w:sz w:val="20"/>
                <w:szCs w:val="20"/>
              </w:rPr>
            </w:pPr>
            <w:hyperlink r:id="rId9" w:history="1">
              <w:r w:rsidR="00EC1D65" w:rsidRPr="004A7DC1">
                <w:rPr>
                  <w:rStyle w:val="Hiperpovezava"/>
                  <w:rFonts w:ascii="Arial" w:hAnsi="Arial" w:cs="Arial"/>
                  <w:sz w:val="20"/>
                  <w:szCs w:val="20"/>
                </w:rPr>
                <w:t>gp.gs@gov.si</w:t>
              </w:r>
            </w:hyperlink>
          </w:p>
          <w:p w14:paraId="4AD2BD3C" w14:textId="77777777" w:rsidR="00FB3C81" w:rsidRPr="00131B28" w:rsidRDefault="00FB3C81" w:rsidP="002C278B">
            <w:pPr>
              <w:spacing w:after="0" w:line="260" w:lineRule="exact"/>
              <w:rPr>
                <w:rFonts w:ascii="Arial" w:hAnsi="Arial" w:cs="Arial"/>
                <w:sz w:val="20"/>
                <w:szCs w:val="20"/>
              </w:rPr>
            </w:pPr>
          </w:p>
        </w:tc>
      </w:tr>
      <w:tr w:rsidR="000A7D60" w14:paraId="1873F542" w14:textId="77777777" w:rsidTr="005E4676">
        <w:tc>
          <w:tcPr>
            <w:tcW w:w="9163" w:type="dxa"/>
            <w:gridSpan w:val="4"/>
          </w:tcPr>
          <w:p w14:paraId="0A8481CB" w14:textId="77777777" w:rsidR="005E4676" w:rsidRPr="006B4E4E" w:rsidRDefault="000A0E0A" w:rsidP="00006AB0">
            <w:pPr>
              <w:pStyle w:val="Naslovpredpisa"/>
              <w:spacing w:before="0" w:after="0" w:line="260" w:lineRule="exact"/>
              <w:jc w:val="both"/>
              <w:rPr>
                <w:sz w:val="20"/>
                <w:szCs w:val="20"/>
              </w:rPr>
            </w:pPr>
            <w:r>
              <w:rPr>
                <w:sz w:val="20"/>
                <w:szCs w:val="20"/>
              </w:rPr>
              <w:t xml:space="preserve">ZADEVA: </w:t>
            </w:r>
            <w:r w:rsidRPr="006B4E4E">
              <w:rPr>
                <w:sz w:val="20"/>
                <w:szCs w:val="20"/>
              </w:rPr>
              <w:t>Povračilo upravičenih intervencijskih stroškov sil</w:t>
            </w:r>
            <w:r>
              <w:rPr>
                <w:sz w:val="20"/>
                <w:szCs w:val="20"/>
              </w:rPr>
              <w:t xml:space="preserve"> </w:t>
            </w:r>
            <w:r w:rsidRPr="006B4E4E">
              <w:rPr>
                <w:sz w:val="20"/>
                <w:szCs w:val="20"/>
              </w:rPr>
              <w:t>zaščit</w:t>
            </w:r>
            <w:r>
              <w:rPr>
                <w:sz w:val="20"/>
                <w:szCs w:val="20"/>
              </w:rPr>
              <w:t>e</w:t>
            </w:r>
            <w:r w:rsidRPr="006B4E4E">
              <w:rPr>
                <w:sz w:val="20"/>
                <w:szCs w:val="20"/>
              </w:rPr>
              <w:t>, reševanj</w:t>
            </w:r>
            <w:r>
              <w:rPr>
                <w:sz w:val="20"/>
                <w:szCs w:val="20"/>
              </w:rPr>
              <w:t xml:space="preserve">a </w:t>
            </w:r>
            <w:r w:rsidRPr="006B4E4E">
              <w:rPr>
                <w:sz w:val="20"/>
                <w:szCs w:val="20"/>
              </w:rPr>
              <w:t>in pomoč</w:t>
            </w:r>
            <w:r>
              <w:rPr>
                <w:sz w:val="20"/>
                <w:szCs w:val="20"/>
              </w:rPr>
              <w:t>i</w:t>
            </w:r>
            <w:r w:rsidRPr="006B4E4E">
              <w:rPr>
                <w:sz w:val="20"/>
                <w:szCs w:val="20"/>
              </w:rPr>
              <w:t>,</w:t>
            </w:r>
            <w:r>
              <w:rPr>
                <w:sz w:val="20"/>
                <w:szCs w:val="20"/>
              </w:rPr>
              <w:t xml:space="preserve"> </w:t>
            </w:r>
            <w:r w:rsidRPr="006B4E4E">
              <w:rPr>
                <w:sz w:val="20"/>
                <w:szCs w:val="20"/>
              </w:rPr>
              <w:t>nastalih ob neurju z močnim vetrom s posledico vetroloma</w:t>
            </w:r>
            <w:r>
              <w:rPr>
                <w:sz w:val="20"/>
                <w:szCs w:val="20"/>
              </w:rPr>
              <w:t>,</w:t>
            </w:r>
            <w:r w:rsidRPr="006B4E4E">
              <w:rPr>
                <w:sz w:val="20"/>
                <w:szCs w:val="20"/>
              </w:rPr>
              <w:t xml:space="preserve"> v času od 27.</w:t>
            </w:r>
            <w:r>
              <w:rPr>
                <w:sz w:val="20"/>
                <w:szCs w:val="20"/>
              </w:rPr>
              <w:t xml:space="preserve"> marca 2026</w:t>
            </w:r>
            <w:r w:rsidRPr="006B4E4E">
              <w:rPr>
                <w:sz w:val="20"/>
                <w:szCs w:val="20"/>
              </w:rPr>
              <w:t xml:space="preserve"> do 30. </w:t>
            </w:r>
            <w:r>
              <w:rPr>
                <w:sz w:val="20"/>
                <w:szCs w:val="20"/>
              </w:rPr>
              <w:t xml:space="preserve">marca </w:t>
            </w:r>
            <w:r w:rsidRPr="006B4E4E">
              <w:rPr>
                <w:sz w:val="20"/>
                <w:szCs w:val="20"/>
              </w:rPr>
              <w:t xml:space="preserve">2026 - predlog za obravnavo </w:t>
            </w:r>
          </w:p>
        </w:tc>
      </w:tr>
      <w:tr w:rsidR="000A7D60" w14:paraId="660E32CB" w14:textId="77777777" w:rsidTr="005E4676">
        <w:tc>
          <w:tcPr>
            <w:tcW w:w="9163" w:type="dxa"/>
            <w:gridSpan w:val="4"/>
          </w:tcPr>
          <w:p w14:paraId="33949468" w14:textId="77777777" w:rsidR="005E4676" w:rsidRPr="006B4E4E" w:rsidRDefault="000A0E0A" w:rsidP="00FF096D">
            <w:pPr>
              <w:pStyle w:val="Poglavje"/>
              <w:spacing w:before="0" w:after="0" w:line="260" w:lineRule="exact"/>
              <w:jc w:val="left"/>
              <w:rPr>
                <w:sz w:val="20"/>
                <w:szCs w:val="20"/>
              </w:rPr>
            </w:pPr>
            <w:r w:rsidRPr="006B4E4E">
              <w:rPr>
                <w:sz w:val="20"/>
                <w:szCs w:val="20"/>
              </w:rPr>
              <w:t>1. Predlog sklepov vlade:</w:t>
            </w:r>
          </w:p>
        </w:tc>
      </w:tr>
      <w:tr w:rsidR="000A7D60" w14:paraId="692F2FDE" w14:textId="77777777" w:rsidTr="005E4676">
        <w:tc>
          <w:tcPr>
            <w:tcW w:w="9163" w:type="dxa"/>
            <w:gridSpan w:val="4"/>
          </w:tcPr>
          <w:p w14:paraId="49BF8DDB" w14:textId="77777777" w:rsidR="005E4676" w:rsidRPr="006B4E4E" w:rsidRDefault="000A0E0A" w:rsidP="00FF096D">
            <w:pPr>
              <w:jc w:val="both"/>
              <w:rPr>
                <w:rFonts w:ascii="Arial" w:hAnsi="Arial" w:cs="Arial"/>
                <w:sz w:val="20"/>
                <w:szCs w:val="20"/>
              </w:rPr>
            </w:pPr>
            <w:r w:rsidRPr="006B4E4E">
              <w:rPr>
                <w:rFonts w:ascii="Arial" w:hAnsi="Arial" w:cs="Arial"/>
                <w:sz w:val="20"/>
                <w:szCs w:val="20"/>
                <w:lang w:val="x-none"/>
              </w:rPr>
              <w:t xml:space="preserve">Na podlagi </w:t>
            </w:r>
            <w:r w:rsidRPr="006B4E4E">
              <w:rPr>
                <w:rFonts w:ascii="Arial" w:hAnsi="Arial" w:cs="Arial"/>
                <w:iCs/>
                <w:sz w:val="20"/>
                <w:szCs w:val="20"/>
              </w:rPr>
              <w:t xml:space="preserve">21. člena Zakona o Vladi Republike Slovenije (Uradni list RS, št. 24/05 – uradno prečiščeno besedilo, 109/08, 38/10 – ZUKN, 21/13, 47/13 – ZDU-1G, 65/14, 55/17, 163/22, 57/25 in 555/26), </w:t>
            </w:r>
            <w:r w:rsidRPr="006B4E4E">
              <w:rPr>
                <w:rFonts w:ascii="Arial" w:hAnsi="Arial" w:cs="Arial"/>
                <w:sz w:val="20"/>
                <w:szCs w:val="20"/>
              </w:rPr>
              <w:t>36.</w:t>
            </w:r>
            <w:r>
              <w:rPr>
                <w:rFonts w:ascii="Arial" w:hAnsi="Arial" w:cs="Arial"/>
                <w:sz w:val="20"/>
                <w:szCs w:val="20"/>
              </w:rPr>
              <w:t xml:space="preserve"> člena in</w:t>
            </w:r>
            <w:r w:rsidRPr="006B4E4E">
              <w:rPr>
                <w:rFonts w:ascii="Arial" w:hAnsi="Arial" w:cs="Arial"/>
                <w:sz w:val="20"/>
                <w:szCs w:val="20"/>
              </w:rPr>
              <w:t xml:space="preserve"> prvega odstavka 116.a</w:t>
            </w:r>
            <w:r>
              <w:rPr>
                <w:rFonts w:ascii="Arial" w:hAnsi="Arial" w:cs="Arial"/>
                <w:sz w:val="20"/>
                <w:szCs w:val="20"/>
              </w:rPr>
              <w:t xml:space="preserve"> člena</w:t>
            </w:r>
            <w:r w:rsidRPr="006B4E4E">
              <w:rPr>
                <w:rFonts w:ascii="Arial" w:hAnsi="Arial" w:cs="Arial"/>
                <w:sz w:val="20"/>
                <w:szCs w:val="20"/>
              </w:rPr>
              <w:t xml:space="preserve"> člena </w:t>
            </w:r>
            <w:r w:rsidRPr="006B4E4E">
              <w:rPr>
                <w:rFonts w:ascii="Arial" w:hAnsi="Arial" w:cs="Arial"/>
                <w:sz w:val="20"/>
                <w:szCs w:val="20"/>
                <w:lang w:val="x-none"/>
              </w:rPr>
              <w:t xml:space="preserve">Zakona o </w:t>
            </w:r>
            <w:r w:rsidRPr="006B4E4E">
              <w:rPr>
                <w:rFonts w:ascii="Arial" w:hAnsi="Arial" w:cs="Arial"/>
                <w:sz w:val="20"/>
                <w:szCs w:val="20"/>
              </w:rPr>
              <w:t xml:space="preserve">varstvu pred naravnimi in drugimi nesrečami (Uradni list RS št. </w:t>
            </w:r>
            <w:r w:rsidRPr="006B4E4E">
              <w:rPr>
                <w:rFonts w:ascii="Arial" w:hAnsi="Arial" w:cs="Arial"/>
                <w:sz w:val="20"/>
                <w:szCs w:val="20"/>
                <w:shd w:val="clear" w:color="auto" w:fill="FFFFFF"/>
              </w:rPr>
              <w:t>51/06 – uradno prečiščeno besedilo, 97/10, 21/18 – ZNOrg, 117/22 in 57/25</w:t>
            </w:r>
            <w:r w:rsidRPr="006B4E4E">
              <w:rPr>
                <w:rFonts w:ascii="Arial" w:hAnsi="Arial" w:cs="Arial"/>
                <w:sz w:val="20"/>
                <w:szCs w:val="20"/>
                <w:lang w:val="x-none"/>
              </w:rPr>
              <w:t>)</w:t>
            </w:r>
            <w:r w:rsidRPr="006B4E4E">
              <w:rPr>
                <w:rFonts w:ascii="Arial" w:hAnsi="Arial" w:cs="Arial"/>
                <w:sz w:val="20"/>
                <w:szCs w:val="20"/>
              </w:rPr>
              <w:t xml:space="preserve"> </w:t>
            </w:r>
            <w:r>
              <w:rPr>
                <w:rFonts w:ascii="Arial" w:hAnsi="Arial" w:cs="Arial"/>
                <w:sz w:val="20"/>
                <w:szCs w:val="20"/>
              </w:rPr>
              <w:t>in v zvezi</w:t>
            </w:r>
            <w:r w:rsidRPr="006B4E4E">
              <w:rPr>
                <w:rFonts w:ascii="Arial" w:hAnsi="Arial" w:cs="Arial"/>
                <w:sz w:val="20"/>
                <w:szCs w:val="20"/>
              </w:rPr>
              <w:t xml:space="preserve"> </w:t>
            </w:r>
            <w:r>
              <w:rPr>
                <w:rFonts w:ascii="Arial" w:hAnsi="Arial" w:cs="Arial"/>
                <w:sz w:val="20"/>
                <w:szCs w:val="20"/>
              </w:rPr>
              <w:t>s četrtim odstavkom</w:t>
            </w:r>
            <w:r w:rsidRPr="006B4E4E">
              <w:rPr>
                <w:rFonts w:ascii="Arial" w:hAnsi="Arial" w:cs="Arial"/>
                <w:sz w:val="20"/>
                <w:szCs w:val="20"/>
              </w:rPr>
              <w:t xml:space="preserve"> 4</w:t>
            </w:r>
            <w:r>
              <w:rPr>
                <w:rFonts w:ascii="Arial" w:hAnsi="Arial" w:cs="Arial"/>
                <w:sz w:val="20"/>
                <w:szCs w:val="20"/>
              </w:rPr>
              <w:t>8</w:t>
            </w:r>
            <w:r w:rsidRPr="006B4E4E">
              <w:rPr>
                <w:rFonts w:ascii="Arial" w:hAnsi="Arial" w:cs="Arial"/>
                <w:sz w:val="20"/>
                <w:szCs w:val="20"/>
              </w:rPr>
              <w:t>. členom Zakona o javnih financah (</w:t>
            </w:r>
            <w:r w:rsidRPr="006B4E4E">
              <w:rPr>
                <w:rFonts w:ascii="Arial" w:hAnsi="Arial" w:cs="Arial"/>
                <w:iCs/>
                <w:sz w:val="20"/>
                <w:szCs w:val="20"/>
              </w:rPr>
              <w:t>Uradni list RS, št. </w:t>
            </w:r>
            <w:hyperlink r:id="rId10" w:tgtFrame="_blank" w:tooltip="Zakon o javnih financah (uradno prečiščeno besedilo) (ZJF-UPB4)" w:history="1">
              <w:r w:rsidRPr="006B4E4E">
                <w:rPr>
                  <w:rFonts w:ascii="Arial" w:hAnsi="Arial" w:cs="Arial"/>
                  <w:iCs/>
                  <w:sz w:val="20"/>
                  <w:szCs w:val="20"/>
                </w:rPr>
                <w:t>11/11</w:t>
              </w:r>
            </w:hyperlink>
            <w:r w:rsidRPr="006B4E4E">
              <w:rPr>
                <w:rFonts w:ascii="Arial" w:hAnsi="Arial" w:cs="Arial"/>
                <w:iCs/>
                <w:sz w:val="20"/>
                <w:szCs w:val="20"/>
              </w:rPr>
              <w:t> – uradno prečiščeno besedilo, </w:t>
            </w:r>
            <w:hyperlink r:id="rId11" w:tgtFrame="_blank" w:tooltip="Popravek Uradnega prečiščenega besedila Zakona  o javnih financah (ZJF-UPB4p)" w:history="1">
              <w:r w:rsidRPr="006B4E4E">
                <w:rPr>
                  <w:rFonts w:ascii="Arial" w:hAnsi="Arial" w:cs="Arial"/>
                  <w:iCs/>
                  <w:sz w:val="20"/>
                  <w:szCs w:val="20"/>
                </w:rPr>
                <w:t>14/13</w:t>
              </w:r>
            </w:hyperlink>
            <w:r w:rsidRPr="006B4E4E">
              <w:rPr>
                <w:rFonts w:ascii="Arial" w:hAnsi="Arial" w:cs="Arial"/>
                <w:iCs/>
                <w:sz w:val="20"/>
                <w:szCs w:val="20"/>
              </w:rPr>
              <w:t> – popr., </w:t>
            </w:r>
            <w:hyperlink r:id="rId12" w:tgtFrame="_blank" w:tooltip="Zakon o dopolnitvi Zakona o javnih financah (ZJF-G)" w:history="1">
              <w:r w:rsidRPr="006B4E4E">
                <w:rPr>
                  <w:rFonts w:ascii="Arial" w:hAnsi="Arial" w:cs="Arial"/>
                  <w:iCs/>
                  <w:sz w:val="20"/>
                  <w:szCs w:val="20"/>
                </w:rPr>
                <w:t>101/13</w:t>
              </w:r>
            </w:hyperlink>
            <w:r w:rsidRPr="006B4E4E">
              <w:rPr>
                <w:rFonts w:ascii="Arial" w:hAnsi="Arial" w:cs="Arial"/>
                <w:iCs/>
                <w:sz w:val="20"/>
                <w:szCs w:val="20"/>
              </w:rPr>
              <w:t>, </w:t>
            </w:r>
            <w:hyperlink r:id="rId13" w:tgtFrame="_blank" w:tooltip="Zakon o fiskalnem pravilu (ZFisP)" w:history="1">
              <w:r w:rsidRPr="006B4E4E">
                <w:rPr>
                  <w:rFonts w:ascii="Arial" w:hAnsi="Arial" w:cs="Arial"/>
                  <w:iCs/>
                  <w:sz w:val="20"/>
                  <w:szCs w:val="20"/>
                </w:rPr>
                <w:t>55/15</w:t>
              </w:r>
            </w:hyperlink>
            <w:r w:rsidRPr="006B4E4E">
              <w:rPr>
                <w:rFonts w:ascii="Arial" w:hAnsi="Arial" w:cs="Arial"/>
                <w:iCs/>
                <w:sz w:val="20"/>
                <w:szCs w:val="20"/>
              </w:rPr>
              <w:t> – ZFisP, </w:t>
            </w:r>
            <w:hyperlink r:id="rId14" w:tgtFrame="_blank" w:tooltip="Zakon o izvrševanju proračunov Republike Slovenije za leti 2016 in 2017 (ZIPRS1617)" w:history="1">
              <w:r w:rsidRPr="006B4E4E">
                <w:rPr>
                  <w:rFonts w:ascii="Arial" w:hAnsi="Arial" w:cs="Arial"/>
                  <w:iCs/>
                  <w:sz w:val="20"/>
                  <w:szCs w:val="20"/>
                </w:rPr>
                <w:t>96/15</w:t>
              </w:r>
            </w:hyperlink>
            <w:r w:rsidRPr="006B4E4E">
              <w:rPr>
                <w:rFonts w:ascii="Arial" w:hAnsi="Arial" w:cs="Arial"/>
                <w:iCs/>
                <w:sz w:val="20"/>
                <w:szCs w:val="20"/>
              </w:rPr>
              <w:t> – ZIPRS1617, </w:t>
            </w:r>
            <w:hyperlink r:id="rId15" w:tgtFrame="_blank" w:tooltip="Zakon o spremembah in dopolnitvah Zakona o javnih financah (ZJF-H)" w:history="1">
              <w:r w:rsidRPr="006B4E4E">
                <w:rPr>
                  <w:rFonts w:ascii="Arial" w:hAnsi="Arial" w:cs="Arial"/>
                  <w:iCs/>
                  <w:sz w:val="20"/>
                  <w:szCs w:val="20"/>
                </w:rPr>
                <w:t>13/18</w:t>
              </w:r>
            </w:hyperlink>
            <w:r w:rsidRPr="006B4E4E">
              <w:rPr>
                <w:rFonts w:ascii="Arial" w:hAnsi="Arial" w:cs="Arial"/>
                <w:iCs/>
                <w:sz w:val="20"/>
                <w:szCs w:val="20"/>
              </w:rPr>
              <w:t>, </w:t>
            </w:r>
            <w:hyperlink r:id="rId16"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6B4E4E">
                <w:rPr>
                  <w:rFonts w:ascii="Arial" w:hAnsi="Arial" w:cs="Arial"/>
                  <w:iCs/>
                  <w:sz w:val="20"/>
                  <w:szCs w:val="20"/>
                </w:rPr>
                <w:t>195/20</w:t>
              </w:r>
            </w:hyperlink>
            <w:r w:rsidRPr="006B4E4E">
              <w:rPr>
                <w:rFonts w:ascii="Arial" w:hAnsi="Arial" w:cs="Arial"/>
                <w:iCs/>
                <w:sz w:val="20"/>
                <w:szCs w:val="20"/>
              </w:rPr>
              <w:t> – odl. US, </w:t>
            </w:r>
            <w:hyperlink r:id="rId17" w:tgtFrame="_blank" w:tooltip="Zakon o spremembah in dopolnitvah Zakona o državni upravi (ZDU-1O)" w:history="1">
              <w:r w:rsidRPr="006B4E4E">
                <w:rPr>
                  <w:rFonts w:ascii="Arial" w:hAnsi="Arial" w:cs="Arial"/>
                  <w:iCs/>
                  <w:sz w:val="20"/>
                  <w:szCs w:val="20"/>
                </w:rPr>
                <w:t>18/23</w:t>
              </w:r>
            </w:hyperlink>
            <w:r w:rsidRPr="006B4E4E">
              <w:rPr>
                <w:rFonts w:ascii="Arial" w:hAnsi="Arial" w:cs="Arial"/>
                <w:iCs/>
                <w:sz w:val="20"/>
                <w:szCs w:val="20"/>
              </w:rPr>
              <w:t> – ZDU-1O, </w:t>
            </w:r>
            <w:hyperlink r:id="rId18" w:tgtFrame="_blank" w:tooltip="Zakon o spremembah in dopolnitvah Zakona o javnih financah (ZJF-I)" w:history="1">
              <w:r w:rsidRPr="006B4E4E">
                <w:rPr>
                  <w:rFonts w:ascii="Arial" w:hAnsi="Arial" w:cs="Arial"/>
                  <w:iCs/>
                  <w:sz w:val="20"/>
                  <w:szCs w:val="20"/>
                </w:rPr>
                <w:t>76/23</w:t>
              </w:r>
            </w:hyperlink>
            <w:r w:rsidRPr="006B4E4E">
              <w:rPr>
                <w:rFonts w:ascii="Arial" w:hAnsi="Arial" w:cs="Arial"/>
                <w:iCs/>
                <w:sz w:val="20"/>
                <w:szCs w:val="20"/>
              </w:rPr>
              <w:t>, </w:t>
            </w:r>
            <w:hyperlink r:id="rId19" w:tgtFrame="_blank" w:tooltip="Zakon o fiskalnem pravilu (ZFisP-1)" w:history="1">
              <w:r w:rsidRPr="006B4E4E">
                <w:rPr>
                  <w:rFonts w:ascii="Arial" w:hAnsi="Arial" w:cs="Arial"/>
                  <w:iCs/>
                  <w:sz w:val="20"/>
                  <w:szCs w:val="20"/>
                </w:rPr>
                <w:t>24/25</w:t>
              </w:r>
            </w:hyperlink>
            <w:r w:rsidRPr="006B4E4E">
              <w:rPr>
                <w:rFonts w:ascii="Arial" w:hAnsi="Arial" w:cs="Arial"/>
                <w:iCs/>
                <w:sz w:val="20"/>
                <w:szCs w:val="20"/>
              </w:rPr>
              <w:t> – ZFisP-1, </w:t>
            </w:r>
            <w:hyperlink r:id="rId20" w:tgtFrame="_blank" w:tooltip="Zakon o spremembah in dopolnitvah Zakona o javnih financah (ZJF-J)" w:history="1">
              <w:r w:rsidRPr="006B4E4E">
                <w:rPr>
                  <w:rFonts w:ascii="Arial" w:hAnsi="Arial" w:cs="Arial"/>
                  <w:iCs/>
                  <w:sz w:val="20"/>
                  <w:szCs w:val="20"/>
                </w:rPr>
                <w:t>39/25</w:t>
              </w:r>
            </w:hyperlink>
            <w:r w:rsidRPr="006B4E4E">
              <w:rPr>
                <w:rFonts w:ascii="Arial" w:hAnsi="Arial" w:cs="Arial"/>
                <w:iCs/>
                <w:sz w:val="20"/>
                <w:szCs w:val="20"/>
              </w:rPr>
              <w:t>, </w:t>
            </w:r>
            <w:hyperlink r:id="rId21" w:tgtFrame="_blank" w:tooltip="Zakon o plačilnih in javnofinančnih storitvah (ZPJS)" w:history="1">
              <w:r w:rsidRPr="006B4E4E">
                <w:rPr>
                  <w:rFonts w:ascii="Arial" w:hAnsi="Arial" w:cs="Arial"/>
                  <w:iCs/>
                  <w:sz w:val="20"/>
                  <w:szCs w:val="20"/>
                </w:rPr>
                <w:t>85/25</w:t>
              </w:r>
            </w:hyperlink>
            <w:r w:rsidRPr="006B4E4E">
              <w:rPr>
                <w:rFonts w:ascii="Arial" w:hAnsi="Arial" w:cs="Arial"/>
                <w:iCs/>
                <w:sz w:val="20"/>
                <w:szCs w:val="20"/>
              </w:rPr>
              <w:t> – ZPJS in </w:t>
            </w:r>
            <w:hyperlink r:id="rId22" w:tgtFrame="_blank" w:tooltip="Zakon o spremembah in dopolnitvah Zakona o javnih financah (ZJF-K)" w:history="1">
              <w:r w:rsidRPr="006B4E4E">
                <w:rPr>
                  <w:rFonts w:ascii="Arial" w:hAnsi="Arial" w:cs="Arial"/>
                  <w:iCs/>
                  <w:sz w:val="20"/>
                  <w:szCs w:val="20"/>
                </w:rPr>
                <w:t>112/25</w:t>
              </w:r>
            </w:hyperlink>
            <w:r>
              <w:rPr>
                <w:rFonts w:ascii="Arial" w:hAnsi="Arial" w:cs="Arial"/>
                <w:iCs/>
                <w:sz w:val="20"/>
                <w:szCs w:val="20"/>
              </w:rPr>
              <w:t>)</w:t>
            </w:r>
            <w:r w:rsidRPr="006B4E4E">
              <w:rPr>
                <w:rFonts w:ascii="Arial" w:hAnsi="Arial" w:cs="Arial"/>
                <w:iCs/>
                <w:sz w:val="20"/>
                <w:szCs w:val="20"/>
              </w:rPr>
              <w:t xml:space="preserve"> je Vlada</w:t>
            </w:r>
            <w:r w:rsidRPr="006B4E4E">
              <w:rPr>
                <w:rFonts w:ascii="Arial" w:hAnsi="Arial" w:cs="Arial"/>
                <w:sz w:val="20"/>
                <w:szCs w:val="20"/>
              </w:rPr>
              <w:t xml:space="preserve"> Republike Slovenije na      seji dne .........., pod ………. točko dnevnega reda sprejela naslednji</w:t>
            </w:r>
          </w:p>
          <w:p w14:paraId="54B1EAEA" w14:textId="77777777" w:rsidR="005E4676" w:rsidRPr="006B4E4E" w:rsidRDefault="005E4676" w:rsidP="00FF096D">
            <w:pPr>
              <w:spacing w:after="0"/>
              <w:jc w:val="both"/>
              <w:rPr>
                <w:rFonts w:ascii="Arial" w:eastAsia="Times New Roman" w:hAnsi="Arial" w:cs="Arial"/>
                <w:i/>
                <w:kern w:val="32"/>
                <w:sz w:val="20"/>
                <w:szCs w:val="20"/>
                <w:lang w:eastAsia="sl-SI"/>
              </w:rPr>
            </w:pPr>
          </w:p>
          <w:p w14:paraId="488E037A" w14:textId="77777777" w:rsidR="005E4676" w:rsidRPr="006B4E4E" w:rsidRDefault="000A0E0A" w:rsidP="00FF096D">
            <w:pPr>
              <w:spacing w:after="0"/>
              <w:jc w:val="center"/>
              <w:rPr>
                <w:rFonts w:ascii="Arial" w:eastAsia="Times New Roman" w:hAnsi="Arial" w:cs="Arial"/>
                <w:kern w:val="32"/>
                <w:sz w:val="20"/>
                <w:szCs w:val="20"/>
                <w:lang w:eastAsia="sl-SI"/>
              </w:rPr>
            </w:pPr>
            <w:r w:rsidRPr="006B4E4E">
              <w:rPr>
                <w:rFonts w:ascii="Arial" w:eastAsia="Times New Roman" w:hAnsi="Arial" w:cs="Arial"/>
                <w:kern w:val="32"/>
                <w:sz w:val="20"/>
                <w:szCs w:val="20"/>
                <w:lang w:eastAsia="sl-SI"/>
              </w:rPr>
              <w:t>S K L E P</w:t>
            </w:r>
          </w:p>
          <w:p w14:paraId="0B282B73" w14:textId="77777777" w:rsidR="005E4676" w:rsidRPr="006B4E4E" w:rsidRDefault="005E4676" w:rsidP="00FF096D">
            <w:pPr>
              <w:spacing w:after="0"/>
              <w:jc w:val="both"/>
              <w:rPr>
                <w:rFonts w:ascii="Arial" w:hAnsi="Arial" w:cs="Arial"/>
                <w:sz w:val="20"/>
                <w:szCs w:val="20"/>
                <w:lang w:eastAsia="sl-SI"/>
              </w:rPr>
            </w:pPr>
          </w:p>
          <w:p w14:paraId="1F17A33C" w14:textId="77777777" w:rsidR="005E4676" w:rsidRPr="006B4E4E" w:rsidRDefault="000A0E0A" w:rsidP="00FF096D">
            <w:pPr>
              <w:numPr>
                <w:ilvl w:val="0"/>
                <w:numId w:val="32"/>
              </w:numPr>
              <w:tabs>
                <w:tab w:val="clear" w:pos="360"/>
                <w:tab w:val="num" w:pos="314"/>
              </w:tabs>
              <w:spacing w:after="0" w:line="260" w:lineRule="exact"/>
              <w:ind w:left="314" w:right="57" w:hanging="314"/>
              <w:jc w:val="both"/>
              <w:rPr>
                <w:rFonts w:ascii="Arial" w:hAnsi="Arial" w:cs="Arial"/>
                <w:sz w:val="20"/>
                <w:szCs w:val="20"/>
              </w:rPr>
            </w:pPr>
            <w:r w:rsidRPr="006B4E4E">
              <w:rPr>
                <w:rFonts w:ascii="Arial" w:hAnsi="Arial" w:cs="Arial"/>
                <w:sz w:val="20"/>
                <w:szCs w:val="20"/>
              </w:rPr>
              <w:t>Vlada Republike Sloven</w:t>
            </w:r>
            <w:r>
              <w:rPr>
                <w:rFonts w:ascii="Arial" w:hAnsi="Arial" w:cs="Arial"/>
                <w:sz w:val="20"/>
                <w:szCs w:val="20"/>
              </w:rPr>
              <w:t>ije ugotavlja, da je v času med</w:t>
            </w:r>
            <w:r w:rsidRPr="006B4E4E">
              <w:rPr>
                <w:rFonts w:ascii="Arial" w:hAnsi="Arial" w:cs="Arial"/>
                <w:sz w:val="20"/>
                <w:szCs w:val="20"/>
              </w:rPr>
              <w:t xml:space="preserve"> 26. in 27. marcem 2026 prišlo na </w:t>
            </w:r>
            <w:r w:rsidRPr="006B4E4E">
              <w:rPr>
                <w:rFonts w:ascii="Arial" w:hAnsi="Arial" w:cs="Arial"/>
                <w:spacing w:val="-1"/>
                <w:sz w:val="20"/>
                <w:szCs w:val="20"/>
              </w:rPr>
              <w:t>območjih Severne Primorske, Ljubljanske, Gorenjske, Koroške, Zahodne</w:t>
            </w:r>
            <w:r>
              <w:rPr>
                <w:rFonts w:ascii="Arial" w:hAnsi="Arial" w:cs="Arial"/>
                <w:spacing w:val="-1"/>
                <w:sz w:val="20"/>
                <w:szCs w:val="20"/>
              </w:rPr>
              <w:t xml:space="preserve"> in</w:t>
            </w:r>
            <w:r w:rsidRPr="006B4E4E">
              <w:rPr>
                <w:rFonts w:ascii="Arial" w:hAnsi="Arial" w:cs="Arial"/>
                <w:spacing w:val="-1"/>
                <w:sz w:val="20"/>
                <w:szCs w:val="20"/>
              </w:rPr>
              <w:t xml:space="preserve"> Vzhodne Štajerske regije</w:t>
            </w:r>
            <w:r>
              <w:rPr>
                <w:rFonts w:ascii="Arial" w:hAnsi="Arial" w:cs="Arial"/>
                <w:spacing w:val="-1"/>
                <w:sz w:val="20"/>
                <w:szCs w:val="20"/>
              </w:rPr>
              <w:t xml:space="preserve"> ter na območju</w:t>
            </w:r>
            <w:r w:rsidRPr="006B4E4E">
              <w:rPr>
                <w:rFonts w:ascii="Arial" w:hAnsi="Arial" w:cs="Arial"/>
                <w:spacing w:val="-1"/>
                <w:sz w:val="20"/>
                <w:szCs w:val="20"/>
              </w:rPr>
              <w:t xml:space="preserve"> Podravja in Pomurja</w:t>
            </w:r>
            <w:r w:rsidRPr="006B4E4E">
              <w:rPr>
                <w:rFonts w:ascii="Arial" w:hAnsi="Arial" w:cs="Arial"/>
                <w:sz w:val="20"/>
                <w:szCs w:val="20"/>
              </w:rPr>
              <w:t xml:space="preserve"> d</w:t>
            </w:r>
            <w:r w:rsidR="002B16C7">
              <w:rPr>
                <w:rFonts w:ascii="Arial" w:hAnsi="Arial" w:cs="Arial"/>
                <w:sz w:val="20"/>
                <w:szCs w:val="20"/>
              </w:rPr>
              <w:t>o naravne nesreče (</w:t>
            </w:r>
            <w:r w:rsidRPr="006B4E4E">
              <w:rPr>
                <w:rFonts w:ascii="Arial" w:hAnsi="Arial" w:cs="Arial"/>
                <w:sz w:val="20"/>
                <w:szCs w:val="20"/>
              </w:rPr>
              <w:t>neurja z močnim vetrom s posledico vetroloma</w:t>
            </w:r>
            <w:r w:rsidR="002B16C7">
              <w:rPr>
                <w:rFonts w:ascii="Arial" w:hAnsi="Arial" w:cs="Arial"/>
                <w:sz w:val="20"/>
                <w:szCs w:val="20"/>
              </w:rPr>
              <w:t>)</w:t>
            </w:r>
            <w:r w:rsidRPr="006B4E4E">
              <w:rPr>
                <w:rFonts w:ascii="Arial" w:hAnsi="Arial" w:cs="Arial"/>
                <w:sz w:val="20"/>
                <w:szCs w:val="20"/>
              </w:rPr>
              <w:t>, zaradi česar je poveljnik Civilne zaščite Republike Slovenije</w:t>
            </w:r>
            <w:r>
              <w:rPr>
                <w:rFonts w:ascii="Arial" w:hAnsi="Arial" w:cs="Arial"/>
                <w:sz w:val="20"/>
                <w:szCs w:val="20"/>
              </w:rPr>
              <w:t>,</w:t>
            </w:r>
            <w:r w:rsidRPr="006B4E4E">
              <w:rPr>
                <w:rFonts w:ascii="Arial" w:hAnsi="Arial" w:cs="Arial"/>
                <w:sz w:val="20"/>
                <w:szCs w:val="20"/>
              </w:rPr>
              <w:t xml:space="preserve"> dne 27. </w:t>
            </w:r>
            <w:r>
              <w:rPr>
                <w:rFonts w:ascii="Arial" w:hAnsi="Arial" w:cs="Arial"/>
                <w:sz w:val="20"/>
                <w:szCs w:val="20"/>
              </w:rPr>
              <w:t>marca</w:t>
            </w:r>
            <w:r w:rsidRPr="006B4E4E">
              <w:rPr>
                <w:rFonts w:ascii="Arial" w:hAnsi="Arial" w:cs="Arial"/>
                <w:sz w:val="20"/>
                <w:szCs w:val="20"/>
              </w:rPr>
              <w:t xml:space="preserve"> 2026 izdal Odredbo za izvedbo intervencijskega ukrepa – pomoč gasilcev iz drugih regij za izvajanje nujnih intervencijskih ukrepov pri zaščiti, reševanju in pomoči, s ciljem odvrnitve neposredne nevarnosti in zmanjševanja možnih posledic in nadaljnje škode za ljudi, živali in premoženje ter okolja na prizadetih </w:t>
            </w:r>
            <w:r w:rsidRPr="006B4E4E">
              <w:rPr>
                <w:rFonts w:ascii="Arial" w:hAnsi="Arial" w:cs="Arial"/>
                <w:spacing w:val="-1"/>
                <w:sz w:val="20"/>
                <w:szCs w:val="20"/>
              </w:rPr>
              <w:t xml:space="preserve">območjih (št. </w:t>
            </w:r>
            <w:r w:rsidRPr="006B4E4E">
              <w:rPr>
                <w:rFonts w:ascii="Arial" w:hAnsi="Arial" w:cs="Arial"/>
                <w:sz w:val="20"/>
                <w:szCs w:val="20"/>
                <w:lang w:eastAsia="sl-SI"/>
              </w:rPr>
              <w:t>843-24/2026-7</w:t>
            </w:r>
            <w:r w:rsidRPr="006B4E4E">
              <w:rPr>
                <w:rFonts w:ascii="Arial" w:hAnsi="Arial" w:cs="Arial"/>
                <w:sz w:val="20"/>
                <w:szCs w:val="20"/>
              </w:rPr>
              <w:t xml:space="preserve"> – DGZR z dne 27. 3. 2026). </w:t>
            </w:r>
          </w:p>
          <w:p w14:paraId="68DE0112" w14:textId="77777777" w:rsidR="005E4676" w:rsidRPr="006B4E4E" w:rsidRDefault="005E4676" w:rsidP="00FF096D">
            <w:pPr>
              <w:tabs>
                <w:tab w:val="num" w:pos="314"/>
              </w:tabs>
              <w:spacing w:after="0" w:line="260" w:lineRule="exact"/>
              <w:ind w:right="57"/>
              <w:jc w:val="both"/>
              <w:rPr>
                <w:rFonts w:ascii="Arial" w:hAnsi="Arial" w:cs="Arial"/>
                <w:sz w:val="20"/>
                <w:szCs w:val="20"/>
              </w:rPr>
            </w:pPr>
          </w:p>
          <w:p w14:paraId="27DC0C4C" w14:textId="77777777" w:rsidR="005E4676" w:rsidRPr="006B4E4E" w:rsidRDefault="000A0E0A" w:rsidP="00FF096D">
            <w:pPr>
              <w:numPr>
                <w:ilvl w:val="0"/>
                <w:numId w:val="32"/>
              </w:numPr>
              <w:tabs>
                <w:tab w:val="clear" w:pos="360"/>
                <w:tab w:val="num" w:pos="314"/>
              </w:tabs>
              <w:spacing w:after="0" w:line="260" w:lineRule="exact"/>
              <w:ind w:left="314" w:right="57" w:hanging="314"/>
              <w:jc w:val="both"/>
              <w:rPr>
                <w:rFonts w:ascii="Arial" w:hAnsi="Arial" w:cs="Arial"/>
                <w:sz w:val="20"/>
                <w:szCs w:val="20"/>
              </w:rPr>
            </w:pPr>
            <w:r w:rsidRPr="006B4E4E">
              <w:rPr>
                <w:rFonts w:ascii="Arial" w:hAnsi="Arial" w:cs="Arial"/>
                <w:sz w:val="20"/>
                <w:szCs w:val="20"/>
              </w:rPr>
              <w:t xml:space="preserve">Vlada Republike Slovenije je odločila, da se </w:t>
            </w:r>
            <w:r>
              <w:rPr>
                <w:rFonts w:ascii="Arial" w:hAnsi="Arial" w:cs="Arial"/>
                <w:sz w:val="20"/>
                <w:szCs w:val="20"/>
              </w:rPr>
              <w:t xml:space="preserve">silam zaščite, reševanja in pomoči </w:t>
            </w:r>
            <w:r w:rsidRPr="006B4E4E">
              <w:rPr>
                <w:rFonts w:ascii="Arial" w:hAnsi="Arial" w:cs="Arial"/>
                <w:sz w:val="20"/>
                <w:szCs w:val="20"/>
              </w:rPr>
              <w:t>povrnejo up</w:t>
            </w:r>
            <w:r>
              <w:rPr>
                <w:rFonts w:ascii="Arial" w:hAnsi="Arial" w:cs="Arial"/>
                <w:sz w:val="20"/>
                <w:szCs w:val="20"/>
              </w:rPr>
              <w:t xml:space="preserve">ravičeni intervencijski stroški, kot to izhaja </w:t>
            </w:r>
            <w:r w:rsidRPr="006B4E4E">
              <w:rPr>
                <w:rFonts w:ascii="Arial" w:hAnsi="Arial" w:cs="Arial"/>
                <w:sz w:val="20"/>
                <w:szCs w:val="20"/>
              </w:rPr>
              <w:t>iz Priloge, ki je sestavni del tega sklepa,</w:t>
            </w:r>
            <w:r>
              <w:rPr>
                <w:rFonts w:ascii="Arial" w:hAnsi="Arial" w:cs="Arial"/>
                <w:sz w:val="20"/>
                <w:szCs w:val="20"/>
                <w:shd w:val="clear" w:color="auto" w:fill="FFFFFF"/>
              </w:rPr>
              <w:t xml:space="preserve"> in sicer v</w:t>
            </w:r>
            <w:r w:rsidRPr="006B4E4E">
              <w:rPr>
                <w:rFonts w:ascii="Arial" w:hAnsi="Arial" w:cs="Arial"/>
                <w:sz w:val="20"/>
                <w:szCs w:val="20"/>
                <w:shd w:val="clear" w:color="auto" w:fill="FFFFFF"/>
              </w:rPr>
              <w:t xml:space="preserve"> skupn</w:t>
            </w:r>
            <w:r>
              <w:rPr>
                <w:rFonts w:ascii="Arial" w:hAnsi="Arial" w:cs="Arial"/>
                <w:sz w:val="20"/>
                <w:szCs w:val="20"/>
                <w:shd w:val="clear" w:color="auto" w:fill="FFFFFF"/>
              </w:rPr>
              <w:t>i</w:t>
            </w:r>
            <w:r w:rsidRPr="006B4E4E">
              <w:rPr>
                <w:rFonts w:ascii="Arial" w:hAnsi="Arial" w:cs="Arial"/>
                <w:sz w:val="20"/>
                <w:szCs w:val="20"/>
                <w:shd w:val="clear" w:color="auto" w:fill="FFFFFF"/>
              </w:rPr>
              <w:t xml:space="preserve"> višin</w:t>
            </w:r>
            <w:r>
              <w:rPr>
                <w:rFonts w:ascii="Arial" w:hAnsi="Arial" w:cs="Arial"/>
                <w:sz w:val="20"/>
                <w:szCs w:val="20"/>
                <w:shd w:val="clear" w:color="auto" w:fill="FFFFFF"/>
              </w:rPr>
              <w:t>i</w:t>
            </w:r>
            <w:r w:rsidRPr="006B4E4E">
              <w:rPr>
                <w:rFonts w:ascii="Arial" w:hAnsi="Arial" w:cs="Arial"/>
                <w:sz w:val="20"/>
                <w:szCs w:val="20"/>
                <w:shd w:val="clear" w:color="auto" w:fill="FFFFFF"/>
              </w:rPr>
              <w:t xml:space="preserve"> 24.744,30 evra</w:t>
            </w:r>
            <w:r w:rsidRPr="006B4E4E">
              <w:rPr>
                <w:rFonts w:ascii="Arial" w:hAnsi="Arial" w:cs="Arial"/>
                <w:sz w:val="20"/>
                <w:szCs w:val="20"/>
              </w:rPr>
              <w:t>.</w:t>
            </w:r>
          </w:p>
          <w:p w14:paraId="3FD083A5" w14:textId="77777777" w:rsidR="005E4676" w:rsidRPr="006B4E4E" w:rsidRDefault="005E4676" w:rsidP="00FF096D">
            <w:pPr>
              <w:spacing w:after="0" w:line="260" w:lineRule="exact"/>
              <w:ind w:left="314" w:right="57"/>
              <w:jc w:val="both"/>
              <w:rPr>
                <w:rFonts w:ascii="Arial" w:hAnsi="Arial" w:cs="Arial"/>
                <w:sz w:val="20"/>
                <w:szCs w:val="20"/>
              </w:rPr>
            </w:pPr>
          </w:p>
          <w:p w14:paraId="3D572815" w14:textId="77777777" w:rsidR="005E4676" w:rsidRPr="006B4E4E" w:rsidRDefault="000A0E0A" w:rsidP="00FF096D">
            <w:pPr>
              <w:numPr>
                <w:ilvl w:val="0"/>
                <w:numId w:val="32"/>
              </w:numPr>
              <w:tabs>
                <w:tab w:val="clear" w:pos="360"/>
                <w:tab w:val="num" w:pos="314"/>
              </w:tabs>
              <w:spacing w:after="0" w:line="260" w:lineRule="exact"/>
              <w:ind w:left="314" w:right="57" w:hanging="314"/>
              <w:jc w:val="both"/>
              <w:rPr>
                <w:rFonts w:ascii="Arial" w:hAnsi="Arial" w:cs="Arial"/>
                <w:sz w:val="20"/>
                <w:szCs w:val="20"/>
              </w:rPr>
            </w:pPr>
            <w:r w:rsidRPr="006B4E4E">
              <w:rPr>
                <w:rFonts w:ascii="Arial" w:hAnsi="Arial" w:cs="Arial"/>
                <w:sz w:val="20"/>
                <w:szCs w:val="20"/>
              </w:rPr>
              <w:t>Vlada Republike Slovenije nal</w:t>
            </w:r>
            <w:r>
              <w:rPr>
                <w:rFonts w:ascii="Arial" w:hAnsi="Arial" w:cs="Arial"/>
                <w:sz w:val="20"/>
                <w:szCs w:val="20"/>
              </w:rPr>
              <w:t>aga</w:t>
            </w:r>
            <w:r w:rsidRPr="006B4E4E">
              <w:rPr>
                <w:rFonts w:ascii="Arial" w:hAnsi="Arial" w:cs="Arial"/>
                <w:sz w:val="20"/>
                <w:szCs w:val="20"/>
              </w:rPr>
              <w:t xml:space="preserve"> Ministrstvu za obrambo, Upravi Republike Slovenije za zaščito in reševanje, da </w:t>
            </w:r>
            <w:r>
              <w:rPr>
                <w:rFonts w:ascii="Arial" w:hAnsi="Arial" w:cs="Arial"/>
                <w:sz w:val="20"/>
                <w:szCs w:val="20"/>
              </w:rPr>
              <w:t>izvede plačila upravičenih stroškov silam zaščite, reševanja in pomoči,</w:t>
            </w:r>
            <w:r w:rsidRPr="006B4E4E">
              <w:rPr>
                <w:rFonts w:ascii="Arial" w:hAnsi="Arial" w:cs="Arial"/>
                <w:sz w:val="20"/>
                <w:szCs w:val="20"/>
              </w:rPr>
              <w:t xml:space="preserve"> ki jih izkažejo z verodostojnimi knjigovodskimi listinami, </w:t>
            </w:r>
            <w:r w:rsidRPr="006B4E4E">
              <w:rPr>
                <w:rFonts w:ascii="Arial" w:eastAsia="Times New Roman" w:hAnsi="Arial" w:cs="Arial"/>
                <w:sz w:val="20"/>
                <w:szCs w:val="20"/>
                <w:lang w:eastAsia="sl-SI"/>
              </w:rPr>
              <w:t>pod pogoji in v višini kot izhaja iz Priloge tega sklepa</w:t>
            </w:r>
            <w:r w:rsidRPr="006B4E4E">
              <w:rPr>
                <w:rFonts w:ascii="Arial" w:hAnsi="Arial" w:cs="Arial"/>
                <w:sz w:val="20"/>
                <w:szCs w:val="20"/>
              </w:rPr>
              <w:t>. </w:t>
            </w:r>
          </w:p>
          <w:p w14:paraId="53A990FC" w14:textId="77777777" w:rsidR="005E4676" w:rsidRPr="006B4E4E" w:rsidRDefault="005E4676" w:rsidP="00FF096D">
            <w:pPr>
              <w:tabs>
                <w:tab w:val="num" w:pos="314"/>
              </w:tabs>
              <w:spacing w:after="0" w:line="260" w:lineRule="exact"/>
              <w:ind w:left="314" w:right="57" w:hanging="314"/>
              <w:jc w:val="both"/>
              <w:rPr>
                <w:rFonts w:ascii="Arial" w:hAnsi="Arial" w:cs="Arial"/>
                <w:sz w:val="20"/>
                <w:szCs w:val="20"/>
              </w:rPr>
            </w:pPr>
          </w:p>
          <w:p w14:paraId="2B2BE7D8" w14:textId="77777777" w:rsidR="005E4676" w:rsidRPr="006B4E4E" w:rsidRDefault="000A0E0A" w:rsidP="00FF096D">
            <w:pPr>
              <w:numPr>
                <w:ilvl w:val="0"/>
                <w:numId w:val="32"/>
              </w:numPr>
              <w:tabs>
                <w:tab w:val="clear" w:pos="360"/>
                <w:tab w:val="num" w:pos="314"/>
              </w:tabs>
              <w:spacing w:after="0" w:line="260" w:lineRule="exact"/>
              <w:ind w:left="314" w:right="57" w:hanging="314"/>
              <w:jc w:val="both"/>
              <w:rPr>
                <w:rFonts w:ascii="Arial" w:hAnsi="Arial" w:cs="Arial"/>
                <w:sz w:val="20"/>
                <w:szCs w:val="20"/>
              </w:rPr>
            </w:pPr>
            <w:r w:rsidRPr="006B4E4E">
              <w:rPr>
                <w:rFonts w:ascii="Arial" w:hAnsi="Arial" w:cs="Arial"/>
                <w:sz w:val="20"/>
                <w:szCs w:val="20"/>
              </w:rPr>
              <w:t>Vlada Republike Slovenije je odločila, da se Ministrstvu za obrambo, Upravi Republike Slovenije za zaščito in reševanje</w:t>
            </w:r>
            <w:r>
              <w:rPr>
                <w:rFonts w:ascii="Arial" w:hAnsi="Arial" w:cs="Arial"/>
                <w:sz w:val="20"/>
                <w:szCs w:val="20"/>
              </w:rPr>
              <w:t>,</w:t>
            </w:r>
            <w:r w:rsidRPr="006B4E4E">
              <w:rPr>
                <w:rFonts w:ascii="Arial" w:hAnsi="Arial" w:cs="Arial"/>
                <w:sz w:val="20"/>
                <w:szCs w:val="20"/>
              </w:rPr>
              <w:t xml:space="preserve"> pravice porabe za namen iz </w:t>
            </w:r>
            <w:r>
              <w:rPr>
                <w:rFonts w:ascii="Arial" w:hAnsi="Arial" w:cs="Arial"/>
                <w:sz w:val="20"/>
                <w:szCs w:val="20"/>
              </w:rPr>
              <w:t>2</w:t>
            </w:r>
            <w:r w:rsidRPr="006B4E4E">
              <w:rPr>
                <w:rFonts w:ascii="Arial" w:hAnsi="Arial" w:cs="Arial"/>
                <w:sz w:val="20"/>
                <w:szCs w:val="20"/>
              </w:rPr>
              <w:t>. točke tega sklepa zagotovijo iz sredstev proračunske rezerve.</w:t>
            </w:r>
          </w:p>
          <w:p w14:paraId="4E6A0A35" w14:textId="77777777" w:rsidR="005E4676" w:rsidRPr="00181226" w:rsidRDefault="005E4676" w:rsidP="00FF096D">
            <w:pPr>
              <w:rPr>
                <w:rFonts w:ascii="Arial" w:hAnsi="Arial" w:cs="Arial"/>
                <w:color w:val="0070C0"/>
                <w:sz w:val="20"/>
                <w:szCs w:val="20"/>
              </w:rPr>
            </w:pPr>
          </w:p>
          <w:p w14:paraId="55166AB2" w14:textId="77777777" w:rsidR="005E4676" w:rsidRPr="006B4E4E" w:rsidRDefault="000A0E0A" w:rsidP="00FF096D">
            <w:pPr>
              <w:spacing w:after="0" w:line="260" w:lineRule="exact"/>
              <w:ind w:right="57"/>
              <w:jc w:val="both"/>
              <w:rPr>
                <w:rFonts w:ascii="Arial" w:hAnsi="Arial" w:cs="Arial"/>
                <w:sz w:val="20"/>
                <w:szCs w:val="20"/>
              </w:rPr>
            </w:pPr>
            <w:r w:rsidRPr="006B4E4E">
              <w:rPr>
                <w:rFonts w:ascii="Arial" w:hAnsi="Arial" w:cs="Arial"/>
                <w:sz w:val="20"/>
                <w:szCs w:val="20"/>
              </w:rPr>
              <w:lastRenderedPageBreak/>
              <w:t xml:space="preserve">Priloge: </w:t>
            </w:r>
          </w:p>
          <w:p w14:paraId="58080787" w14:textId="77777777" w:rsidR="005E4676" w:rsidRPr="006B4E4E" w:rsidRDefault="000A0E0A" w:rsidP="00FF096D">
            <w:pPr>
              <w:numPr>
                <w:ilvl w:val="0"/>
                <w:numId w:val="33"/>
              </w:numPr>
              <w:spacing w:after="0" w:line="260" w:lineRule="exact"/>
              <w:ind w:right="57"/>
              <w:jc w:val="both"/>
              <w:rPr>
                <w:rFonts w:ascii="Arial" w:hAnsi="Arial" w:cs="Arial"/>
                <w:sz w:val="20"/>
                <w:szCs w:val="20"/>
              </w:rPr>
            </w:pPr>
            <w:r w:rsidRPr="006B4E4E">
              <w:rPr>
                <w:rFonts w:ascii="Arial" w:hAnsi="Arial" w:cs="Arial"/>
                <w:sz w:val="20"/>
                <w:szCs w:val="20"/>
              </w:rPr>
              <w:t>Ocena upravičenih intervencijskih stroškov sil zaščite, reševanja in pomoči, nastalih ob izvajanju nalog zaščite, reševanja in pomoči ob neurju z močnim vetrom, v času od 27. 3.</w:t>
            </w:r>
            <w:r>
              <w:rPr>
                <w:rFonts w:ascii="Arial" w:hAnsi="Arial" w:cs="Arial"/>
                <w:sz w:val="20"/>
                <w:szCs w:val="20"/>
              </w:rPr>
              <w:t xml:space="preserve"> 2026</w:t>
            </w:r>
            <w:r w:rsidRPr="006B4E4E">
              <w:rPr>
                <w:rFonts w:ascii="Arial" w:hAnsi="Arial" w:cs="Arial"/>
                <w:sz w:val="20"/>
                <w:szCs w:val="20"/>
              </w:rPr>
              <w:t xml:space="preserve"> do 30. 3. 2026 (Priloga).</w:t>
            </w:r>
          </w:p>
          <w:p w14:paraId="4715B037" w14:textId="77777777" w:rsidR="005E4676" w:rsidRPr="006B4E4E" w:rsidRDefault="005E4676" w:rsidP="00FF096D">
            <w:pPr>
              <w:jc w:val="both"/>
              <w:rPr>
                <w:rFonts w:ascii="Arial" w:hAnsi="Arial" w:cs="Arial"/>
                <w:sz w:val="20"/>
                <w:szCs w:val="20"/>
                <w:highlight w:val="yellow"/>
              </w:rPr>
            </w:pPr>
          </w:p>
          <w:p w14:paraId="26161695" w14:textId="77777777" w:rsidR="005E4676" w:rsidRPr="006B4E4E" w:rsidRDefault="000A0E0A" w:rsidP="00FF096D">
            <w:pPr>
              <w:tabs>
                <w:tab w:val="left" w:pos="7920"/>
              </w:tabs>
              <w:autoSpaceDE w:val="0"/>
              <w:autoSpaceDN w:val="0"/>
              <w:adjustRightInd w:val="0"/>
              <w:spacing w:after="0"/>
              <w:ind w:left="3400"/>
              <w:jc w:val="both"/>
              <w:rPr>
                <w:rFonts w:ascii="Arial" w:hAnsi="Arial" w:cs="Arial"/>
                <w:color w:val="000000"/>
                <w:sz w:val="20"/>
                <w:szCs w:val="20"/>
                <w:lang w:eastAsia="sl-SI"/>
              </w:rPr>
            </w:pPr>
            <w:r w:rsidRPr="006B4E4E">
              <w:rPr>
                <w:rFonts w:ascii="Arial" w:hAnsi="Arial" w:cs="Arial"/>
                <w:sz w:val="20"/>
                <w:szCs w:val="20"/>
              </w:rPr>
              <w:t xml:space="preserve">                              </w:t>
            </w:r>
            <w:r>
              <w:rPr>
                <w:rFonts w:ascii="Arial" w:hAnsi="Arial" w:cs="Arial"/>
                <w:sz w:val="20"/>
                <w:szCs w:val="20"/>
              </w:rPr>
              <w:t xml:space="preserve">       M</w:t>
            </w:r>
            <w:r w:rsidRPr="006B4E4E">
              <w:rPr>
                <w:rFonts w:ascii="Arial" w:hAnsi="Arial" w:cs="Arial"/>
                <w:sz w:val="20"/>
                <w:szCs w:val="20"/>
              </w:rPr>
              <w:t>ag. Janja Garvas</w:t>
            </w:r>
          </w:p>
          <w:p w14:paraId="386D1B7C" w14:textId="77777777" w:rsidR="005E4676" w:rsidRPr="006B4E4E" w:rsidRDefault="000A0E0A" w:rsidP="00FF096D">
            <w:pPr>
              <w:tabs>
                <w:tab w:val="left" w:pos="7920"/>
              </w:tabs>
              <w:autoSpaceDE w:val="0"/>
              <w:autoSpaceDN w:val="0"/>
              <w:adjustRightInd w:val="0"/>
              <w:spacing w:after="0"/>
              <w:ind w:left="3400"/>
              <w:jc w:val="both"/>
              <w:rPr>
                <w:rFonts w:ascii="Arial" w:hAnsi="Arial" w:cs="Arial"/>
                <w:sz w:val="20"/>
                <w:szCs w:val="20"/>
              </w:rPr>
            </w:pPr>
            <w:r w:rsidRPr="006B4E4E">
              <w:rPr>
                <w:rFonts w:ascii="Arial" w:hAnsi="Arial" w:cs="Arial"/>
                <w:sz w:val="20"/>
                <w:szCs w:val="20"/>
              </w:rPr>
              <w:t xml:space="preserve">                             GENERALNA SEKRETARKA</w:t>
            </w:r>
          </w:p>
          <w:p w14:paraId="4CC43738" w14:textId="77777777" w:rsidR="005E4676" w:rsidRPr="006B4E4E" w:rsidRDefault="005E4676" w:rsidP="00FF096D">
            <w:pPr>
              <w:tabs>
                <w:tab w:val="left" w:pos="5570"/>
              </w:tabs>
              <w:autoSpaceDE w:val="0"/>
              <w:autoSpaceDN w:val="0"/>
              <w:adjustRightInd w:val="0"/>
              <w:spacing w:after="0"/>
              <w:jc w:val="both"/>
              <w:rPr>
                <w:rFonts w:ascii="Arial" w:hAnsi="Arial" w:cs="Arial"/>
                <w:iCs/>
                <w:sz w:val="20"/>
                <w:szCs w:val="20"/>
              </w:rPr>
            </w:pPr>
          </w:p>
          <w:p w14:paraId="1E872AA6" w14:textId="77777777" w:rsidR="005E4676" w:rsidRPr="006B4E4E" w:rsidRDefault="000A0E0A" w:rsidP="00FF096D">
            <w:pPr>
              <w:autoSpaceDE w:val="0"/>
              <w:autoSpaceDN w:val="0"/>
              <w:adjustRightInd w:val="0"/>
              <w:spacing w:after="0"/>
              <w:jc w:val="both"/>
              <w:rPr>
                <w:rFonts w:ascii="Arial" w:hAnsi="Arial" w:cs="Arial"/>
                <w:iCs/>
                <w:sz w:val="20"/>
                <w:szCs w:val="20"/>
              </w:rPr>
            </w:pPr>
            <w:r w:rsidRPr="006B4E4E">
              <w:rPr>
                <w:rFonts w:ascii="Arial" w:hAnsi="Arial" w:cs="Arial"/>
                <w:iCs/>
                <w:sz w:val="20"/>
                <w:szCs w:val="20"/>
              </w:rPr>
              <w:t>Prejmejo:</w:t>
            </w:r>
          </w:p>
          <w:p w14:paraId="427BEAD6" w14:textId="77777777" w:rsidR="005E4676" w:rsidRPr="006B4E4E" w:rsidRDefault="000A0E0A" w:rsidP="00FF096D">
            <w:pPr>
              <w:numPr>
                <w:ilvl w:val="0"/>
                <w:numId w:val="31"/>
              </w:numPr>
              <w:autoSpaceDE w:val="0"/>
              <w:autoSpaceDN w:val="0"/>
              <w:adjustRightInd w:val="0"/>
              <w:spacing w:after="0"/>
              <w:jc w:val="both"/>
              <w:rPr>
                <w:rFonts w:ascii="Arial" w:hAnsi="Arial" w:cs="Arial"/>
                <w:iCs/>
                <w:sz w:val="20"/>
                <w:szCs w:val="20"/>
              </w:rPr>
            </w:pPr>
            <w:r w:rsidRPr="006B4E4E">
              <w:rPr>
                <w:rFonts w:ascii="Arial" w:hAnsi="Arial" w:cs="Arial"/>
                <w:iCs/>
                <w:sz w:val="20"/>
                <w:szCs w:val="20"/>
              </w:rPr>
              <w:t>Ministrstvo za obrambo</w:t>
            </w:r>
          </w:p>
          <w:p w14:paraId="26ECE6FD" w14:textId="77777777" w:rsidR="005E4676" w:rsidRPr="006B4E4E" w:rsidRDefault="000A0E0A" w:rsidP="00FF096D">
            <w:pPr>
              <w:numPr>
                <w:ilvl w:val="0"/>
                <w:numId w:val="31"/>
              </w:numPr>
              <w:autoSpaceDE w:val="0"/>
              <w:autoSpaceDN w:val="0"/>
              <w:adjustRightInd w:val="0"/>
              <w:spacing w:after="0"/>
              <w:jc w:val="both"/>
              <w:rPr>
                <w:rFonts w:ascii="Arial" w:hAnsi="Arial" w:cs="Arial"/>
                <w:iCs/>
                <w:sz w:val="20"/>
                <w:szCs w:val="20"/>
              </w:rPr>
            </w:pPr>
            <w:r w:rsidRPr="006B4E4E">
              <w:rPr>
                <w:rFonts w:ascii="Arial" w:hAnsi="Arial" w:cs="Arial"/>
                <w:iCs/>
                <w:sz w:val="20"/>
                <w:szCs w:val="20"/>
              </w:rPr>
              <w:t>Ministrstvo za finance</w:t>
            </w:r>
          </w:p>
          <w:p w14:paraId="69664A2E" w14:textId="77777777" w:rsidR="005E4676" w:rsidRPr="006B4E4E" w:rsidRDefault="000A0E0A" w:rsidP="00FF096D">
            <w:pPr>
              <w:numPr>
                <w:ilvl w:val="0"/>
                <w:numId w:val="31"/>
              </w:numPr>
              <w:autoSpaceDE w:val="0"/>
              <w:autoSpaceDN w:val="0"/>
              <w:adjustRightInd w:val="0"/>
              <w:spacing w:after="0"/>
              <w:jc w:val="both"/>
              <w:rPr>
                <w:rFonts w:ascii="Arial" w:hAnsi="Arial" w:cs="Arial"/>
                <w:iCs/>
                <w:sz w:val="20"/>
                <w:szCs w:val="20"/>
              </w:rPr>
            </w:pPr>
            <w:r w:rsidRPr="006B4E4E">
              <w:rPr>
                <w:rFonts w:ascii="Arial" w:hAnsi="Arial" w:cs="Arial"/>
                <w:iCs/>
                <w:sz w:val="20"/>
                <w:szCs w:val="20"/>
              </w:rPr>
              <w:t>Uprava Republike Slovenije za zaščito in reševanje</w:t>
            </w:r>
          </w:p>
          <w:p w14:paraId="1438B17D" w14:textId="77777777" w:rsidR="005E4676" w:rsidRPr="006B4E4E" w:rsidRDefault="000A0E0A" w:rsidP="00FF096D">
            <w:pPr>
              <w:numPr>
                <w:ilvl w:val="0"/>
                <w:numId w:val="31"/>
              </w:numPr>
              <w:autoSpaceDE w:val="0"/>
              <w:autoSpaceDN w:val="0"/>
              <w:adjustRightInd w:val="0"/>
              <w:spacing w:after="0"/>
              <w:jc w:val="both"/>
              <w:rPr>
                <w:rFonts w:ascii="Arial" w:hAnsi="Arial" w:cs="Arial"/>
                <w:iCs/>
                <w:sz w:val="20"/>
                <w:szCs w:val="20"/>
              </w:rPr>
            </w:pPr>
            <w:r w:rsidRPr="006B4E4E">
              <w:rPr>
                <w:rFonts w:ascii="Arial" w:eastAsia="Times New Roman" w:hAnsi="Arial" w:cs="Arial"/>
                <w:iCs/>
                <w:sz w:val="20"/>
                <w:szCs w:val="20"/>
                <w:lang w:eastAsia="sl-SI" w:bidi="si-LK"/>
              </w:rPr>
              <w:t>Služba Vlade Republike Slovenije za zakonodajo</w:t>
            </w:r>
          </w:p>
          <w:p w14:paraId="5DFDB5AA" w14:textId="77777777" w:rsidR="005E4676" w:rsidRPr="00181226" w:rsidRDefault="000A0E0A" w:rsidP="00FF096D">
            <w:pPr>
              <w:numPr>
                <w:ilvl w:val="0"/>
                <w:numId w:val="31"/>
              </w:numPr>
              <w:autoSpaceDE w:val="0"/>
              <w:autoSpaceDN w:val="0"/>
              <w:adjustRightInd w:val="0"/>
              <w:spacing w:after="0"/>
              <w:jc w:val="both"/>
              <w:rPr>
                <w:rFonts w:ascii="Arial" w:hAnsi="Arial" w:cs="Arial"/>
                <w:iCs/>
                <w:sz w:val="20"/>
                <w:szCs w:val="20"/>
              </w:rPr>
            </w:pPr>
            <w:r w:rsidRPr="006B4E4E">
              <w:rPr>
                <w:rFonts w:ascii="Arial" w:hAnsi="Arial" w:cs="Arial"/>
                <w:iCs/>
                <w:sz w:val="20"/>
                <w:szCs w:val="20"/>
              </w:rPr>
              <w:t>Urad Vlade Republike Slovenije za komuniciranje</w:t>
            </w:r>
          </w:p>
        </w:tc>
      </w:tr>
      <w:tr w:rsidR="000A7D60" w14:paraId="155FE8ED" w14:textId="77777777" w:rsidTr="005E4676">
        <w:tc>
          <w:tcPr>
            <w:tcW w:w="9163" w:type="dxa"/>
            <w:gridSpan w:val="4"/>
          </w:tcPr>
          <w:p w14:paraId="524C542E" w14:textId="77777777" w:rsidR="005E4676" w:rsidRPr="00AA1D53" w:rsidRDefault="000A0E0A" w:rsidP="00AA1D53">
            <w:pPr>
              <w:pStyle w:val="Neotevilenodstavek"/>
              <w:spacing w:before="0" w:after="0" w:line="260" w:lineRule="exact"/>
              <w:rPr>
                <w:b/>
                <w:sz w:val="20"/>
                <w:szCs w:val="20"/>
              </w:rPr>
            </w:pPr>
            <w:r w:rsidRPr="006B4E4E">
              <w:rPr>
                <w:b/>
                <w:sz w:val="20"/>
                <w:szCs w:val="20"/>
              </w:rPr>
              <w:lastRenderedPageBreak/>
              <w:t>2. Osebe, odgovorne za strokovno pripravo in usklajenost gradiva:</w:t>
            </w:r>
          </w:p>
          <w:p w14:paraId="55463E34" w14:textId="77777777" w:rsidR="005E4676" w:rsidRPr="00AA1D53" w:rsidRDefault="000A0E0A" w:rsidP="00FF096D">
            <w:pPr>
              <w:pStyle w:val="Neotevilenodstavek"/>
              <w:numPr>
                <w:ilvl w:val="0"/>
                <w:numId w:val="34"/>
              </w:numPr>
              <w:spacing w:before="0" w:after="0" w:line="260" w:lineRule="exact"/>
              <w:ind w:left="487" w:hanging="283"/>
              <w:rPr>
                <w:b/>
                <w:iCs/>
                <w:sz w:val="20"/>
                <w:szCs w:val="20"/>
              </w:rPr>
            </w:pPr>
            <w:r w:rsidRPr="006B4E4E">
              <w:rPr>
                <w:iCs/>
                <w:sz w:val="20"/>
                <w:szCs w:val="20"/>
              </w:rPr>
              <w:t>Leon Behin, generalni direktor Uprave RS za zaščito in reševanje</w:t>
            </w:r>
            <w:r w:rsidR="00AA1D53">
              <w:rPr>
                <w:iCs/>
                <w:sz w:val="20"/>
                <w:szCs w:val="20"/>
              </w:rPr>
              <w:t>,</w:t>
            </w:r>
          </w:p>
          <w:p w14:paraId="02CD3466" w14:textId="77777777" w:rsidR="00AA1D53" w:rsidRPr="006B4E4E" w:rsidRDefault="000A0E0A" w:rsidP="00FF096D">
            <w:pPr>
              <w:pStyle w:val="Neotevilenodstavek"/>
              <w:numPr>
                <w:ilvl w:val="0"/>
                <w:numId w:val="34"/>
              </w:numPr>
              <w:spacing w:before="0" w:after="0" w:line="260" w:lineRule="exact"/>
              <w:ind w:left="487" w:hanging="283"/>
              <w:rPr>
                <w:b/>
                <w:iCs/>
                <w:sz w:val="20"/>
                <w:szCs w:val="20"/>
              </w:rPr>
            </w:pPr>
            <w:r>
              <w:rPr>
                <w:iCs/>
                <w:sz w:val="20"/>
                <w:szCs w:val="20"/>
              </w:rPr>
              <w:t>Srečko Šestan, poveljnik Civilne zaščite Republike Slovenije.</w:t>
            </w:r>
          </w:p>
        </w:tc>
      </w:tr>
      <w:tr w:rsidR="000A7D60" w14:paraId="5326AA69" w14:textId="77777777" w:rsidTr="005E4676">
        <w:tc>
          <w:tcPr>
            <w:tcW w:w="9163" w:type="dxa"/>
            <w:gridSpan w:val="4"/>
          </w:tcPr>
          <w:p w14:paraId="1B778499" w14:textId="77777777" w:rsidR="005E4676" w:rsidRPr="006B4E4E" w:rsidRDefault="005E4676" w:rsidP="00FF096D">
            <w:pPr>
              <w:pStyle w:val="Neotevilenodstavek"/>
              <w:spacing w:before="0" w:after="0" w:line="260" w:lineRule="exact"/>
              <w:rPr>
                <w:iCs/>
                <w:sz w:val="20"/>
                <w:szCs w:val="20"/>
              </w:rPr>
            </w:pPr>
          </w:p>
        </w:tc>
      </w:tr>
      <w:tr w:rsidR="000A7D60" w14:paraId="60C08B7D" w14:textId="77777777" w:rsidTr="005E4676">
        <w:tc>
          <w:tcPr>
            <w:tcW w:w="9163" w:type="dxa"/>
            <w:gridSpan w:val="4"/>
          </w:tcPr>
          <w:p w14:paraId="0D646D44" w14:textId="77777777" w:rsidR="005E4676" w:rsidRPr="006B4E4E" w:rsidRDefault="000A0E0A" w:rsidP="00FF096D">
            <w:pPr>
              <w:pStyle w:val="Neotevilenodstavek"/>
              <w:spacing w:before="0" w:after="0" w:line="260" w:lineRule="exact"/>
              <w:rPr>
                <w:b/>
                <w:iCs/>
                <w:sz w:val="20"/>
                <w:szCs w:val="20"/>
              </w:rPr>
            </w:pPr>
            <w:r w:rsidRPr="006B4E4E">
              <w:rPr>
                <w:b/>
                <w:iCs/>
                <w:sz w:val="20"/>
                <w:szCs w:val="20"/>
              </w:rPr>
              <w:t xml:space="preserve">3. Zunanji strokovnjaki, ki so </w:t>
            </w:r>
            <w:r w:rsidRPr="006B4E4E">
              <w:rPr>
                <w:b/>
                <w:sz w:val="20"/>
                <w:szCs w:val="20"/>
              </w:rPr>
              <w:t>sodelovali pri pripravi dela ali celotnega gradiva:</w:t>
            </w:r>
          </w:p>
        </w:tc>
      </w:tr>
      <w:tr w:rsidR="000A7D60" w14:paraId="6695743A" w14:textId="77777777" w:rsidTr="005E4676">
        <w:tc>
          <w:tcPr>
            <w:tcW w:w="9163" w:type="dxa"/>
            <w:gridSpan w:val="4"/>
          </w:tcPr>
          <w:p w14:paraId="55B426AE" w14:textId="77777777" w:rsidR="005E4676" w:rsidRPr="006B4E4E" w:rsidRDefault="000A0E0A" w:rsidP="00FF096D">
            <w:pPr>
              <w:pStyle w:val="Neotevilenodstavek"/>
              <w:spacing w:before="0" w:after="0" w:line="260" w:lineRule="exact"/>
              <w:rPr>
                <w:iCs/>
                <w:sz w:val="20"/>
                <w:szCs w:val="20"/>
              </w:rPr>
            </w:pPr>
            <w:r w:rsidRPr="006B4E4E">
              <w:rPr>
                <w:iCs/>
                <w:sz w:val="20"/>
                <w:szCs w:val="20"/>
              </w:rPr>
              <w:t>Pri pripravi gradiva niso sodelovali zunanji strokovnjaki.</w:t>
            </w:r>
          </w:p>
          <w:p w14:paraId="7B3CCD1B" w14:textId="77777777" w:rsidR="005E4676" w:rsidRPr="006B4E4E" w:rsidRDefault="005E4676" w:rsidP="00FF096D">
            <w:pPr>
              <w:pStyle w:val="Neotevilenodstavek"/>
              <w:spacing w:before="0" w:after="0" w:line="260" w:lineRule="exact"/>
              <w:rPr>
                <w:iCs/>
                <w:sz w:val="20"/>
                <w:szCs w:val="20"/>
              </w:rPr>
            </w:pPr>
          </w:p>
        </w:tc>
      </w:tr>
      <w:tr w:rsidR="000A7D60" w14:paraId="13106B98" w14:textId="77777777" w:rsidTr="005E4676">
        <w:tc>
          <w:tcPr>
            <w:tcW w:w="9163" w:type="dxa"/>
            <w:gridSpan w:val="4"/>
          </w:tcPr>
          <w:p w14:paraId="0E98B2CF" w14:textId="77777777" w:rsidR="005E4676" w:rsidRPr="006B4E4E" w:rsidRDefault="000A0E0A" w:rsidP="00FF096D">
            <w:pPr>
              <w:pStyle w:val="Neotevilenodstavek"/>
              <w:spacing w:before="0" w:after="0" w:line="260" w:lineRule="exact"/>
              <w:rPr>
                <w:b/>
                <w:iCs/>
                <w:sz w:val="20"/>
                <w:szCs w:val="20"/>
              </w:rPr>
            </w:pPr>
            <w:r w:rsidRPr="006B4E4E">
              <w:rPr>
                <w:b/>
                <w:sz w:val="20"/>
                <w:szCs w:val="20"/>
              </w:rPr>
              <w:t>4. Predstavniki vlade, ki bodo sodelovali pri delu državnega zbora:</w:t>
            </w:r>
          </w:p>
        </w:tc>
      </w:tr>
      <w:tr w:rsidR="000A7D60" w14:paraId="2959F8B2" w14:textId="77777777" w:rsidTr="005E4676">
        <w:tc>
          <w:tcPr>
            <w:tcW w:w="9163" w:type="dxa"/>
            <w:gridSpan w:val="4"/>
          </w:tcPr>
          <w:p w14:paraId="77FC6920" w14:textId="77777777" w:rsidR="005E4676" w:rsidRPr="006B4E4E" w:rsidRDefault="005E4676" w:rsidP="00FF096D">
            <w:pPr>
              <w:pStyle w:val="Neotevilenodstavek"/>
              <w:spacing w:before="0" w:after="0" w:line="260" w:lineRule="exact"/>
              <w:rPr>
                <w:b/>
                <w:sz w:val="20"/>
                <w:szCs w:val="20"/>
              </w:rPr>
            </w:pPr>
          </w:p>
        </w:tc>
      </w:tr>
      <w:tr w:rsidR="000A7D60" w14:paraId="414C95D9" w14:textId="77777777" w:rsidTr="005E4676">
        <w:tc>
          <w:tcPr>
            <w:tcW w:w="9163" w:type="dxa"/>
            <w:gridSpan w:val="4"/>
          </w:tcPr>
          <w:p w14:paraId="7BA6991B" w14:textId="77777777" w:rsidR="005E4676" w:rsidRPr="006B4E4E" w:rsidRDefault="000A0E0A" w:rsidP="00FF096D">
            <w:pPr>
              <w:pStyle w:val="Oddelek"/>
              <w:numPr>
                <w:ilvl w:val="0"/>
                <w:numId w:val="0"/>
              </w:numPr>
              <w:spacing w:before="0" w:after="0" w:line="240" w:lineRule="auto"/>
              <w:jc w:val="left"/>
              <w:rPr>
                <w:sz w:val="20"/>
                <w:szCs w:val="20"/>
              </w:rPr>
            </w:pPr>
            <w:r w:rsidRPr="006B4E4E">
              <w:rPr>
                <w:sz w:val="20"/>
                <w:szCs w:val="20"/>
              </w:rPr>
              <w:t>5. Kratek povzetek gradiva:</w:t>
            </w:r>
          </w:p>
        </w:tc>
      </w:tr>
      <w:tr w:rsidR="000A7D60" w14:paraId="4511DE3A" w14:textId="77777777" w:rsidTr="005E4676">
        <w:tc>
          <w:tcPr>
            <w:tcW w:w="9163" w:type="dxa"/>
            <w:gridSpan w:val="4"/>
          </w:tcPr>
          <w:p w14:paraId="321D752F" w14:textId="77777777" w:rsidR="005E4676" w:rsidRPr="006B4E4E" w:rsidRDefault="000A0E0A" w:rsidP="00FF096D">
            <w:pPr>
              <w:spacing w:after="0"/>
              <w:jc w:val="both"/>
              <w:rPr>
                <w:rFonts w:ascii="Arial" w:hAnsi="Arial" w:cs="Arial"/>
                <w:sz w:val="20"/>
                <w:szCs w:val="20"/>
              </w:rPr>
            </w:pPr>
            <w:r w:rsidRPr="006B4E4E">
              <w:rPr>
                <w:rFonts w:ascii="Arial" w:hAnsi="Arial" w:cs="Arial"/>
                <w:sz w:val="20"/>
                <w:szCs w:val="20"/>
              </w:rPr>
              <w:t>V četrtek, 26. 3. 2026</w:t>
            </w:r>
            <w:r>
              <w:rPr>
                <w:rFonts w:ascii="Arial" w:hAnsi="Arial" w:cs="Arial"/>
                <w:sz w:val="20"/>
                <w:szCs w:val="20"/>
              </w:rPr>
              <w:t>,</w:t>
            </w:r>
            <w:r w:rsidRPr="006B4E4E">
              <w:rPr>
                <w:rFonts w:ascii="Arial" w:hAnsi="Arial" w:cs="Arial"/>
                <w:sz w:val="20"/>
                <w:szCs w:val="20"/>
              </w:rPr>
              <w:t xml:space="preserve"> je prišlo na </w:t>
            </w:r>
            <w:r w:rsidRPr="006B4E4E">
              <w:rPr>
                <w:rFonts w:ascii="Arial" w:hAnsi="Arial" w:cs="Arial"/>
                <w:spacing w:val="-1"/>
                <w:sz w:val="20"/>
                <w:szCs w:val="20"/>
              </w:rPr>
              <w:t>območjih Severne Primorske, Ljubljanske, Gorenjske, Koroške, Zahodne</w:t>
            </w:r>
            <w:r>
              <w:rPr>
                <w:rFonts w:ascii="Arial" w:hAnsi="Arial" w:cs="Arial"/>
                <w:spacing w:val="-1"/>
                <w:sz w:val="20"/>
                <w:szCs w:val="20"/>
              </w:rPr>
              <w:t xml:space="preserve"> in</w:t>
            </w:r>
            <w:r w:rsidRPr="006B4E4E">
              <w:rPr>
                <w:rFonts w:ascii="Arial" w:hAnsi="Arial" w:cs="Arial"/>
                <w:spacing w:val="-1"/>
                <w:sz w:val="20"/>
                <w:szCs w:val="20"/>
              </w:rPr>
              <w:t xml:space="preserve"> Vzhodne Štajerske regije</w:t>
            </w:r>
            <w:r>
              <w:rPr>
                <w:rFonts w:ascii="Arial" w:hAnsi="Arial" w:cs="Arial"/>
                <w:spacing w:val="-1"/>
                <w:sz w:val="20"/>
                <w:szCs w:val="20"/>
              </w:rPr>
              <w:t xml:space="preserve"> ter na območju</w:t>
            </w:r>
            <w:r w:rsidRPr="006B4E4E">
              <w:rPr>
                <w:rFonts w:ascii="Arial" w:hAnsi="Arial" w:cs="Arial"/>
                <w:spacing w:val="-1"/>
                <w:sz w:val="20"/>
                <w:szCs w:val="20"/>
              </w:rPr>
              <w:t xml:space="preserve"> Podravja in Pomurja</w:t>
            </w:r>
            <w:r w:rsidRPr="006B4E4E">
              <w:rPr>
                <w:rFonts w:ascii="Arial" w:hAnsi="Arial" w:cs="Arial"/>
                <w:sz w:val="20"/>
                <w:szCs w:val="20"/>
              </w:rPr>
              <w:t xml:space="preserve"> do neurja z močnim vetrom s posledico vetroloma, poškodovanja večjega števila stanovanjskih, gospodarskih, javnih objektov</w:t>
            </w:r>
            <w:r>
              <w:rPr>
                <w:rFonts w:ascii="Arial" w:hAnsi="Arial" w:cs="Arial"/>
                <w:sz w:val="20"/>
                <w:szCs w:val="20"/>
              </w:rPr>
              <w:t>,</w:t>
            </w:r>
            <w:r w:rsidRPr="006B4E4E">
              <w:rPr>
                <w:rFonts w:ascii="Arial" w:hAnsi="Arial" w:cs="Arial"/>
                <w:sz w:val="20"/>
                <w:szCs w:val="20"/>
              </w:rPr>
              <w:t xml:space="preserve"> idr. </w:t>
            </w:r>
          </w:p>
          <w:p w14:paraId="2F254D43" w14:textId="77777777" w:rsidR="005E4676" w:rsidRPr="006B4E4E" w:rsidRDefault="000A0E0A" w:rsidP="00FF096D">
            <w:pPr>
              <w:spacing w:after="0"/>
              <w:jc w:val="both"/>
              <w:rPr>
                <w:rFonts w:ascii="Arial" w:hAnsi="Arial" w:cs="Arial"/>
                <w:sz w:val="20"/>
                <w:szCs w:val="20"/>
              </w:rPr>
            </w:pPr>
            <w:r w:rsidRPr="006B4E4E">
              <w:rPr>
                <w:rFonts w:ascii="Arial" w:hAnsi="Arial" w:cs="Arial"/>
                <w:color w:val="000000"/>
                <w:sz w:val="20"/>
                <w:szCs w:val="20"/>
              </w:rPr>
              <w:t xml:space="preserve">Ker </w:t>
            </w:r>
            <w:r w:rsidRPr="00F95742">
              <w:rPr>
                <w:rFonts w:ascii="Arial" w:hAnsi="Arial" w:cs="Arial"/>
                <w:sz w:val="20"/>
                <w:szCs w:val="20"/>
              </w:rPr>
              <w:t>razpoložljive sile zaščite, reševanja in pomoči v prizadeti Gorenjski regiji niso zadoščale za izvajanje vseh nujnih intervencijskih ukrepov</w:t>
            </w:r>
            <w:r w:rsidRPr="006B4E4E">
              <w:rPr>
                <w:rFonts w:ascii="Arial" w:hAnsi="Arial" w:cs="Arial"/>
                <w:sz w:val="20"/>
                <w:szCs w:val="20"/>
              </w:rPr>
              <w:t xml:space="preserve">, </w:t>
            </w:r>
            <w:r w:rsidRPr="006B4E4E">
              <w:rPr>
                <w:rFonts w:ascii="Arial" w:hAnsi="Arial" w:cs="Arial"/>
                <w:color w:val="000000"/>
                <w:sz w:val="20"/>
                <w:szCs w:val="20"/>
              </w:rPr>
              <w:t>je Poveljnik Civilne zaščite R</w:t>
            </w:r>
            <w:r>
              <w:rPr>
                <w:rFonts w:ascii="Arial" w:hAnsi="Arial" w:cs="Arial"/>
                <w:color w:val="000000"/>
                <w:sz w:val="20"/>
                <w:szCs w:val="20"/>
              </w:rPr>
              <w:t xml:space="preserve">epublike </w:t>
            </w:r>
            <w:r w:rsidRPr="006B4E4E">
              <w:rPr>
                <w:rFonts w:ascii="Arial" w:hAnsi="Arial" w:cs="Arial"/>
                <w:color w:val="000000"/>
                <w:sz w:val="20"/>
                <w:szCs w:val="20"/>
              </w:rPr>
              <w:t>S</w:t>
            </w:r>
            <w:r>
              <w:rPr>
                <w:rFonts w:ascii="Arial" w:hAnsi="Arial" w:cs="Arial"/>
                <w:color w:val="000000"/>
                <w:sz w:val="20"/>
                <w:szCs w:val="20"/>
              </w:rPr>
              <w:t>lovenije</w:t>
            </w:r>
            <w:r w:rsidRPr="006B4E4E">
              <w:rPr>
                <w:rFonts w:ascii="Arial" w:hAnsi="Arial" w:cs="Arial"/>
                <w:color w:val="000000"/>
                <w:sz w:val="20"/>
                <w:szCs w:val="20"/>
              </w:rPr>
              <w:t xml:space="preserve"> Srečko Šestan izdal </w:t>
            </w:r>
            <w:r>
              <w:rPr>
                <w:rFonts w:ascii="Arial" w:hAnsi="Arial" w:cs="Arial"/>
                <w:color w:val="000000"/>
                <w:sz w:val="20"/>
                <w:szCs w:val="20"/>
              </w:rPr>
              <w:t>O</w:t>
            </w:r>
            <w:r w:rsidRPr="006B4E4E">
              <w:rPr>
                <w:rFonts w:ascii="Arial" w:hAnsi="Arial" w:cs="Arial"/>
                <w:color w:val="000000"/>
                <w:sz w:val="20"/>
                <w:szCs w:val="20"/>
              </w:rPr>
              <w:t xml:space="preserve">dredbo za izvedbo intervencijskega ukrepa – pomoč gasilcev iz drugih občin znotraj regij in drugih regij, </w:t>
            </w:r>
            <w:r w:rsidRPr="006B4E4E">
              <w:rPr>
                <w:rFonts w:ascii="Arial" w:hAnsi="Arial" w:cs="Arial"/>
                <w:sz w:val="20"/>
                <w:szCs w:val="20"/>
              </w:rPr>
              <w:t xml:space="preserve">št: </w:t>
            </w:r>
            <w:r w:rsidRPr="006B4E4E">
              <w:rPr>
                <w:rFonts w:ascii="Arial" w:hAnsi="Arial" w:cs="Arial"/>
                <w:sz w:val="20"/>
                <w:szCs w:val="20"/>
                <w:lang w:eastAsia="sl-SI"/>
              </w:rPr>
              <w:t>843-24/2026-7</w:t>
            </w:r>
            <w:r w:rsidRPr="006B4E4E">
              <w:rPr>
                <w:rFonts w:ascii="Arial" w:hAnsi="Arial" w:cs="Arial"/>
                <w:sz w:val="20"/>
                <w:szCs w:val="20"/>
              </w:rPr>
              <w:t xml:space="preserve"> – DGZR z dne 27. 03. 2026</w:t>
            </w:r>
            <w:r w:rsidRPr="006B4E4E">
              <w:rPr>
                <w:rFonts w:ascii="Arial" w:hAnsi="Arial" w:cs="Arial"/>
                <w:color w:val="000000"/>
                <w:sz w:val="20"/>
                <w:szCs w:val="20"/>
              </w:rPr>
              <w:t>.  Vlada R</w:t>
            </w:r>
            <w:r>
              <w:rPr>
                <w:rFonts w:ascii="Arial" w:hAnsi="Arial" w:cs="Arial"/>
                <w:color w:val="000000"/>
                <w:sz w:val="20"/>
                <w:szCs w:val="20"/>
              </w:rPr>
              <w:t xml:space="preserve">epublike </w:t>
            </w:r>
            <w:r w:rsidRPr="006B4E4E">
              <w:rPr>
                <w:rFonts w:ascii="Arial" w:hAnsi="Arial" w:cs="Arial"/>
                <w:color w:val="000000"/>
                <w:sz w:val="20"/>
                <w:szCs w:val="20"/>
              </w:rPr>
              <w:t>S</w:t>
            </w:r>
            <w:r>
              <w:rPr>
                <w:rFonts w:ascii="Arial" w:hAnsi="Arial" w:cs="Arial"/>
                <w:color w:val="000000"/>
                <w:sz w:val="20"/>
                <w:szCs w:val="20"/>
              </w:rPr>
              <w:t>lovenije</w:t>
            </w:r>
            <w:r w:rsidRPr="006B4E4E">
              <w:rPr>
                <w:rFonts w:ascii="Arial" w:hAnsi="Arial" w:cs="Arial"/>
                <w:color w:val="000000"/>
                <w:sz w:val="20"/>
                <w:szCs w:val="20"/>
              </w:rPr>
              <w:t xml:space="preserve"> je odločila, da bo te intervencijske stroške povrnila iz proračunske rezerve.</w:t>
            </w:r>
          </w:p>
        </w:tc>
      </w:tr>
      <w:tr w:rsidR="000A7D60" w14:paraId="3451F676" w14:textId="77777777" w:rsidTr="005E4676">
        <w:tc>
          <w:tcPr>
            <w:tcW w:w="9163" w:type="dxa"/>
            <w:gridSpan w:val="4"/>
          </w:tcPr>
          <w:p w14:paraId="59873D92" w14:textId="77777777" w:rsidR="005E4676" w:rsidRPr="006B4E4E" w:rsidRDefault="000A0E0A" w:rsidP="00FF096D">
            <w:pPr>
              <w:pStyle w:val="Oddelek"/>
              <w:numPr>
                <w:ilvl w:val="0"/>
                <w:numId w:val="0"/>
              </w:numPr>
              <w:spacing w:before="0" w:after="0" w:line="260" w:lineRule="exact"/>
              <w:jc w:val="left"/>
              <w:rPr>
                <w:sz w:val="20"/>
                <w:szCs w:val="20"/>
              </w:rPr>
            </w:pPr>
            <w:r w:rsidRPr="006B4E4E">
              <w:rPr>
                <w:sz w:val="20"/>
                <w:szCs w:val="20"/>
              </w:rPr>
              <w:t>6. Presoja posledic za:</w:t>
            </w:r>
          </w:p>
        </w:tc>
      </w:tr>
      <w:tr w:rsidR="000A7D60" w14:paraId="3A4F83E7" w14:textId="77777777" w:rsidTr="005E4676">
        <w:tc>
          <w:tcPr>
            <w:tcW w:w="1448" w:type="dxa"/>
          </w:tcPr>
          <w:p w14:paraId="4768E056" w14:textId="77777777" w:rsidR="005E4676" w:rsidRPr="006B4E4E" w:rsidRDefault="000A0E0A" w:rsidP="00FF096D">
            <w:pPr>
              <w:pStyle w:val="Neotevilenodstavek"/>
              <w:spacing w:before="0" w:after="0" w:line="260" w:lineRule="exact"/>
              <w:ind w:left="360"/>
              <w:rPr>
                <w:iCs/>
                <w:sz w:val="20"/>
                <w:szCs w:val="20"/>
              </w:rPr>
            </w:pPr>
            <w:r w:rsidRPr="006B4E4E">
              <w:rPr>
                <w:iCs/>
                <w:sz w:val="20"/>
                <w:szCs w:val="20"/>
              </w:rPr>
              <w:t>a)</w:t>
            </w:r>
          </w:p>
        </w:tc>
        <w:tc>
          <w:tcPr>
            <w:tcW w:w="5810" w:type="dxa"/>
            <w:gridSpan w:val="2"/>
          </w:tcPr>
          <w:p w14:paraId="1D732A6C" w14:textId="77777777" w:rsidR="005E4676" w:rsidRPr="006B4E4E" w:rsidRDefault="000A0E0A" w:rsidP="00FF096D">
            <w:pPr>
              <w:pStyle w:val="Neotevilenodstavek"/>
              <w:spacing w:before="0" w:after="0" w:line="260" w:lineRule="exact"/>
              <w:rPr>
                <w:sz w:val="20"/>
                <w:szCs w:val="20"/>
              </w:rPr>
            </w:pPr>
            <w:r w:rsidRPr="006B4E4E">
              <w:rPr>
                <w:sz w:val="20"/>
                <w:szCs w:val="20"/>
              </w:rPr>
              <w:t>javnofinančna sredstva nad 40.000 EUR v tekočem in naslednjih treh letih</w:t>
            </w:r>
          </w:p>
        </w:tc>
        <w:tc>
          <w:tcPr>
            <w:tcW w:w="1905" w:type="dxa"/>
            <w:vAlign w:val="center"/>
          </w:tcPr>
          <w:p w14:paraId="662F2947" w14:textId="77777777" w:rsidR="005E4676" w:rsidRPr="006B4E4E" w:rsidRDefault="000A0E0A" w:rsidP="00FF096D">
            <w:pPr>
              <w:pStyle w:val="Neotevilenodstavek"/>
              <w:spacing w:before="0" w:after="0" w:line="260" w:lineRule="exact"/>
              <w:jc w:val="center"/>
              <w:rPr>
                <w:iCs/>
                <w:sz w:val="20"/>
                <w:szCs w:val="20"/>
              </w:rPr>
            </w:pPr>
            <w:r w:rsidRPr="006B4E4E">
              <w:rPr>
                <w:sz w:val="20"/>
                <w:szCs w:val="20"/>
              </w:rPr>
              <w:t>DA/</w:t>
            </w:r>
            <w:r w:rsidRPr="006B4E4E">
              <w:rPr>
                <w:b/>
                <w:bCs/>
                <w:sz w:val="20"/>
                <w:szCs w:val="20"/>
              </w:rPr>
              <w:t>NE</w:t>
            </w:r>
          </w:p>
        </w:tc>
      </w:tr>
      <w:tr w:rsidR="000A7D60" w14:paraId="00088ACB" w14:textId="77777777" w:rsidTr="005E4676">
        <w:tc>
          <w:tcPr>
            <w:tcW w:w="1448" w:type="dxa"/>
          </w:tcPr>
          <w:p w14:paraId="1783F91B" w14:textId="77777777" w:rsidR="005E4676" w:rsidRPr="006B4E4E" w:rsidRDefault="000A0E0A" w:rsidP="00FF096D">
            <w:pPr>
              <w:pStyle w:val="Neotevilenodstavek"/>
              <w:spacing w:before="0" w:after="0" w:line="260" w:lineRule="exact"/>
              <w:ind w:left="360"/>
              <w:rPr>
                <w:iCs/>
                <w:sz w:val="20"/>
                <w:szCs w:val="20"/>
              </w:rPr>
            </w:pPr>
            <w:r w:rsidRPr="006B4E4E">
              <w:rPr>
                <w:iCs/>
                <w:sz w:val="20"/>
                <w:szCs w:val="20"/>
              </w:rPr>
              <w:t>b)</w:t>
            </w:r>
          </w:p>
        </w:tc>
        <w:tc>
          <w:tcPr>
            <w:tcW w:w="5810" w:type="dxa"/>
            <w:gridSpan w:val="2"/>
          </w:tcPr>
          <w:p w14:paraId="3CF83F86" w14:textId="77777777" w:rsidR="005E4676" w:rsidRPr="006B4E4E" w:rsidRDefault="000A0E0A" w:rsidP="00FF096D">
            <w:pPr>
              <w:pStyle w:val="Neotevilenodstavek"/>
              <w:spacing w:before="0" w:after="0" w:line="260" w:lineRule="exact"/>
              <w:rPr>
                <w:iCs/>
                <w:sz w:val="20"/>
                <w:szCs w:val="20"/>
              </w:rPr>
            </w:pPr>
            <w:r w:rsidRPr="006B4E4E">
              <w:rPr>
                <w:bCs/>
                <w:sz w:val="20"/>
                <w:szCs w:val="20"/>
              </w:rPr>
              <w:t>usklajenost slovenskega pravnega reda s pravnim redom Evropske unije</w:t>
            </w:r>
          </w:p>
        </w:tc>
        <w:tc>
          <w:tcPr>
            <w:tcW w:w="1905" w:type="dxa"/>
            <w:vAlign w:val="center"/>
          </w:tcPr>
          <w:p w14:paraId="1AA9D2CC" w14:textId="77777777" w:rsidR="005E4676" w:rsidRPr="006B4E4E" w:rsidRDefault="000A0E0A" w:rsidP="00FF096D">
            <w:pPr>
              <w:pStyle w:val="Neotevilenodstavek"/>
              <w:spacing w:before="0" w:after="0" w:line="260" w:lineRule="exact"/>
              <w:jc w:val="center"/>
              <w:rPr>
                <w:iCs/>
                <w:sz w:val="20"/>
                <w:szCs w:val="20"/>
              </w:rPr>
            </w:pPr>
            <w:r w:rsidRPr="006B4E4E">
              <w:rPr>
                <w:sz w:val="20"/>
                <w:szCs w:val="20"/>
              </w:rPr>
              <w:t>DA/</w:t>
            </w:r>
            <w:r w:rsidRPr="006B4E4E">
              <w:rPr>
                <w:b/>
                <w:bCs/>
                <w:sz w:val="20"/>
                <w:szCs w:val="20"/>
              </w:rPr>
              <w:t>NE</w:t>
            </w:r>
          </w:p>
        </w:tc>
      </w:tr>
      <w:tr w:rsidR="000A7D60" w14:paraId="40AC3302" w14:textId="77777777" w:rsidTr="005E4676">
        <w:tc>
          <w:tcPr>
            <w:tcW w:w="1448" w:type="dxa"/>
          </w:tcPr>
          <w:p w14:paraId="62C14770" w14:textId="77777777" w:rsidR="005E4676" w:rsidRPr="006B4E4E" w:rsidRDefault="000A0E0A" w:rsidP="00FF096D">
            <w:pPr>
              <w:pStyle w:val="Neotevilenodstavek"/>
              <w:spacing w:before="0" w:after="0" w:line="260" w:lineRule="exact"/>
              <w:ind w:left="360"/>
              <w:rPr>
                <w:iCs/>
                <w:sz w:val="20"/>
                <w:szCs w:val="20"/>
              </w:rPr>
            </w:pPr>
            <w:r w:rsidRPr="006B4E4E">
              <w:rPr>
                <w:iCs/>
                <w:sz w:val="20"/>
                <w:szCs w:val="20"/>
              </w:rPr>
              <w:t>c)</w:t>
            </w:r>
          </w:p>
        </w:tc>
        <w:tc>
          <w:tcPr>
            <w:tcW w:w="5810" w:type="dxa"/>
            <w:gridSpan w:val="2"/>
          </w:tcPr>
          <w:p w14:paraId="2BDE8EA6" w14:textId="77777777" w:rsidR="005E4676" w:rsidRPr="006B4E4E" w:rsidRDefault="000A0E0A" w:rsidP="00FF096D">
            <w:pPr>
              <w:pStyle w:val="Neotevilenodstavek"/>
              <w:spacing w:before="0" w:after="0" w:line="260" w:lineRule="exact"/>
              <w:rPr>
                <w:iCs/>
                <w:sz w:val="20"/>
                <w:szCs w:val="20"/>
              </w:rPr>
            </w:pPr>
            <w:r w:rsidRPr="006B4E4E">
              <w:rPr>
                <w:sz w:val="20"/>
                <w:szCs w:val="20"/>
              </w:rPr>
              <w:t>administrativne posledice</w:t>
            </w:r>
          </w:p>
        </w:tc>
        <w:tc>
          <w:tcPr>
            <w:tcW w:w="1905" w:type="dxa"/>
            <w:vAlign w:val="center"/>
          </w:tcPr>
          <w:p w14:paraId="14133A31" w14:textId="77777777" w:rsidR="005E4676" w:rsidRPr="006B4E4E" w:rsidRDefault="000A0E0A" w:rsidP="00FF096D">
            <w:pPr>
              <w:pStyle w:val="Neotevilenodstavek"/>
              <w:spacing w:before="0" w:after="0" w:line="260" w:lineRule="exact"/>
              <w:jc w:val="center"/>
              <w:rPr>
                <w:sz w:val="20"/>
                <w:szCs w:val="20"/>
              </w:rPr>
            </w:pPr>
            <w:r w:rsidRPr="006B4E4E">
              <w:rPr>
                <w:sz w:val="20"/>
                <w:szCs w:val="20"/>
              </w:rPr>
              <w:t>DA/</w:t>
            </w:r>
            <w:r w:rsidRPr="006B4E4E">
              <w:rPr>
                <w:b/>
                <w:bCs/>
                <w:sz w:val="20"/>
                <w:szCs w:val="20"/>
              </w:rPr>
              <w:t>NE</w:t>
            </w:r>
          </w:p>
        </w:tc>
      </w:tr>
      <w:tr w:rsidR="000A7D60" w14:paraId="2333BFAC" w14:textId="77777777" w:rsidTr="005E4676">
        <w:tc>
          <w:tcPr>
            <w:tcW w:w="1448" w:type="dxa"/>
          </w:tcPr>
          <w:p w14:paraId="292D98F6" w14:textId="77777777" w:rsidR="005E4676" w:rsidRPr="006B4E4E" w:rsidRDefault="000A0E0A" w:rsidP="00FF096D">
            <w:pPr>
              <w:pStyle w:val="Neotevilenodstavek"/>
              <w:spacing w:before="0" w:after="0" w:line="260" w:lineRule="exact"/>
              <w:ind w:left="360"/>
              <w:rPr>
                <w:iCs/>
                <w:sz w:val="20"/>
                <w:szCs w:val="20"/>
              </w:rPr>
            </w:pPr>
            <w:r w:rsidRPr="006B4E4E">
              <w:rPr>
                <w:iCs/>
                <w:sz w:val="20"/>
                <w:szCs w:val="20"/>
              </w:rPr>
              <w:t>č)</w:t>
            </w:r>
          </w:p>
        </w:tc>
        <w:tc>
          <w:tcPr>
            <w:tcW w:w="5810" w:type="dxa"/>
            <w:gridSpan w:val="2"/>
          </w:tcPr>
          <w:p w14:paraId="5551E8E9" w14:textId="77777777" w:rsidR="005E4676" w:rsidRPr="006B4E4E" w:rsidRDefault="000A0E0A" w:rsidP="00FF096D">
            <w:pPr>
              <w:pStyle w:val="Neotevilenodstavek"/>
              <w:spacing w:before="0" w:after="0" w:line="260" w:lineRule="exact"/>
              <w:rPr>
                <w:bCs/>
                <w:sz w:val="20"/>
                <w:szCs w:val="20"/>
              </w:rPr>
            </w:pPr>
            <w:r w:rsidRPr="006B4E4E">
              <w:rPr>
                <w:sz w:val="20"/>
                <w:szCs w:val="20"/>
              </w:rPr>
              <w:t>gospodarstvo, zlasti</w:t>
            </w:r>
            <w:r w:rsidRPr="006B4E4E">
              <w:rPr>
                <w:bCs/>
                <w:sz w:val="20"/>
                <w:szCs w:val="20"/>
              </w:rPr>
              <w:t xml:space="preserve"> mala in srednja podjetja ter konkurenčnost podjetij</w:t>
            </w:r>
          </w:p>
        </w:tc>
        <w:tc>
          <w:tcPr>
            <w:tcW w:w="1905" w:type="dxa"/>
            <w:vAlign w:val="center"/>
          </w:tcPr>
          <w:p w14:paraId="426120CA" w14:textId="77777777" w:rsidR="005E4676" w:rsidRPr="006B4E4E" w:rsidRDefault="000A0E0A" w:rsidP="00FF096D">
            <w:pPr>
              <w:pStyle w:val="Neotevilenodstavek"/>
              <w:spacing w:before="0" w:after="0" w:line="260" w:lineRule="exact"/>
              <w:jc w:val="center"/>
              <w:rPr>
                <w:iCs/>
                <w:sz w:val="20"/>
                <w:szCs w:val="20"/>
              </w:rPr>
            </w:pPr>
            <w:r w:rsidRPr="006B4E4E">
              <w:rPr>
                <w:sz w:val="20"/>
                <w:szCs w:val="20"/>
              </w:rPr>
              <w:t>DA/</w:t>
            </w:r>
            <w:r w:rsidRPr="006B4E4E">
              <w:rPr>
                <w:b/>
                <w:bCs/>
                <w:sz w:val="20"/>
                <w:szCs w:val="20"/>
              </w:rPr>
              <w:t>NE</w:t>
            </w:r>
          </w:p>
        </w:tc>
      </w:tr>
      <w:tr w:rsidR="000A7D60" w14:paraId="32E86773" w14:textId="77777777" w:rsidTr="005E4676">
        <w:tc>
          <w:tcPr>
            <w:tcW w:w="1448" w:type="dxa"/>
          </w:tcPr>
          <w:p w14:paraId="134CFE9B" w14:textId="77777777" w:rsidR="005E4676" w:rsidRPr="006B4E4E" w:rsidRDefault="000A0E0A" w:rsidP="00FF096D">
            <w:pPr>
              <w:pStyle w:val="Neotevilenodstavek"/>
              <w:spacing w:before="0" w:after="0" w:line="260" w:lineRule="exact"/>
              <w:ind w:left="360"/>
              <w:rPr>
                <w:iCs/>
                <w:sz w:val="20"/>
                <w:szCs w:val="20"/>
              </w:rPr>
            </w:pPr>
            <w:r w:rsidRPr="006B4E4E">
              <w:rPr>
                <w:iCs/>
                <w:sz w:val="20"/>
                <w:szCs w:val="20"/>
              </w:rPr>
              <w:t>d)</w:t>
            </w:r>
          </w:p>
        </w:tc>
        <w:tc>
          <w:tcPr>
            <w:tcW w:w="5810" w:type="dxa"/>
            <w:gridSpan w:val="2"/>
          </w:tcPr>
          <w:p w14:paraId="0BD040FA" w14:textId="77777777" w:rsidR="005E4676" w:rsidRPr="006B4E4E" w:rsidRDefault="000A0E0A" w:rsidP="00FF096D">
            <w:pPr>
              <w:pStyle w:val="Neotevilenodstavek"/>
              <w:spacing w:before="0" w:after="0" w:line="260" w:lineRule="exact"/>
              <w:rPr>
                <w:bCs/>
                <w:sz w:val="20"/>
                <w:szCs w:val="20"/>
              </w:rPr>
            </w:pPr>
            <w:r w:rsidRPr="006B4E4E">
              <w:rPr>
                <w:bCs/>
                <w:sz w:val="20"/>
                <w:szCs w:val="20"/>
              </w:rPr>
              <w:t>okolje, vključno s prostorskimi in varstvenimi vidiki</w:t>
            </w:r>
          </w:p>
        </w:tc>
        <w:tc>
          <w:tcPr>
            <w:tcW w:w="1905" w:type="dxa"/>
            <w:vAlign w:val="center"/>
          </w:tcPr>
          <w:p w14:paraId="4F5960EE" w14:textId="77777777" w:rsidR="005E4676" w:rsidRPr="006B4E4E" w:rsidRDefault="000A0E0A" w:rsidP="00FF096D">
            <w:pPr>
              <w:pStyle w:val="Neotevilenodstavek"/>
              <w:spacing w:before="0" w:after="0" w:line="260" w:lineRule="exact"/>
              <w:jc w:val="center"/>
              <w:rPr>
                <w:iCs/>
                <w:sz w:val="20"/>
                <w:szCs w:val="20"/>
              </w:rPr>
            </w:pPr>
            <w:r w:rsidRPr="006B4E4E">
              <w:rPr>
                <w:sz w:val="20"/>
                <w:szCs w:val="20"/>
              </w:rPr>
              <w:t>DA/</w:t>
            </w:r>
            <w:r w:rsidRPr="006B4E4E">
              <w:rPr>
                <w:b/>
                <w:bCs/>
                <w:sz w:val="20"/>
                <w:szCs w:val="20"/>
              </w:rPr>
              <w:t>NE</w:t>
            </w:r>
          </w:p>
        </w:tc>
      </w:tr>
      <w:tr w:rsidR="000A7D60" w14:paraId="2EEC820F" w14:textId="77777777" w:rsidTr="005E4676">
        <w:tc>
          <w:tcPr>
            <w:tcW w:w="1448" w:type="dxa"/>
          </w:tcPr>
          <w:p w14:paraId="18D56A37" w14:textId="77777777" w:rsidR="005E4676" w:rsidRPr="006B4E4E" w:rsidRDefault="000A0E0A" w:rsidP="00FF096D">
            <w:pPr>
              <w:pStyle w:val="Neotevilenodstavek"/>
              <w:spacing w:before="0" w:after="0" w:line="260" w:lineRule="exact"/>
              <w:ind w:left="360"/>
              <w:rPr>
                <w:iCs/>
                <w:sz w:val="20"/>
                <w:szCs w:val="20"/>
              </w:rPr>
            </w:pPr>
            <w:r w:rsidRPr="006B4E4E">
              <w:rPr>
                <w:iCs/>
                <w:sz w:val="20"/>
                <w:szCs w:val="20"/>
              </w:rPr>
              <w:t>e)</w:t>
            </w:r>
          </w:p>
        </w:tc>
        <w:tc>
          <w:tcPr>
            <w:tcW w:w="5810" w:type="dxa"/>
            <w:gridSpan w:val="2"/>
          </w:tcPr>
          <w:p w14:paraId="4E5885BD" w14:textId="77777777" w:rsidR="005E4676" w:rsidRPr="006B4E4E" w:rsidRDefault="000A0E0A" w:rsidP="00FF096D">
            <w:pPr>
              <w:pStyle w:val="Neotevilenodstavek"/>
              <w:spacing w:before="0" w:after="0" w:line="260" w:lineRule="exact"/>
              <w:rPr>
                <w:bCs/>
                <w:sz w:val="20"/>
                <w:szCs w:val="20"/>
              </w:rPr>
            </w:pPr>
            <w:r w:rsidRPr="006B4E4E">
              <w:rPr>
                <w:bCs/>
                <w:sz w:val="20"/>
                <w:szCs w:val="20"/>
              </w:rPr>
              <w:t>socialno področje</w:t>
            </w:r>
          </w:p>
        </w:tc>
        <w:tc>
          <w:tcPr>
            <w:tcW w:w="1905" w:type="dxa"/>
            <w:vAlign w:val="center"/>
          </w:tcPr>
          <w:p w14:paraId="350F819F" w14:textId="77777777" w:rsidR="005E4676" w:rsidRPr="006B4E4E" w:rsidRDefault="000A0E0A" w:rsidP="00FF096D">
            <w:pPr>
              <w:pStyle w:val="Neotevilenodstavek"/>
              <w:spacing w:before="0" w:after="0" w:line="260" w:lineRule="exact"/>
              <w:jc w:val="center"/>
              <w:rPr>
                <w:iCs/>
                <w:sz w:val="20"/>
                <w:szCs w:val="20"/>
              </w:rPr>
            </w:pPr>
            <w:r w:rsidRPr="006B4E4E">
              <w:rPr>
                <w:sz w:val="20"/>
                <w:szCs w:val="20"/>
              </w:rPr>
              <w:t>DA/</w:t>
            </w:r>
            <w:r w:rsidRPr="006B4E4E">
              <w:rPr>
                <w:b/>
                <w:bCs/>
                <w:sz w:val="20"/>
                <w:szCs w:val="20"/>
              </w:rPr>
              <w:t>NE</w:t>
            </w:r>
          </w:p>
        </w:tc>
      </w:tr>
      <w:tr w:rsidR="000A7D60" w14:paraId="3C2210CE" w14:textId="77777777" w:rsidTr="005E4676">
        <w:tc>
          <w:tcPr>
            <w:tcW w:w="1448" w:type="dxa"/>
            <w:tcBorders>
              <w:bottom w:val="single" w:sz="4" w:space="0" w:color="auto"/>
            </w:tcBorders>
          </w:tcPr>
          <w:p w14:paraId="4246565C" w14:textId="77777777" w:rsidR="005E4676" w:rsidRPr="006B4E4E" w:rsidRDefault="000A0E0A" w:rsidP="00FF096D">
            <w:pPr>
              <w:pStyle w:val="Neotevilenodstavek"/>
              <w:spacing w:before="0" w:after="0" w:line="260" w:lineRule="exact"/>
              <w:ind w:left="360"/>
              <w:rPr>
                <w:iCs/>
                <w:sz w:val="20"/>
                <w:szCs w:val="20"/>
              </w:rPr>
            </w:pPr>
            <w:r w:rsidRPr="006B4E4E">
              <w:rPr>
                <w:iCs/>
                <w:sz w:val="20"/>
                <w:szCs w:val="20"/>
              </w:rPr>
              <w:t>f)</w:t>
            </w:r>
          </w:p>
        </w:tc>
        <w:tc>
          <w:tcPr>
            <w:tcW w:w="5810" w:type="dxa"/>
            <w:gridSpan w:val="2"/>
            <w:tcBorders>
              <w:bottom w:val="single" w:sz="4" w:space="0" w:color="auto"/>
            </w:tcBorders>
          </w:tcPr>
          <w:p w14:paraId="1F6BEA41" w14:textId="77777777" w:rsidR="005E4676" w:rsidRPr="006B4E4E" w:rsidRDefault="000A0E0A" w:rsidP="00FF096D">
            <w:pPr>
              <w:pStyle w:val="Neotevilenodstavek"/>
              <w:spacing w:before="0" w:after="0" w:line="260" w:lineRule="exact"/>
              <w:rPr>
                <w:bCs/>
                <w:sz w:val="20"/>
                <w:szCs w:val="20"/>
              </w:rPr>
            </w:pPr>
            <w:r w:rsidRPr="006B4E4E">
              <w:rPr>
                <w:bCs/>
                <w:sz w:val="20"/>
                <w:szCs w:val="20"/>
              </w:rPr>
              <w:t>dokumente razvojnega načrtovanja:</w:t>
            </w:r>
          </w:p>
          <w:p w14:paraId="0A06897F" w14:textId="77777777" w:rsidR="005E4676" w:rsidRPr="006B4E4E" w:rsidRDefault="000A0E0A" w:rsidP="00FF096D">
            <w:pPr>
              <w:pStyle w:val="Neotevilenodstavek"/>
              <w:numPr>
                <w:ilvl w:val="0"/>
                <w:numId w:val="17"/>
              </w:numPr>
              <w:spacing w:before="0" w:after="0" w:line="260" w:lineRule="exact"/>
              <w:rPr>
                <w:bCs/>
                <w:sz w:val="20"/>
                <w:szCs w:val="20"/>
              </w:rPr>
            </w:pPr>
            <w:r w:rsidRPr="006B4E4E">
              <w:rPr>
                <w:bCs/>
                <w:sz w:val="20"/>
                <w:szCs w:val="20"/>
              </w:rPr>
              <w:t>nacionalne dokumente razvojnega načrtovanja</w:t>
            </w:r>
          </w:p>
          <w:p w14:paraId="37D5845C" w14:textId="77777777" w:rsidR="005E4676" w:rsidRPr="006B4E4E" w:rsidRDefault="000A0E0A" w:rsidP="00FF096D">
            <w:pPr>
              <w:pStyle w:val="Neotevilenodstavek"/>
              <w:numPr>
                <w:ilvl w:val="0"/>
                <w:numId w:val="17"/>
              </w:numPr>
              <w:spacing w:before="0" w:after="0" w:line="260" w:lineRule="exact"/>
              <w:rPr>
                <w:bCs/>
                <w:sz w:val="20"/>
                <w:szCs w:val="20"/>
              </w:rPr>
            </w:pPr>
            <w:r w:rsidRPr="006B4E4E">
              <w:rPr>
                <w:bCs/>
                <w:sz w:val="20"/>
                <w:szCs w:val="20"/>
              </w:rPr>
              <w:t>razvojne politike na ravni programov po strukturi razvojne klasifikacije programskega proračuna</w:t>
            </w:r>
          </w:p>
          <w:p w14:paraId="1543923E" w14:textId="77777777" w:rsidR="005E4676" w:rsidRPr="006B4E4E" w:rsidRDefault="000A0E0A" w:rsidP="00FF096D">
            <w:pPr>
              <w:pStyle w:val="Neotevilenodstavek"/>
              <w:numPr>
                <w:ilvl w:val="0"/>
                <w:numId w:val="17"/>
              </w:numPr>
              <w:spacing w:before="0" w:after="0" w:line="260" w:lineRule="exact"/>
              <w:rPr>
                <w:bCs/>
                <w:sz w:val="20"/>
                <w:szCs w:val="20"/>
              </w:rPr>
            </w:pPr>
            <w:r w:rsidRPr="006B4E4E">
              <w:rPr>
                <w:bCs/>
                <w:sz w:val="20"/>
                <w:szCs w:val="20"/>
              </w:rPr>
              <w:t>razvojne dokumente Evropske unije in mednarodnih organizacij</w:t>
            </w:r>
          </w:p>
        </w:tc>
        <w:tc>
          <w:tcPr>
            <w:tcW w:w="1905" w:type="dxa"/>
            <w:tcBorders>
              <w:bottom w:val="single" w:sz="4" w:space="0" w:color="auto"/>
            </w:tcBorders>
            <w:vAlign w:val="center"/>
          </w:tcPr>
          <w:p w14:paraId="5C4E1FAD" w14:textId="77777777" w:rsidR="005E4676" w:rsidRPr="006B4E4E" w:rsidRDefault="000A0E0A" w:rsidP="00FF096D">
            <w:pPr>
              <w:pStyle w:val="Neotevilenodstavek"/>
              <w:spacing w:before="0" w:after="0" w:line="260" w:lineRule="exact"/>
              <w:jc w:val="center"/>
              <w:rPr>
                <w:iCs/>
                <w:sz w:val="20"/>
                <w:szCs w:val="20"/>
              </w:rPr>
            </w:pPr>
            <w:r w:rsidRPr="006B4E4E">
              <w:rPr>
                <w:sz w:val="20"/>
                <w:szCs w:val="20"/>
              </w:rPr>
              <w:t>DA/</w:t>
            </w:r>
            <w:r w:rsidRPr="006B4E4E">
              <w:rPr>
                <w:b/>
                <w:bCs/>
                <w:sz w:val="20"/>
                <w:szCs w:val="20"/>
              </w:rPr>
              <w:t>NE</w:t>
            </w:r>
          </w:p>
        </w:tc>
      </w:tr>
      <w:tr w:rsidR="000A7D60" w14:paraId="0FCAAF4E" w14:textId="77777777" w:rsidTr="005E4676">
        <w:tc>
          <w:tcPr>
            <w:tcW w:w="9163" w:type="dxa"/>
            <w:gridSpan w:val="4"/>
            <w:tcBorders>
              <w:top w:val="single" w:sz="4" w:space="0" w:color="auto"/>
              <w:left w:val="single" w:sz="4" w:space="0" w:color="auto"/>
              <w:bottom w:val="single" w:sz="4" w:space="0" w:color="auto"/>
              <w:right w:val="single" w:sz="4" w:space="0" w:color="auto"/>
            </w:tcBorders>
          </w:tcPr>
          <w:p w14:paraId="01EB8A54" w14:textId="77777777" w:rsidR="005E4676" w:rsidRPr="006B4E4E" w:rsidRDefault="000A0E0A" w:rsidP="00FF096D">
            <w:pPr>
              <w:pStyle w:val="Oddelek"/>
              <w:widowControl w:val="0"/>
              <w:numPr>
                <w:ilvl w:val="0"/>
                <w:numId w:val="0"/>
              </w:numPr>
              <w:spacing w:before="0" w:after="0" w:line="260" w:lineRule="exact"/>
              <w:jc w:val="left"/>
              <w:rPr>
                <w:sz w:val="20"/>
                <w:szCs w:val="20"/>
              </w:rPr>
            </w:pPr>
            <w:r w:rsidRPr="006B4E4E">
              <w:rPr>
                <w:sz w:val="20"/>
                <w:szCs w:val="20"/>
              </w:rPr>
              <w:t>7.a Predstavitev ocene finančnih posledic nad 40.000 EUR: /</w:t>
            </w:r>
          </w:p>
          <w:p w14:paraId="442663AD" w14:textId="77777777" w:rsidR="005E4676" w:rsidRPr="006B4E4E" w:rsidRDefault="005E4676" w:rsidP="00FF096D">
            <w:pPr>
              <w:pStyle w:val="Oddelek"/>
              <w:widowControl w:val="0"/>
              <w:numPr>
                <w:ilvl w:val="0"/>
                <w:numId w:val="0"/>
              </w:numPr>
              <w:spacing w:before="0" w:after="0" w:line="260" w:lineRule="exact"/>
              <w:jc w:val="left"/>
              <w:rPr>
                <w:b w:val="0"/>
                <w:sz w:val="20"/>
                <w:szCs w:val="20"/>
              </w:rPr>
            </w:pPr>
          </w:p>
        </w:tc>
      </w:tr>
    </w:tbl>
    <w:p w14:paraId="6DB40A71" w14:textId="77777777" w:rsidR="005E4676" w:rsidRPr="006B4E4E" w:rsidRDefault="005E4676" w:rsidP="005E4676">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871"/>
        <w:gridCol w:w="1397"/>
        <w:gridCol w:w="487"/>
        <w:gridCol w:w="940"/>
        <w:gridCol w:w="677"/>
        <w:gridCol w:w="381"/>
        <w:gridCol w:w="300"/>
        <w:gridCol w:w="2093"/>
      </w:tblGrid>
      <w:tr w:rsidR="000A7D60" w14:paraId="6699458A" w14:textId="77777777" w:rsidTr="00FF096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F01795A" w14:textId="77777777" w:rsidR="005E4676" w:rsidRPr="006B4E4E" w:rsidRDefault="000A0E0A" w:rsidP="00FF096D">
            <w:pPr>
              <w:pStyle w:val="Naslov1"/>
              <w:keepNext w:val="0"/>
              <w:pageBreakBefore/>
              <w:widowControl w:val="0"/>
              <w:tabs>
                <w:tab w:val="left" w:pos="2340"/>
              </w:tabs>
              <w:spacing w:before="0" w:after="0"/>
              <w:ind w:left="142" w:hanging="142"/>
              <w:rPr>
                <w:rFonts w:cs="Arial"/>
                <w:sz w:val="20"/>
                <w:szCs w:val="20"/>
              </w:rPr>
            </w:pPr>
            <w:r w:rsidRPr="006B4E4E">
              <w:rPr>
                <w:rFonts w:cs="Arial"/>
                <w:sz w:val="20"/>
                <w:szCs w:val="20"/>
              </w:rPr>
              <w:lastRenderedPageBreak/>
              <w:t>I. Ocena finančnih posledic, ki niso načrtovane v sprejetem proračunu</w:t>
            </w:r>
          </w:p>
        </w:tc>
      </w:tr>
      <w:tr w:rsidR="000A7D60" w14:paraId="31DBAC45" w14:textId="77777777" w:rsidTr="00FF096D">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14:paraId="210DA2CA" w14:textId="77777777" w:rsidR="005E4676" w:rsidRPr="006B4E4E" w:rsidRDefault="005E4676" w:rsidP="00FF096D">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232AE930" w14:textId="77777777" w:rsidR="005E4676" w:rsidRPr="006B4E4E" w:rsidRDefault="000A0E0A" w:rsidP="00FF096D">
            <w:pPr>
              <w:widowControl w:val="0"/>
              <w:spacing w:after="0" w:line="260" w:lineRule="exact"/>
              <w:jc w:val="center"/>
              <w:rPr>
                <w:rFonts w:ascii="Arial" w:hAnsi="Arial" w:cs="Arial"/>
                <w:sz w:val="20"/>
                <w:szCs w:val="20"/>
              </w:rPr>
            </w:pPr>
            <w:r w:rsidRPr="006B4E4E">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14:paraId="4040AD0E" w14:textId="77777777" w:rsidR="005E4676" w:rsidRPr="006B4E4E" w:rsidRDefault="000A0E0A" w:rsidP="00FF096D">
            <w:pPr>
              <w:widowControl w:val="0"/>
              <w:spacing w:after="0" w:line="260" w:lineRule="exact"/>
              <w:jc w:val="center"/>
              <w:rPr>
                <w:rFonts w:ascii="Arial" w:hAnsi="Arial" w:cs="Arial"/>
                <w:sz w:val="20"/>
                <w:szCs w:val="20"/>
              </w:rPr>
            </w:pPr>
            <w:r w:rsidRPr="006B4E4E">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C3BCB08" w14:textId="77777777" w:rsidR="005E4676" w:rsidRPr="006B4E4E" w:rsidRDefault="000A0E0A" w:rsidP="00FF096D">
            <w:pPr>
              <w:widowControl w:val="0"/>
              <w:spacing w:after="0" w:line="260" w:lineRule="exact"/>
              <w:jc w:val="center"/>
              <w:rPr>
                <w:rFonts w:ascii="Arial" w:hAnsi="Arial" w:cs="Arial"/>
                <w:sz w:val="20"/>
                <w:szCs w:val="20"/>
              </w:rPr>
            </w:pPr>
            <w:r w:rsidRPr="006B4E4E">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14:paraId="6CE89652" w14:textId="77777777" w:rsidR="005E4676" w:rsidRPr="006B4E4E" w:rsidRDefault="000A0E0A" w:rsidP="00FF096D">
            <w:pPr>
              <w:widowControl w:val="0"/>
              <w:spacing w:after="0" w:line="260" w:lineRule="exact"/>
              <w:jc w:val="center"/>
              <w:rPr>
                <w:rFonts w:ascii="Arial" w:hAnsi="Arial" w:cs="Arial"/>
                <w:sz w:val="20"/>
                <w:szCs w:val="20"/>
              </w:rPr>
            </w:pPr>
            <w:r w:rsidRPr="006B4E4E">
              <w:rPr>
                <w:rFonts w:ascii="Arial" w:hAnsi="Arial" w:cs="Arial"/>
                <w:sz w:val="20"/>
                <w:szCs w:val="20"/>
              </w:rPr>
              <w:t>t + 3</w:t>
            </w:r>
          </w:p>
        </w:tc>
      </w:tr>
      <w:tr w:rsidR="000A7D60" w14:paraId="502C39A0" w14:textId="77777777" w:rsidTr="00FF096D">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536C9CDF" w14:textId="77777777" w:rsidR="005E4676" w:rsidRPr="006B4E4E" w:rsidRDefault="000A0E0A" w:rsidP="00FF096D">
            <w:pPr>
              <w:widowControl w:val="0"/>
              <w:spacing w:after="0" w:line="260" w:lineRule="exact"/>
              <w:rPr>
                <w:rFonts w:ascii="Arial" w:hAnsi="Arial" w:cs="Arial"/>
                <w:bCs/>
                <w:sz w:val="20"/>
                <w:szCs w:val="20"/>
              </w:rPr>
            </w:pPr>
            <w:r w:rsidRPr="006B4E4E">
              <w:rPr>
                <w:rFonts w:ascii="Arial" w:hAnsi="Arial" w:cs="Arial"/>
                <w:bCs/>
                <w:sz w:val="20"/>
                <w:szCs w:val="20"/>
              </w:rPr>
              <w:t>Predvideno povečanje (+) ali zmanjšanje (</w:t>
            </w:r>
            <w:r w:rsidRPr="006B4E4E">
              <w:rPr>
                <w:rFonts w:ascii="Arial" w:hAnsi="Arial" w:cs="Arial"/>
                <w:b/>
                <w:sz w:val="20"/>
                <w:szCs w:val="20"/>
              </w:rPr>
              <w:t>–</w:t>
            </w:r>
            <w:r w:rsidRPr="006B4E4E">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08CAEDA2" w14:textId="77777777" w:rsidR="005E4676" w:rsidRPr="006B4E4E" w:rsidRDefault="005E4676" w:rsidP="00FF096D">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6C0B126D" w14:textId="77777777" w:rsidR="005E4676" w:rsidRPr="006B4E4E" w:rsidRDefault="005E4676" w:rsidP="00FF096D">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FCED0BC" w14:textId="77777777" w:rsidR="005E4676" w:rsidRPr="006B4E4E" w:rsidRDefault="005E4676" w:rsidP="00FF096D">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3C2AC74A" w14:textId="77777777" w:rsidR="005E4676" w:rsidRPr="006B4E4E" w:rsidRDefault="005E4676" w:rsidP="00FF096D">
            <w:pPr>
              <w:pStyle w:val="Naslov1"/>
              <w:keepNext w:val="0"/>
              <w:widowControl w:val="0"/>
              <w:tabs>
                <w:tab w:val="left" w:pos="360"/>
              </w:tabs>
              <w:spacing w:before="0" w:after="0"/>
              <w:jc w:val="center"/>
              <w:rPr>
                <w:rFonts w:cs="Arial"/>
                <w:b w:val="0"/>
                <w:sz w:val="20"/>
                <w:szCs w:val="20"/>
              </w:rPr>
            </w:pPr>
          </w:p>
        </w:tc>
      </w:tr>
      <w:tr w:rsidR="000A7D60" w14:paraId="6D8608DB" w14:textId="77777777" w:rsidTr="00FF096D">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4BAB7D80" w14:textId="77777777" w:rsidR="005E4676" w:rsidRPr="006B4E4E" w:rsidRDefault="000A0E0A" w:rsidP="00FF096D">
            <w:pPr>
              <w:widowControl w:val="0"/>
              <w:spacing w:after="0" w:line="260" w:lineRule="exact"/>
              <w:rPr>
                <w:rFonts w:ascii="Arial" w:hAnsi="Arial" w:cs="Arial"/>
                <w:bCs/>
                <w:sz w:val="20"/>
                <w:szCs w:val="20"/>
              </w:rPr>
            </w:pPr>
            <w:r w:rsidRPr="006B4E4E">
              <w:rPr>
                <w:rFonts w:ascii="Arial" w:hAnsi="Arial" w:cs="Arial"/>
                <w:bCs/>
                <w:sz w:val="20"/>
                <w:szCs w:val="20"/>
              </w:rPr>
              <w:t>Predvideno povečanje (+) ali zmanjšanje (</w:t>
            </w:r>
            <w:r w:rsidRPr="006B4E4E">
              <w:rPr>
                <w:rFonts w:ascii="Arial" w:hAnsi="Arial" w:cs="Arial"/>
                <w:b/>
                <w:sz w:val="20"/>
                <w:szCs w:val="20"/>
              </w:rPr>
              <w:t>–</w:t>
            </w:r>
            <w:r w:rsidRPr="006B4E4E">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0CFA7131" w14:textId="77777777" w:rsidR="005E4676" w:rsidRPr="006B4E4E" w:rsidRDefault="005E4676" w:rsidP="00FF096D">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7ED52888" w14:textId="77777777" w:rsidR="005E4676" w:rsidRPr="006B4E4E" w:rsidRDefault="005E4676" w:rsidP="00FF096D">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280F166" w14:textId="77777777" w:rsidR="005E4676" w:rsidRPr="006B4E4E" w:rsidRDefault="005E4676" w:rsidP="00FF096D">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37B9C9F8" w14:textId="77777777" w:rsidR="005E4676" w:rsidRPr="006B4E4E" w:rsidRDefault="005E4676" w:rsidP="00FF096D">
            <w:pPr>
              <w:pStyle w:val="Naslov1"/>
              <w:keepNext w:val="0"/>
              <w:widowControl w:val="0"/>
              <w:tabs>
                <w:tab w:val="left" w:pos="360"/>
              </w:tabs>
              <w:spacing w:before="0" w:after="0"/>
              <w:jc w:val="center"/>
              <w:rPr>
                <w:rFonts w:cs="Arial"/>
                <w:b w:val="0"/>
                <w:sz w:val="20"/>
                <w:szCs w:val="20"/>
              </w:rPr>
            </w:pPr>
          </w:p>
        </w:tc>
      </w:tr>
      <w:tr w:rsidR="000A7D60" w14:paraId="68E32ECC" w14:textId="77777777" w:rsidTr="00FF096D">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4A0EAAA0" w14:textId="77777777" w:rsidR="005E4676" w:rsidRPr="006B4E4E" w:rsidRDefault="000A0E0A" w:rsidP="00FF096D">
            <w:pPr>
              <w:widowControl w:val="0"/>
              <w:spacing w:after="0" w:line="260" w:lineRule="exact"/>
              <w:rPr>
                <w:rFonts w:ascii="Arial" w:hAnsi="Arial" w:cs="Arial"/>
                <w:bCs/>
                <w:sz w:val="20"/>
                <w:szCs w:val="20"/>
              </w:rPr>
            </w:pPr>
            <w:r w:rsidRPr="006B4E4E">
              <w:rPr>
                <w:rFonts w:ascii="Arial" w:hAnsi="Arial" w:cs="Arial"/>
                <w:bCs/>
                <w:sz w:val="20"/>
                <w:szCs w:val="20"/>
              </w:rPr>
              <w:t>Predvideno povečanje (+) ali zmanjšanje (</w:t>
            </w:r>
            <w:r w:rsidRPr="006B4E4E">
              <w:rPr>
                <w:rFonts w:ascii="Arial" w:hAnsi="Arial" w:cs="Arial"/>
                <w:b/>
                <w:sz w:val="20"/>
                <w:szCs w:val="20"/>
              </w:rPr>
              <w:t>–</w:t>
            </w:r>
            <w:r w:rsidRPr="006B4E4E">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2FB499B6" w14:textId="77777777" w:rsidR="005E4676" w:rsidRPr="006B4E4E" w:rsidRDefault="005E4676" w:rsidP="00FF096D">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3E79AFF0" w14:textId="77777777" w:rsidR="005E4676" w:rsidRPr="006B4E4E" w:rsidRDefault="005E4676" w:rsidP="00FF096D">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D5F5557" w14:textId="77777777" w:rsidR="005E4676" w:rsidRPr="006B4E4E" w:rsidRDefault="005E4676" w:rsidP="00FF096D">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2D59CB90" w14:textId="77777777" w:rsidR="005E4676" w:rsidRPr="006B4E4E" w:rsidRDefault="005E4676" w:rsidP="00FF096D">
            <w:pPr>
              <w:widowControl w:val="0"/>
              <w:spacing w:after="0" w:line="260" w:lineRule="exact"/>
              <w:jc w:val="center"/>
              <w:rPr>
                <w:rFonts w:ascii="Arial" w:hAnsi="Arial" w:cs="Arial"/>
                <w:sz w:val="20"/>
                <w:szCs w:val="20"/>
              </w:rPr>
            </w:pPr>
          </w:p>
        </w:tc>
      </w:tr>
      <w:tr w:rsidR="000A7D60" w14:paraId="1F09F4A8" w14:textId="77777777" w:rsidTr="00FF096D">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6E873FFE" w14:textId="77777777" w:rsidR="005E4676" w:rsidRPr="006B4E4E" w:rsidRDefault="000A0E0A" w:rsidP="00FF096D">
            <w:pPr>
              <w:widowControl w:val="0"/>
              <w:spacing w:after="0" w:line="260" w:lineRule="exact"/>
              <w:rPr>
                <w:rFonts w:ascii="Arial" w:hAnsi="Arial" w:cs="Arial"/>
                <w:bCs/>
                <w:sz w:val="20"/>
                <w:szCs w:val="20"/>
              </w:rPr>
            </w:pPr>
            <w:r w:rsidRPr="006B4E4E">
              <w:rPr>
                <w:rFonts w:ascii="Arial" w:hAnsi="Arial" w:cs="Arial"/>
                <w:bCs/>
                <w:sz w:val="20"/>
                <w:szCs w:val="20"/>
              </w:rPr>
              <w:t>Predvideno povečanje (+) ali zmanjšanje (</w:t>
            </w:r>
            <w:r w:rsidRPr="006B4E4E">
              <w:rPr>
                <w:rFonts w:ascii="Arial" w:hAnsi="Arial" w:cs="Arial"/>
                <w:b/>
                <w:sz w:val="20"/>
                <w:szCs w:val="20"/>
              </w:rPr>
              <w:t>–</w:t>
            </w:r>
            <w:r w:rsidRPr="006B4E4E">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55AEE517" w14:textId="77777777" w:rsidR="005E4676" w:rsidRPr="006B4E4E" w:rsidRDefault="005E4676" w:rsidP="00FF096D">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319779E6" w14:textId="77777777" w:rsidR="005E4676" w:rsidRPr="006B4E4E" w:rsidRDefault="005E4676" w:rsidP="00FF096D">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1B2C3E87" w14:textId="77777777" w:rsidR="005E4676" w:rsidRPr="006B4E4E" w:rsidRDefault="005E4676" w:rsidP="00FF096D">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0B678FF2" w14:textId="77777777" w:rsidR="005E4676" w:rsidRPr="006B4E4E" w:rsidRDefault="005E4676" w:rsidP="00FF096D">
            <w:pPr>
              <w:widowControl w:val="0"/>
              <w:spacing w:after="0" w:line="260" w:lineRule="exact"/>
              <w:jc w:val="center"/>
              <w:rPr>
                <w:rFonts w:ascii="Arial" w:hAnsi="Arial" w:cs="Arial"/>
                <w:sz w:val="20"/>
                <w:szCs w:val="20"/>
              </w:rPr>
            </w:pPr>
          </w:p>
        </w:tc>
      </w:tr>
      <w:tr w:rsidR="000A7D60" w14:paraId="164B012D" w14:textId="77777777" w:rsidTr="00FF096D">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5BFB9E48" w14:textId="77777777" w:rsidR="005E4676" w:rsidRPr="006B4E4E" w:rsidRDefault="000A0E0A" w:rsidP="00FF096D">
            <w:pPr>
              <w:widowControl w:val="0"/>
              <w:spacing w:after="0" w:line="260" w:lineRule="exact"/>
              <w:rPr>
                <w:rFonts w:ascii="Arial" w:hAnsi="Arial" w:cs="Arial"/>
                <w:bCs/>
                <w:sz w:val="20"/>
                <w:szCs w:val="20"/>
              </w:rPr>
            </w:pPr>
            <w:r w:rsidRPr="006B4E4E">
              <w:rPr>
                <w:rFonts w:ascii="Arial" w:hAnsi="Arial" w:cs="Arial"/>
                <w:bCs/>
                <w:sz w:val="20"/>
                <w:szCs w:val="20"/>
              </w:rPr>
              <w:t>Predvideno povečanje (+) ali zmanjšanje (</w:t>
            </w:r>
            <w:r w:rsidRPr="006B4E4E">
              <w:rPr>
                <w:rFonts w:ascii="Arial" w:hAnsi="Arial" w:cs="Arial"/>
                <w:b/>
                <w:sz w:val="20"/>
                <w:szCs w:val="20"/>
              </w:rPr>
              <w:t>–</w:t>
            </w:r>
            <w:r w:rsidRPr="006B4E4E">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5EF41469" w14:textId="77777777" w:rsidR="005E4676" w:rsidRPr="006B4E4E" w:rsidRDefault="005E4676" w:rsidP="00FF096D">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54BFDB55" w14:textId="77777777" w:rsidR="005E4676" w:rsidRPr="006B4E4E" w:rsidRDefault="005E4676" w:rsidP="00FF096D">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F4E27E4" w14:textId="77777777" w:rsidR="005E4676" w:rsidRPr="006B4E4E" w:rsidRDefault="005E4676" w:rsidP="00FF096D">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545D31C4" w14:textId="77777777" w:rsidR="005E4676" w:rsidRPr="006B4E4E" w:rsidRDefault="005E4676" w:rsidP="00FF096D">
            <w:pPr>
              <w:pStyle w:val="Naslov1"/>
              <w:keepNext w:val="0"/>
              <w:widowControl w:val="0"/>
              <w:tabs>
                <w:tab w:val="left" w:pos="360"/>
              </w:tabs>
              <w:spacing w:before="0" w:after="0"/>
              <w:jc w:val="center"/>
              <w:rPr>
                <w:rFonts w:cs="Arial"/>
                <w:b w:val="0"/>
                <w:sz w:val="20"/>
                <w:szCs w:val="20"/>
              </w:rPr>
            </w:pPr>
          </w:p>
        </w:tc>
      </w:tr>
      <w:tr w:rsidR="000A7D60" w14:paraId="7386879D" w14:textId="77777777" w:rsidTr="00FF096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78CE13" w14:textId="77777777" w:rsidR="005E4676" w:rsidRPr="006B4E4E" w:rsidRDefault="000A0E0A" w:rsidP="00FF096D">
            <w:pPr>
              <w:pStyle w:val="Naslov1"/>
              <w:keepNext w:val="0"/>
              <w:widowControl w:val="0"/>
              <w:tabs>
                <w:tab w:val="left" w:pos="2340"/>
              </w:tabs>
              <w:spacing w:before="0" w:after="0"/>
              <w:ind w:left="142" w:hanging="142"/>
              <w:rPr>
                <w:rFonts w:cs="Arial"/>
                <w:sz w:val="20"/>
                <w:szCs w:val="20"/>
              </w:rPr>
            </w:pPr>
            <w:r w:rsidRPr="006B4E4E">
              <w:rPr>
                <w:rFonts w:cs="Arial"/>
                <w:sz w:val="20"/>
                <w:szCs w:val="20"/>
              </w:rPr>
              <w:t>II. Finančne posledice za državni proračun</w:t>
            </w:r>
          </w:p>
        </w:tc>
      </w:tr>
      <w:tr w:rsidR="000A7D60" w14:paraId="230BFBC5" w14:textId="77777777" w:rsidTr="00FF096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B0D94A4" w14:textId="77777777" w:rsidR="005E4676" w:rsidRPr="006B4E4E" w:rsidRDefault="000A0E0A" w:rsidP="00FF096D">
            <w:pPr>
              <w:pStyle w:val="Naslov1"/>
              <w:keepNext w:val="0"/>
              <w:widowControl w:val="0"/>
              <w:tabs>
                <w:tab w:val="left" w:pos="2340"/>
              </w:tabs>
              <w:spacing w:before="0" w:after="0"/>
              <w:ind w:left="142" w:hanging="142"/>
              <w:rPr>
                <w:rFonts w:cs="Arial"/>
                <w:sz w:val="20"/>
                <w:szCs w:val="20"/>
              </w:rPr>
            </w:pPr>
            <w:r w:rsidRPr="006B4E4E">
              <w:rPr>
                <w:rFonts w:cs="Arial"/>
                <w:sz w:val="20"/>
                <w:szCs w:val="20"/>
              </w:rPr>
              <w:t>II.a Pravice porabe za izvedbo predlaganih rešitev so zagotovljene:</w:t>
            </w:r>
          </w:p>
        </w:tc>
      </w:tr>
      <w:tr w:rsidR="000A7D60" w14:paraId="32B85D1B" w14:textId="77777777" w:rsidTr="00FF096D">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1DC68425" w14:textId="77777777" w:rsidR="005E4676" w:rsidRPr="006B4E4E" w:rsidRDefault="000A0E0A" w:rsidP="00FF096D">
            <w:pPr>
              <w:widowControl w:val="0"/>
              <w:spacing w:after="0" w:line="260" w:lineRule="exact"/>
              <w:jc w:val="center"/>
              <w:rPr>
                <w:rFonts w:ascii="Arial" w:hAnsi="Arial" w:cs="Arial"/>
                <w:sz w:val="20"/>
                <w:szCs w:val="20"/>
              </w:rPr>
            </w:pPr>
            <w:r w:rsidRPr="006B4E4E">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3C82F2B" w14:textId="77777777" w:rsidR="005E4676" w:rsidRPr="006B4E4E" w:rsidRDefault="000A0E0A" w:rsidP="00FF096D">
            <w:pPr>
              <w:widowControl w:val="0"/>
              <w:spacing w:after="0" w:line="260" w:lineRule="exact"/>
              <w:jc w:val="center"/>
              <w:rPr>
                <w:rFonts w:ascii="Arial" w:hAnsi="Arial" w:cs="Arial"/>
                <w:sz w:val="20"/>
                <w:szCs w:val="20"/>
              </w:rPr>
            </w:pPr>
            <w:r w:rsidRPr="006B4E4E">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11C67983" w14:textId="77777777" w:rsidR="005E4676" w:rsidRPr="006B4E4E" w:rsidRDefault="000A0E0A" w:rsidP="00FF096D">
            <w:pPr>
              <w:widowControl w:val="0"/>
              <w:spacing w:after="0" w:line="260" w:lineRule="exact"/>
              <w:jc w:val="center"/>
              <w:rPr>
                <w:rFonts w:ascii="Arial" w:hAnsi="Arial" w:cs="Arial"/>
                <w:sz w:val="20"/>
                <w:szCs w:val="20"/>
              </w:rPr>
            </w:pPr>
            <w:r w:rsidRPr="006B4E4E">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63057DB" w14:textId="77777777" w:rsidR="005E4676" w:rsidRPr="006B4E4E" w:rsidRDefault="000A0E0A" w:rsidP="00FF096D">
            <w:pPr>
              <w:widowControl w:val="0"/>
              <w:spacing w:after="0" w:line="260" w:lineRule="exact"/>
              <w:jc w:val="center"/>
              <w:rPr>
                <w:rFonts w:ascii="Arial" w:hAnsi="Arial" w:cs="Arial"/>
                <w:sz w:val="20"/>
                <w:szCs w:val="20"/>
              </w:rPr>
            </w:pPr>
            <w:r w:rsidRPr="006B4E4E">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07A7280E" w14:textId="77777777" w:rsidR="005E4676" w:rsidRPr="006B4E4E" w:rsidRDefault="000A0E0A" w:rsidP="00FF096D">
            <w:pPr>
              <w:widowControl w:val="0"/>
              <w:spacing w:after="0" w:line="260" w:lineRule="exact"/>
              <w:jc w:val="center"/>
              <w:rPr>
                <w:rFonts w:ascii="Arial" w:hAnsi="Arial" w:cs="Arial"/>
                <w:sz w:val="20"/>
                <w:szCs w:val="20"/>
              </w:rPr>
            </w:pPr>
            <w:r w:rsidRPr="006B4E4E">
              <w:rPr>
                <w:rFonts w:ascii="Arial" w:hAnsi="Arial" w:cs="Arial"/>
                <w:sz w:val="20"/>
                <w:szCs w:val="20"/>
              </w:rPr>
              <w:t>Znesek za t + 1</w:t>
            </w:r>
          </w:p>
        </w:tc>
      </w:tr>
      <w:tr w:rsidR="000A7D60" w14:paraId="6295DBEA" w14:textId="77777777" w:rsidTr="00FF096D">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14:paraId="65D89B3D"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C86979"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40831987"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0773054"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7785C9A6"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r>
      <w:tr w:rsidR="000A7D60" w14:paraId="370480AB" w14:textId="77777777" w:rsidTr="00FF096D">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2A229A11"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C7D53E6"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3F084A3D"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3C14DC07"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0749D888"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r>
      <w:tr w:rsidR="000A7D60" w14:paraId="6491200F" w14:textId="77777777" w:rsidTr="00FF096D">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42C900DB" w14:textId="77777777" w:rsidR="005E4676" w:rsidRPr="006B4E4E" w:rsidRDefault="000A0E0A" w:rsidP="00FF096D">
            <w:pPr>
              <w:pStyle w:val="Naslov1"/>
              <w:keepNext w:val="0"/>
              <w:widowControl w:val="0"/>
              <w:tabs>
                <w:tab w:val="left" w:pos="360"/>
              </w:tabs>
              <w:spacing w:before="0" w:after="0"/>
              <w:rPr>
                <w:rFonts w:cs="Arial"/>
                <w:sz w:val="20"/>
                <w:szCs w:val="20"/>
              </w:rPr>
            </w:pPr>
            <w:r w:rsidRPr="006B4E4E">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34329824" w14:textId="77777777" w:rsidR="005E4676" w:rsidRPr="006B4E4E" w:rsidRDefault="005E4676" w:rsidP="00FF096D">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14037AF7" w14:textId="77777777" w:rsidR="005E4676" w:rsidRPr="006B4E4E" w:rsidRDefault="005E4676" w:rsidP="00FF096D">
            <w:pPr>
              <w:pStyle w:val="Naslov1"/>
              <w:keepNext w:val="0"/>
              <w:widowControl w:val="0"/>
              <w:tabs>
                <w:tab w:val="left" w:pos="360"/>
              </w:tabs>
              <w:spacing w:before="0" w:after="0"/>
              <w:rPr>
                <w:rFonts w:cs="Arial"/>
                <w:sz w:val="20"/>
                <w:szCs w:val="20"/>
              </w:rPr>
            </w:pPr>
          </w:p>
        </w:tc>
      </w:tr>
      <w:tr w:rsidR="000A7D60" w14:paraId="28F01124" w14:textId="77777777" w:rsidTr="00FF096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E87C07C" w14:textId="77777777" w:rsidR="005E4676" w:rsidRPr="006B4E4E" w:rsidRDefault="000A0E0A" w:rsidP="00FF096D">
            <w:pPr>
              <w:pStyle w:val="Naslov1"/>
              <w:keepNext w:val="0"/>
              <w:widowControl w:val="0"/>
              <w:tabs>
                <w:tab w:val="left" w:pos="2340"/>
              </w:tabs>
              <w:spacing w:before="0" w:after="0"/>
              <w:rPr>
                <w:rFonts w:cs="Arial"/>
                <w:sz w:val="20"/>
                <w:szCs w:val="20"/>
              </w:rPr>
            </w:pPr>
            <w:r w:rsidRPr="006B4E4E">
              <w:rPr>
                <w:rFonts w:cs="Arial"/>
                <w:sz w:val="20"/>
                <w:szCs w:val="20"/>
              </w:rPr>
              <w:t>II.b Manjkajoče pravice porabe bodo zagotovljene s prerazporeditvijo:</w:t>
            </w:r>
          </w:p>
        </w:tc>
      </w:tr>
      <w:tr w:rsidR="000A7D60" w14:paraId="3226CEE9" w14:textId="77777777" w:rsidTr="00FF096D">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1CCE5F7B" w14:textId="77777777" w:rsidR="005E4676" w:rsidRPr="006B4E4E" w:rsidRDefault="000A0E0A" w:rsidP="00FF096D">
            <w:pPr>
              <w:widowControl w:val="0"/>
              <w:spacing w:after="0" w:line="260" w:lineRule="exact"/>
              <w:jc w:val="center"/>
              <w:rPr>
                <w:rFonts w:ascii="Arial" w:hAnsi="Arial" w:cs="Arial"/>
                <w:sz w:val="20"/>
                <w:szCs w:val="20"/>
              </w:rPr>
            </w:pPr>
            <w:r w:rsidRPr="006B4E4E">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31BD83" w14:textId="77777777" w:rsidR="005E4676" w:rsidRPr="006B4E4E" w:rsidRDefault="000A0E0A" w:rsidP="00FF096D">
            <w:pPr>
              <w:widowControl w:val="0"/>
              <w:spacing w:after="0" w:line="260" w:lineRule="exact"/>
              <w:jc w:val="center"/>
              <w:rPr>
                <w:rFonts w:ascii="Arial" w:hAnsi="Arial" w:cs="Arial"/>
                <w:sz w:val="20"/>
                <w:szCs w:val="20"/>
              </w:rPr>
            </w:pPr>
            <w:r w:rsidRPr="006B4E4E">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73401D88" w14:textId="77777777" w:rsidR="005E4676" w:rsidRPr="006B4E4E" w:rsidRDefault="000A0E0A" w:rsidP="00FF096D">
            <w:pPr>
              <w:widowControl w:val="0"/>
              <w:spacing w:after="0" w:line="260" w:lineRule="exact"/>
              <w:jc w:val="center"/>
              <w:rPr>
                <w:rFonts w:ascii="Arial" w:hAnsi="Arial" w:cs="Arial"/>
                <w:sz w:val="20"/>
                <w:szCs w:val="20"/>
              </w:rPr>
            </w:pPr>
            <w:r w:rsidRPr="006B4E4E">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DB9ED87" w14:textId="77777777" w:rsidR="005E4676" w:rsidRPr="006B4E4E" w:rsidRDefault="000A0E0A" w:rsidP="00FF096D">
            <w:pPr>
              <w:widowControl w:val="0"/>
              <w:spacing w:after="0" w:line="260" w:lineRule="exact"/>
              <w:jc w:val="center"/>
              <w:rPr>
                <w:rFonts w:ascii="Arial" w:hAnsi="Arial" w:cs="Arial"/>
                <w:sz w:val="20"/>
                <w:szCs w:val="20"/>
              </w:rPr>
            </w:pPr>
            <w:r w:rsidRPr="006B4E4E">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60DA4F73" w14:textId="77777777" w:rsidR="005E4676" w:rsidRPr="006B4E4E" w:rsidRDefault="000A0E0A" w:rsidP="00FF096D">
            <w:pPr>
              <w:widowControl w:val="0"/>
              <w:spacing w:after="0" w:line="260" w:lineRule="exact"/>
              <w:jc w:val="center"/>
              <w:rPr>
                <w:rFonts w:ascii="Arial" w:hAnsi="Arial" w:cs="Arial"/>
                <w:sz w:val="20"/>
                <w:szCs w:val="20"/>
              </w:rPr>
            </w:pPr>
            <w:r w:rsidRPr="006B4E4E">
              <w:rPr>
                <w:rFonts w:ascii="Arial" w:hAnsi="Arial" w:cs="Arial"/>
                <w:sz w:val="20"/>
                <w:szCs w:val="20"/>
              </w:rPr>
              <w:t xml:space="preserve">Znesek za t + 1 </w:t>
            </w:r>
          </w:p>
        </w:tc>
      </w:tr>
      <w:tr w:rsidR="000A7D60" w14:paraId="1984EC86" w14:textId="77777777" w:rsidTr="00FF096D">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15DC9C36"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B6175BE"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74EEE7B7"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C3C54B0"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0189AB80"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r>
      <w:tr w:rsidR="000A7D60" w14:paraId="2CCC09B3" w14:textId="77777777" w:rsidTr="00FF096D">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1B728BCD"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46A0284"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41EF4547"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13418349"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53563214"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r>
      <w:tr w:rsidR="000A7D60" w14:paraId="084CBD37" w14:textId="77777777" w:rsidTr="00FF096D">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2A9CE91A" w14:textId="77777777" w:rsidR="005E4676" w:rsidRPr="006B4E4E" w:rsidRDefault="000A0E0A" w:rsidP="00FF096D">
            <w:pPr>
              <w:pStyle w:val="Naslov1"/>
              <w:keepNext w:val="0"/>
              <w:widowControl w:val="0"/>
              <w:tabs>
                <w:tab w:val="left" w:pos="360"/>
              </w:tabs>
              <w:spacing w:before="0" w:after="0"/>
              <w:rPr>
                <w:rFonts w:cs="Arial"/>
                <w:sz w:val="20"/>
                <w:szCs w:val="20"/>
              </w:rPr>
            </w:pPr>
            <w:r w:rsidRPr="006B4E4E">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60A75273" w14:textId="77777777" w:rsidR="005E4676" w:rsidRPr="006B4E4E" w:rsidRDefault="005E4676" w:rsidP="00FF096D">
            <w:pPr>
              <w:pStyle w:val="Naslov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0E12F4F9" w14:textId="77777777" w:rsidR="005E4676" w:rsidRPr="006B4E4E" w:rsidRDefault="005E4676" w:rsidP="00FF096D">
            <w:pPr>
              <w:pStyle w:val="Naslov1"/>
              <w:keepNext w:val="0"/>
              <w:widowControl w:val="0"/>
              <w:tabs>
                <w:tab w:val="left" w:pos="360"/>
              </w:tabs>
              <w:spacing w:before="0" w:after="0"/>
              <w:rPr>
                <w:rFonts w:cs="Arial"/>
                <w:sz w:val="20"/>
                <w:szCs w:val="20"/>
              </w:rPr>
            </w:pPr>
          </w:p>
        </w:tc>
      </w:tr>
      <w:tr w:rsidR="000A7D60" w14:paraId="3E6E537A" w14:textId="77777777" w:rsidTr="00FF096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03A8C6" w14:textId="77777777" w:rsidR="005E4676" w:rsidRPr="006B4E4E" w:rsidRDefault="000A0E0A" w:rsidP="00FF096D">
            <w:pPr>
              <w:pStyle w:val="Naslov1"/>
              <w:keepNext w:val="0"/>
              <w:widowControl w:val="0"/>
              <w:tabs>
                <w:tab w:val="left" w:pos="2340"/>
              </w:tabs>
              <w:spacing w:before="0" w:after="0"/>
              <w:rPr>
                <w:rFonts w:cs="Arial"/>
                <w:sz w:val="20"/>
                <w:szCs w:val="20"/>
              </w:rPr>
            </w:pPr>
            <w:r w:rsidRPr="006B4E4E">
              <w:rPr>
                <w:rFonts w:cs="Arial"/>
                <w:sz w:val="20"/>
                <w:szCs w:val="20"/>
              </w:rPr>
              <w:t>II.c Načrtovana nadomestitev zmanjšanih prihodkov in povečanih odhodkov proračuna:</w:t>
            </w:r>
          </w:p>
        </w:tc>
      </w:tr>
      <w:tr w:rsidR="000A7D60" w14:paraId="4062C6F6" w14:textId="77777777" w:rsidTr="00FF096D">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14:paraId="298534DC" w14:textId="77777777" w:rsidR="005E4676" w:rsidRPr="006B4E4E" w:rsidRDefault="000A0E0A" w:rsidP="00FF096D">
            <w:pPr>
              <w:widowControl w:val="0"/>
              <w:spacing w:after="0" w:line="260" w:lineRule="exact"/>
              <w:ind w:left="-122" w:right="-112"/>
              <w:jc w:val="center"/>
              <w:rPr>
                <w:rFonts w:ascii="Arial" w:hAnsi="Arial" w:cs="Arial"/>
                <w:sz w:val="20"/>
                <w:szCs w:val="20"/>
              </w:rPr>
            </w:pPr>
            <w:r w:rsidRPr="006B4E4E">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7649959D" w14:textId="77777777" w:rsidR="005E4676" w:rsidRPr="006B4E4E" w:rsidRDefault="000A0E0A" w:rsidP="00FF096D">
            <w:pPr>
              <w:widowControl w:val="0"/>
              <w:spacing w:after="0" w:line="260" w:lineRule="exact"/>
              <w:ind w:left="-122" w:right="-112"/>
              <w:jc w:val="center"/>
              <w:rPr>
                <w:rFonts w:ascii="Arial" w:hAnsi="Arial" w:cs="Arial"/>
                <w:sz w:val="20"/>
                <w:szCs w:val="20"/>
              </w:rPr>
            </w:pPr>
            <w:r w:rsidRPr="006B4E4E">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7FFDA2FD" w14:textId="77777777" w:rsidR="005E4676" w:rsidRPr="006B4E4E" w:rsidRDefault="000A0E0A" w:rsidP="00FF096D">
            <w:pPr>
              <w:widowControl w:val="0"/>
              <w:spacing w:after="0" w:line="260" w:lineRule="exact"/>
              <w:ind w:left="-122" w:right="-112"/>
              <w:jc w:val="center"/>
              <w:rPr>
                <w:rFonts w:ascii="Arial" w:hAnsi="Arial" w:cs="Arial"/>
                <w:sz w:val="20"/>
                <w:szCs w:val="20"/>
              </w:rPr>
            </w:pPr>
            <w:r w:rsidRPr="006B4E4E">
              <w:rPr>
                <w:rFonts w:ascii="Arial" w:hAnsi="Arial" w:cs="Arial"/>
                <w:sz w:val="20"/>
                <w:szCs w:val="20"/>
              </w:rPr>
              <w:t>Znesek za t + 1</w:t>
            </w:r>
          </w:p>
        </w:tc>
      </w:tr>
      <w:tr w:rsidR="000A7D60" w14:paraId="372A5D99" w14:textId="77777777" w:rsidTr="00FF096D">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2877995F"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0F43885D"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2CD309C4"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r>
      <w:tr w:rsidR="000A7D60" w14:paraId="5B8F5BE7" w14:textId="77777777" w:rsidTr="00FF096D">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6F5595AA"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415B87DB"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6F77A204"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r>
      <w:tr w:rsidR="000A7D60" w14:paraId="72684349" w14:textId="77777777" w:rsidTr="00FF096D">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25C58EDA"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2706042F"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2CDB4163" w14:textId="77777777" w:rsidR="005E4676" w:rsidRPr="006B4E4E" w:rsidRDefault="005E4676" w:rsidP="00FF096D">
            <w:pPr>
              <w:pStyle w:val="Naslov1"/>
              <w:keepNext w:val="0"/>
              <w:widowControl w:val="0"/>
              <w:tabs>
                <w:tab w:val="left" w:pos="360"/>
              </w:tabs>
              <w:spacing w:before="0" w:after="0"/>
              <w:rPr>
                <w:rFonts w:cs="Arial"/>
                <w:b w:val="0"/>
                <w:bCs/>
                <w:sz w:val="20"/>
                <w:szCs w:val="20"/>
              </w:rPr>
            </w:pPr>
          </w:p>
        </w:tc>
      </w:tr>
      <w:tr w:rsidR="000A7D60" w14:paraId="739D76E7" w14:textId="77777777" w:rsidTr="00FF096D">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24EA3CEF" w14:textId="77777777" w:rsidR="005E4676" w:rsidRPr="006B4E4E" w:rsidRDefault="000A0E0A" w:rsidP="00FF096D">
            <w:pPr>
              <w:pStyle w:val="Naslov1"/>
              <w:keepNext w:val="0"/>
              <w:widowControl w:val="0"/>
              <w:tabs>
                <w:tab w:val="left" w:pos="360"/>
              </w:tabs>
              <w:spacing w:before="0" w:after="0"/>
              <w:rPr>
                <w:rFonts w:cs="Arial"/>
                <w:sz w:val="20"/>
                <w:szCs w:val="20"/>
              </w:rPr>
            </w:pPr>
            <w:r w:rsidRPr="006B4E4E">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49306894" w14:textId="77777777" w:rsidR="005E4676" w:rsidRPr="006B4E4E" w:rsidRDefault="005E4676" w:rsidP="00FF096D">
            <w:pPr>
              <w:pStyle w:val="Naslov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6128C1BE" w14:textId="77777777" w:rsidR="005E4676" w:rsidRPr="006B4E4E" w:rsidRDefault="005E4676" w:rsidP="00FF096D">
            <w:pPr>
              <w:pStyle w:val="Naslov1"/>
              <w:keepNext w:val="0"/>
              <w:widowControl w:val="0"/>
              <w:tabs>
                <w:tab w:val="left" w:pos="360"/>
              </w:tabs>
              <w:spacing w:before="0" w:after="0"/>
              <w:rPr>
                <w:rFonts w:cs="Arial"/>
                <w:sz w:val="20"/>
                <w:szCs w:val="20"/>
              </w:rPr>
            </w:pPr>
          </w:p>
        </w:tc>
      </w:tr>
      <w:tr w:rsidR="000A7D60" w14:paraId="5CD1860D" w14:textId="77777777" w:rsidTr="00FF0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AE776CC" w14:textId="77777777" w:rsidR="005E4676" w:rsidRPr="006B4E4E" w:rsidRDefault="005E4676" w:rsidP="00FF096D">
            <w:pPr>
              <w:widowControl w:val="0"/>
              <w:spacing w:after="0" w:line="260" w:lineRule="exact"/>
              <w:rPr>
                <w:rFonts w:ascii="Arial" w:hAnsi="Arial" w:cs="Arial"/>
                <w:b/>
                <w:sz w:val="20"/>
                <w:szCs w:val="20"/>
              </w:rPr>
            </w:pPr>
          </w:p>
          <w:p w14:paraId="1CC56C1E" w14:textId="77777777" w:rsidR="005E4676" w:rsidRPr="006B4E4E" w:rsidRDefault="005E4676" w:rsidP="00FF096D">
            <w:pPr>
              <w:widowControl w:val="0"/>
              <w:spacing w:after="0" w:line="260" w:lineRule="exact"/>
              <w:ind w:left="284"/>
              <w:jc w:val="both"/>
              <w:rPr>
                <w:b/>
                <w:bCs/>
                <w:sz w:val="20"/>
                <w:szCs w:val="20"/>
              </w:rPr>
            </w:pPr>
          </w:p>
        </w:tc>
      </w:tr>
      <w:tr w:rsidR="000A7D60" w14:paraId="4A0EA435" w14:textId="77777777" w:rsidTr="00FF0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D1081AD" w14:textId="77777777" w:rsidR="005E4676" w:rsidRPr="00181226" w:rsidRDefault="000A0E0A" w:rsidP="00FF096D">
            <w:pPr>
              <w:pStyle w:val="Oddelek"/>
              <w:widowControl w:val="0"/>
              <w:numPr>
                <w:ilvl w:val="0"/>
                <w:numId w:val="0"/>
              </w:numPr>
              <w:spacing w:before="0" w:after="0" w:line="260" w:lineRule="exact"/>
              <w:jc w:val="left"/>
              <w:rPr>
                <w:sz w:val="20"/>
                <w:szCs w:val="20"/>
              </w:rPr>
            </w:pPr>
            <w:r w:rsidRPr="006B4E4E">
              <w:rPr>
                <w:sz w:val="20"/>
                <w:szCs w:val="20"/>
              </w:rPr>
              <w:t>7.b Predstavitev ocene finančnih posledic pod 40.000 EUR:</w:t>
            </w:r>
          </w:p>
          <w:p w14:paraId="2D4BCBB3" w14:textId="77777777" w:rsidR="005E4676" w:rsidRPr="006B4E4E" w:rsidRDefault="000A0E0A" w:rsidP="00FF096D">
            <w:pPr>
              <w:pStyle w:val="Oddelek"/>
              <w:widowControl w:val="0"/>
              <w:numPr>
                <w:ilvl w:val="0"/>
                <w:numId w:val="0"/>
              </w:numPr>
              <w:spacing w:before="0" w:after="0" w:line="260" w:lineRule="exact"/>
              <w:jc w:val="left"/>
              <w:rPr>
                <w:bCs/>
                <w:sz w:val="20"/>
                <w:szCs w:val="20"/>
              </w:rPr>
            </w:pPr>
            <w:r w:rsidRPr="006B4E4E">
              <w:rPr>
                <w:bCs/>
                <w:sz w:val="20"/>
                <w:szCs w:val="20"/>
              </w:rPr>
              <w:t>Kratka obrazložitev</w:t>
            </w:r>
          </w:p>
          <w:p w14:paraId="4FD263A0" w14:textId="77777777" w:rsidR="005E4676" w:rsidRPr="006B4E4E" w:rsidRDefault="000A0E0A" w:rsidP="00FF096D">
            <w:pPr>
              <w:pStyle w:val="Oddelek"/>
              <w:widowControl w:val="0"/>
              <w:numPr>
                <w:ilvl w:val="0"/>
                <w:numId w:val="0"/>
              </w:numPr>
              <w:spacing w:before="0" w:after="0" w:line="260" w:lineRule="exact"/>
              <w:jc w:val="both"/>
              <w:rPr>
                <w:b w:val="0"/>
                <w:bCs/>
                <w:sz w:val="20"/>
                <w:szCs w:val="20"/>
              </w:rPr>
            </w:pPr>
            <w:r w:rsidRPr="006B4E4E">
              <w:rPr>
                <w:b w:val="0"/>
                <w:bCs/>
                <w:sz w:val="20"/>
                <w:szCs w:val="20"/>
              </w:rPr>
              <w:t>Potrebna sredstva za povračilo upravičenih intervencijskih stroškov sil zaščite, reševanja in pomoči iz drugih regij, nastalih ob izvajanju nalog zaščite, reševanja in pomoči ob neurju z močnim vetrom, v času od 27.3.</w:t>
            </w:r>
            <w:r>
              <w:rPr>
                <w:b w:val="0"/>
                <w:bCs/>
                <w:sz w:val="20"/>
                <w:szCs w:val="20"/>
              </w:rPr>
              <w:t xml:space="preserve"> 2026</w:t>
            </w:r>
            <w:r w:rsidRPr="006B4E4E">
              <w:rPr>
                <w:b w:val="0"/>
                <w:bCs/>
                <w:sz w:val="20"/>
                <w:szCs w:val="20"/>
              </w:rPr>
              <w:t xml:space="preserve"> do 30. 3. 2026, znašajo </w:t>
            </w:r>
            <w:r w:rsidRPr="006B4E4E">
              <w:rPr>
                <w:b w:val="0"/>
                <w:bCs/>
                <w:sz w:val="20"/>
                <w:szCs w:val="20"/>
                <w:shd w:val="clear" w:color="auto" w:fill="FFFFFF"/>
              </w:rPr>
              <w:t>24.744,30 evra in</w:t>
            </w:r>
            <w:r w:rsidRPr="006B4E4E">
              <w:rPr>
                <w:b w:val="0"/>
                <w:bCs/>
                <w:sz w:val="20"/>
                <w:szCs w:val="20"/>
              </w:rPr>
              <w:t xml:space="preserve"> se zagotovijo iz sredstev proračunske rezerve.</w:t>
            </w:r>
          </w:p>
          <w:p w14:paraId="5544C38C" w14:textId="77777777" w:rsidR="005E4676" w:rsidRPr="006B4E4E" w:rsidRDefault="005E4676" w:rsidP="00FF096D">
            <w:pPr>
              <w:pStyle w:val="Oddelek"/>
              <w:widowControl w:val="0"/>
              <w:numPr>
                <w:ilvl w:val="0"/>
                <w:numId w:val="0"/>
              </w:numPr>
              <w:spacing w:before="0" w:after="0" w:line="260" w:lineRule="exact"/>
              <w:jc w:val="both"/>
              <w:rPr>
                <w:b w:val="0"/>
                <w:bCs/>
                <w:sz w:val="20"/>
                <w:szCs w:val="20"/>
              </w:rPr>
            </w:pPr>
          </w:p>
        </w:tc>
      </w:tr>
      <w:tr w:rsidR="000A7D60" w14:paraId="56282659" w14:textId="77777777" w:rsidTr="00FF0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EBE50A2" w14:textId="77777777" w:rsidR="005E4676" w:rsidRPr="006B4E4E" w:rsidRDefault="000A0E0A" w:rsidP="00FF096D">
            <w:pPr>
              <w:spacing w:after="0" w:line="240" w:lineRule="auto"/>
              <w:rPr>
                <w:rFonts w:ascii="Arial" w:eastAsia="Times New Roman" w:hAnsi="Arial" w:cs="Arial"/>
                <w:b/>
                <w:sz w:val="20"/>
                <w:szCs w:val="20"/>
                <w:lang w:eastAsia="sl-SI"/>
              </w:rPr>
            </w:pPr>
            <w:r w:rsidRPr="006B4E4E">
              <w:rPr>
                <w:rFonts w:ascii="Arial" w:eastAsia="Times New Roman" w:hAnsi="Arial" w:cs="Arial"/>
                <w:b/>
                <w:sz w:val="20"/>
                <w:szCs w:val="20"/>
                <w:lang w:eastAsia="sl-SI"/>
              </w:rPr>
              <w:lastRenderedPageBreak/>
              <w:t>8. Predstavitev sodelovanja z združenji občin:</w:t>
            </w:r>
          </w:p>
        </w:tc>
      </w:tr>
      <w:tr w:rsidR="000A7D60" w14:paraId="13E833F2" w14:textId="77777777" w:rsidTr="00FF0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26" w:type="dxa"/>
            <w:gridSpan w:val="6"/>
          </w:tcPr>
          <w:p w14:paraId="5D5419D1" w14:textId="77777777" w:rsidR="005E4676" w:rsidRPr="006B4E4E" w:rsidRDefault="000A0E0A" w:rsidP="00FF096D">
            <w:pPr>
              <w:pStyle w:val="Neotevilenodstavek"/>
              <w:widowControl w:val="0"/>
              <w:spacing w:before="0" w:after="0" w:line="260" w:lineRule="exact"/>
              <w:rPr>
                <w:iCs/>
                <w:sz w:val="20"/>
                <w:szCs w:val="20"/>
              </w:rPr>
            </w:pPr>
            <w:r w:rsidRPr="006B4E4E">
              <w:rPr>
                <w:iCs/>
                <w:sz w:val="20"/>
                <w:szCs w:val="20"/>
              </w:rPr>
              <w:t>Vsebina predloženega gradiva (predpisa) vpliva na:</w:t>
            </w:r>
          </w:p>
          <w:p w14:paraId="7E6F5FEE" w14:textId="77777777" w:rsidR="005E4676" w:rsidRPr="006B4E4E" w:rsidRDefault="000A0E0A" w:rsidP="00FF096D">
            <w:pPr>
              <w:pStyle w:val="Neotevilenodstavek"/>
              <w:widowControl w:val="0"/>
              <w:numPr>
                <w:ilvl w:val="0"/>
                <w:numId w:val="36"/>
              </w:numPr>
              <w:spacing w:before="0" w:after="0" w:line="260" w:lineRule="exact"/>
              <w:ind w:left="306" w:hanging="284"/>
              <w:rPr>
                <w:iCs/>
                <w:sz w:val="20"/>
                <w:szCs w:val="20"/>
              </w:rPr>
            </w:pPr>
            <w:r w:rsidRPr="006B4E4E">
              <w:rPr>
                <w:iCs/>
                <w:sz w:val="20"/>
                <w:szCs w:val="20"/>
              </w:rPr>
              <w:t>pristojnosti občin,</w:t>
            </w:r>
          </w:p>
          <w:p w14:paraId="11C03B14" w14:textId="77777777" w:rsidR="005E4676" w:rsidRPr="006B4E4E" w:rsidRDefault="000A0E0A" w:rsidP="00FF096D">
            <w:pPr>
              <w:pStyle w:val="Neotevilenodstavek"/>
              <w:widowControl w:val="0"/>
              <w:numPr>
                <w:ilvl w:val="0"/>
                <w:numId w:val="36"/>
              </w:numPr>
              <w:spacing w:before="0" w:after="0" w:line="260" w:lineRule="exact"/>
              <w:ind w:left="306" w:hanging="284"/>
              <w:rPr>
                <w:iCs/>
                <w:sz w:val="20"/>
                <w:szCs w:val="20"/>
              </w:rPr>
            </w:pPr>
            <w:r w:rsidRPr="006B4E4E">
              <w:rPr>
                <w:iCs/>
                <w:sz w:val="20"/>
                <w:szCs w:val="20"/>
              </w:rPr>
              <w:t>delovanje občin,</w:t>
            </w:r>
          </w:p>
          <w:p w14:paraId="16A72D6F" w14:textId="77777777" w:rsidR="005E4676" w:rsidRPr="006B4E4E" w:rsidRDefault="000A0E0A" w:rsidP="00FF096D">
            <w:pPr>
              <w:pStyle w:val="Neotevilenodstavek"/>
              <w:widowControl w:val="0"/>
              <w:numPr>
                <w:ilvl w:val="0"/>
                <w:numId w:val="36"/>
              </w:numPr>
              <w:spacing w:before="0" w:after="0" w:line="260" w:lineRule="exact"/>
              <w:ind w:left="306" w:hanging="284"/>
              <w:rPr>
                <w:iCs/>
                <w:sz w:val="20"/>
                <w:szCs w:val="20"/>
              </w:rPr>
            </w:pPr>
            <w:r w:rsidRPr="006B4E4E">
              <w:rPr>
                <w:iCs/>
                <w:sz w:val="20"/>
                <w:szCs w:val="20"/>
              </w:rPr>
              <w:t>financiranje občin.</w:t>
            </w:r>
          </w:p>
          <w:p w14:paraId="2686B386" w14:textId="77777777" w:rsidR="005E4676" w:rsidRPr="006B4E4E" w:rsidRDefault="005E4676" w:rsidP="00FF096D">
            <w:pPr>
              <w:pStyle w:val="Neotevilenodstavek"/>
              <w:widowControl w:val="0"/>
              <w:spacing w:before="0" w:after="0" w:line="260" w:lineRule="exact"/>
              <w:ind w:left="1440"/>
              <w:rPr>
                <w:iCs/>
                <w:sz w:val="20"/>
                <w:szCs w:val="20"/>
              </w:rPr>
            </w:pPr>
          </w:p>
        </w:tc>
        <w:tc>
          <w:tcPr>
            <w:tcW w:w="2774" w:type="dxa"/>
            <w:gridSpan w:val="3"/>
          </w:tcPr>
          <w:p w14:paraId="18A1D800" w14:textId="77777777" w:rsidR="005E4676" w:rsidRPr="006B4E4E" w:rsidRDefault="000A0E0A" w:rsidP="00FF096D">
            <w:pPr>
              <w:pStyle w:val="Neotevilenodstavek"/>
              <w:widowControl w:val="0"/>
              <w:spacing w:before="0" w:after="0" w:line="260" w:lineRule="exact"/>
              <w:jc w:val="center"/>
              <w:rPr>
                <w:sz w:val="20"/>
                <w:szCs w:val="20"/>
              </w:rPr>
            </w:pPr>
            <w:r w:rsidRPr="006B4E4E">
              <w:rPr>
                <w:sz w:val="20"/>
                <w:szCs w:val="20"/>
              </w:rPr>
              <w:t>DA/</w:t>
            </w:r>
            <w:r w:rsidRPr="006B4E4E">
              <w:rPr>
                <w:b/>
                <w:bCs/>
                <w:sz w:val="20"/>
                <w:szCs w:val="20"/>
              </w:rPr>
              <w:t>NE</w:t>
            </w:r>
          </w:p>
        </w:tc>
      </w:tr>
      <w:tr w:rsidR="000A7D60" w14:paraId="0A51B8BA" w14:textId="77777777" w:rsidTr="00FF0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E1D8A61" w14:textId="77777777" w:rsidR="005E4676" w:rsidRPr="006B4E4E" w:rsidRDefault="000A0E0A" w:rsidP="00FF096D">
            <w:pPr>
              <w:pStyle w:val="Neotevilenodstavek"/>
              <w:widowControl w:val="0"/>
              <w:spacing w:before="0" w:after="0" w:line="260" w:lineRule="exact"/>
              <w:rPr>
                <w:iCs/>
                <w:sz w:val="20"/>
                <w:szCs w:val="20"/>
              </w:rPr>
            </w:pPr>
            <w:r w:rsidRPr="006B4E4E">
              <w:rPr>
                <w:iCs/>
                <w:sz w:val="20"/>
                <w:szCs w:val="20"/>
              </w:rPr>
              <w:t xml:space="preserve">Gradivo (predpis) je bilo poslano v mnenje: </w:t>
            </w:r>
          </w:p>
          <w:p w14:paraId="5E527F4E" w14:textId="77777777" w:rsidR="005E4676" w:rsidRPr="006B4E4E" w:rsidRDefault="000A0E0A" w:rsidP="00FF096D">
            <w:pPr>
              <w:pStyle w:val="Neotevilenodstavek"/>
              <w:widowControl w:val="0"/>
              <w:numPr>
                <w:ilvl w:val="0"/>
                <w:numId w:val="20"/>
              </w:numPr>
              <w:spacing w:before="0" w:after="0" w:line="260" w:lineRule="exact"/>
              <w:rPr>
                <w:iCs/>
                <w:sz w:val="20"/>
                <w:szCs w:val="20"/>
              </w:rPr>
            </w:pPr>
            <w:r w:rsidRPr="006B4E4E">
              <w:rPr>
                <w:iCs/>
                <w:sz w:val="20"/>
                <w:szCs w:val="20"/>
              </w:rPr>
              <w:t>Skupnosti občin Slovenije SOS: DA/</w:t>
            </w:r>
            <w:r w:rsidRPr="006B4E4E">
              <w:rPr>
                <w:b/>
                <w:bCs/>
                <w:iCs/>
                <w:sz w:val="20"/>
                <w:szCs w:val="20"/>
              </w:rPr>
              <w:t>NE</w:t>
            </w:r>
          </w:p>
          <w:p w14:paraId="1DEACBE6" w14:textId="77777777" w:rsidR="005E4676" w:rsidRPr="006B4E4E" w:rsidRDefault="000A0E0A" w:rsidP="00FF096D">
            <w:pPr>
              <w:pStyle w:val="Neotevilenodstavek"/>
              <w:widowControl w:val="0"/>
              <w:numPr>
                <w:ilvl w:val="0"/>
                <w:numId w:val="20"/>
              </w:numPr>
              <w:spacing w:before="0" w:after="0" w:line="260" w:lineRule="exact"/>
              <w:rPr>
                <w:iCs/>
                <w:sz w:val="20"/>
                <w:szCs w:val="20"/>
              </w:rPr>
            </w:pPr>
            <w:r w:rsidRPr="006B4E4E">
              <w:rPr>
                <w:iCs/>
                <w:sz w:val="20"/>
                <w:szCs w:val="20"/>
              </w:rPr>
              <w:t>Združenju občin Slovenije ZOS: DA/</w:t>
            </w:r>
            <w:r w:rsidRPr="006B4E4E">
              <w:rPr>
                <w:b/>
                <w:bCs/>
                <w:iCs/>
                <w:sz w:val="20"/>
                <w:szCs w:val="20"/>
              </w:rPr>
              <w:t>NE</w:t>
            </w:r>
          </w:p>
          <w:p w14:paraId="539CF3FF" w14:textId="77777777" w:rsidR="005E4676" w:rsidRPr="006B4E4E" w:rsidRDefault="000A0E0A" w:rsidP="00FF096D">
            <w:pPr>
              <w:pStyle w:val="Neotevilenodstavek"/>
              <w:widowControl w:val="0"/>
              <w:numPr>
                <w:ilvl w:val="0"/>
                <w:numId w:val="20"/>
              </w:numPr>
              <w:spacing w:before="0" w:after="0" w:line="260" w:lineRule="exact"/>
              <w:rPr>
                <w:iCs/>
                <w:sz w:val="20"/>
                <w:szCs w:val="20"/>
              </w:rPr>
            </w:pPr>
            <w:r w:rsidRPr="006B4E4E">
              <w:rPr>
                <w:iCs/>
                <w:sz w:val="20"/>
                <w:szCs w:val="20"/>
              </w:rPr>
              <w:t>Združenju mestnih občin Slovenije ZMOS: DA/</w:t>
            </w:r>
            <w:r w:rsidRPr="006B4E4E">
              <w:rPr>
                <w:b/>
                <w:bCs/>
                <w:iCs/>
                <w:sz w:val="20"/>
                <w:szCs w:val="20"/>
              </w:rPr>
              <w:t>NE</w:t>
            </w:r>
          </w:p>
          <w:p w14:paraId="47495561" w14:textId="77777777" w:rsidR="005E4676" w:rsidRPr="006B4E4E" w:rsidRDefault="005E4676" w:rsidP="00FF096D">
            <w:pPr>
              <w:pStyle w:val="Neotevilenodstavek"/>
              <w:widowControl w:val="0"/>
              <w:spacing w:before="0" w:after="0" w:line="260" w:lineRule="exact"/>
              <w:rPr>
                <w:iCs/>
                <w:sz w:val="20"/>
                <w:szCs w:val="20"/>
              </w:rPr>
            </w:pPr>
          </w:p>
          <w:p w14:paraId="635D389D" w14:textId="77777777" w:rsidR="005E4676" w:rsidRPr="006B4E4E" w:rsidRDefault="005E4676" w:rsidP="00FF096D">
            <w:pPr>
              <w:pStyle w:val="Neotevilenodstavek"/>
              <w:widowControl w:val="0"/>
              <w:spacing w:before="0" w:after="0" w:line="260" w:lineRule="exact"/>
              <w:rPr>
                <w:iCs/>
                <w:sz w:val="20"/>
                <w:szCs w:val="20"/>
              </w:rPr>
            </w:pPr>
          </w:p>
        </w:tc>
      </w:tr>
      <w:tr w:rsidR="000A7D60" w14:paraId="380F40F8" w14:textId="77777777" w:rsidTr="00FF0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C287B4D" w14:textId="77777777" w:rsidR="005E4676" w:rsidRPr="006B4E4E" w:rsidRDefault="000A0E0A" w:rsidP="00FF096D">
            <w:pPr>
              <w:pStyle w:val="Oddelek"/>
              <w:widowControl w:val="0"/>
              <w:numPr>
                <w:ilvl w:val="0"/>
                <w:numId w:val="0"/>
              </w:numPr>
              <w:spacing w:before="0" w:after="0" w:line="260" w:lineRule="exact"/>
              <w:jc w:val="left"/>
              <w:rPr>
                <w:sz w:val="20"/>
                <w:szCs w:val="20"/>
              </w:rPr>
            </w:pPr>
            <w:r w:rsidRPr="006B4E4E">
              <w:rPr>
                <w:sz w:val="20"/>
                <w:szCs w:val="20"/>
              </w:rPr>
              <w:t>9. Predstavitev sodelovanja javnosti:</w:t>
            </w:r>
          </w:p>
        </w:tc>
      </w:tr>
      <w:tr w:rsidR="000A7D60" w14:paraId="54828075" w14:textId="77777777" w:rsidTr="00FF0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tcPr>
          <w:p w14:paraId="3C3C37A5" w14:textId="77777777" w:rsidR="005E4676" w:rsidRPr="006B4E4E" w:rsidRDefault="000A0E0A" w:rsidP="00FF096D">
            <w:pPr>
              <w:pStyle w:val="Neotevilenodstavek"/>
              <w:widowControl w:val="0"/>
              <w:spacing w:before="0" w:after="0" w:line="260" w:lineRule="exact"/>
              <w:rPr>
                <w:sz w:val="20"/>
                <w:szCs w:val="20"/>
              </w:rPr>
            </w:pPr>
            <w:r w:rsidRPr="006B4E4E">
              <w:rPr>
                <w:iCs/>
                <w:sz w:val="20"/>
                <w:szCs w:val="20"/>
              </w:rPr>
              <w:t>Gradivo je bilo predhodno objavljeno na spletni strani predlagatelja:</w:t>
            </w:r>
          </w:p>
        </w:tc>
        <w:tc>
          <w:tcPr>
            <w:tcW w:w="2393" w:type="dxa"/>
            <w:gridSpan w:val="2"/>
          </w:tcPr>
          <w:p w14:paraId="6D2F8EB4" w14:textId="77777777" w:rsidR="005E4676" w:rsidRPr="006B4E4E" w:rsidRDefault="000A0E0A" w:rsidP="00FF096D">
            <w:pPr>
              <w:pStyle w:val="Neotevilenodstavek"/>
              <w:widowControl w:val="0"/>
              <w:spacing w:before="0" w:after="0" w:line="260" w:lineRule="exact"/>
              <w:jc w:val="center"/>
              <w:rPr>
                <w:iCs/>
                <w:sz w:val="20"/>
                <w:szCs w:val="20"/>
              </w:rPr>
            </w:pPr>
            <w:r w:rsidRPr="006B4E4E">
              <w:rPr>
                <w:sz w:val="20"/>
                <w:szCs w:val="20"/>
              </w:rPr>
              <w:t>DA/</w:t>
            </w:r>
            <w:r w:rsidRPr="006B4E4E">
              <w:rPr>
                <w:b/>
                <w:bCs/>
                <w:sz w:val="20"/>
                <w:szCs w:val="20"/>
              </w:rPr>
              <w:t>NE</w:t>
            </w:r>
          </w:p>
        </w:tc>
      </w:tr>
      <w:tr w:rsidR="000A7D60" w14:paraId="4B3FEA80" w14:textId="77777777" w:rsidTr="00FF0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D86E617" w14:textId="77777777" w:rsidR="005E4676" w:rsidRPr="006B4E4E" w:rsidRDefault="000A0E0A" w:rsidP="00FF096D">
            <w:pPr>
              <w:pStyle w:val="Neotevilenodstavek"/>
              <w:widowControl w:val="0"/>
              <w:spacing w:before="0" w:after="0" w:line="260" w:lineRule="exact"/>
              <w:rPr>
                <w:iCs/>
                <w:sz w:val="20"/>
                <w:szCs w:val="20"/>
              </w:rPr>
            </w:pPr>
            <w:r w:rsidRPr="006B4E4E">
              <w:rPr>
                <w:iCs/>
                <w:sz w:val="20"/>
                <w:szCs w:val="20"/>
              </w:rPr>
              <w:t xml:space="preserve">Skladno s sedmim odstavkom 9. člena Poslovnika Vlade Republike Slovenije (Uradni list RS, št. 43/01, 23/02 – popr., 54/03, 103/03, 114/04, 26/06, 21/07, 32/10, 73/10, 95/11, 64/12, 80/13, 10/14, 164/20, 35/21, 51/21 in 114/21) javnost ni bila povabljena k sodelovanju, ker gre za predlog sklepa </w:t>
            </w:r>
            <w:r>
              <w:rPr>
                <w:iCs/>
                <w:sz w:val="20"/>
                <w:szCs w:val="20"/>
              </w:rPr>
              <w:t>V</w:t>
            </w:r>
            <w:r w:rsidRPr="006B4E4E">
              <w:rPr>
                <w:iCs/>
                <w:sz w:val="20"/>
                <w:szCs w:val="20"/>
              </w:rPr>
              <w:t>lade</w:t>
            </w:r>
            <w:r>
              <w:rPr>
                <w:iCs/>
                <w:sz w:val="20"/>
                <w:szCs w:val="20"/>
              </w:rPr>
              <w:t xml:space="preserve"> RS</w:t>
            </w:r>
            <w:r w:rsidRPr="006B4E4E">
              <w:rPr>
                <w:iCs/>
                <w:sz w:val="20"/>
                <w:szCs w:val="20"/>
              </w:rPr>
              <w:t>.</w:t>
            </w:r>
          </w:p>
          <w:p w14:paraId="2B35D52D" w14:textId="77777777" w:rsidR="005E4676" w:rsidRPr="006B4E4E" w:rsidRDefault="005E4676" w:rsidP="00FF096D">
            <w:pPr>
              <w:pStyle w:val="Neotevilenodstavek"/>
              <w:widowControl w:val="0"/>
              <w:spacing w:before="0" w:after="0" w:line="260" w:lineRule="exact"/>
              <w:rPr>
                <w:iCs/>
                <w:sz w:val="20"/>
                <w:szCs w:val="20"/>
              </w:rPr>
            </w:pPr>
          </w:p>
        </w:tc>
      </w:tr>
      <w:tr w:rsidR="000A7D60" w14:paraId="113016AC" w14:textId="77777777" w:rsidTr="00FF0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E141174" w14:textId="77777777" w:rsidR="005E4676" w:rsidRPr="006B4E4E" w:rsidRDefault="005E4676" w:rsidP="00FF096D">
            <w:pPr>
              <w:pStyle w:val="Poglavje"/>
              <w:widowControl w:val="0"/>
              <w:spacing w:before="0" w:after="0" w:line="260" w:lineRule="exact"/>
              <w:jc w:val="left"/>
              <w:rPr>
                <w:b w:val="0"/>
                <w:bCs/>
                <w:sz w:val="20"/>
                <w:szCs w:val="20"/>
              </w:rPr>
            </w:pPr>
          </w:p>
          <w:p w14:paraId="12EE90FF" w14:textId="122FB9AA" w:rsidR="005E4676" w:rsidRPr="006B4E4E" w:rsidRDefault="000A0E0A" w:rsidP="00FF096D">
            <w:pPr>
              <w:widowControl w:val="0"/>
              <w:suppressAutoHyphens/>
              <w:overflowPunct w:val="0"/>
              <w:autoSpaceDE w:val="0"/>
              <w:autoSpaceDN w:val="0"/>
              <w:adjustRightInd w:val="0"/>
              <w:spacing w:after="0"/>
              <w:ind w:left="3400"/>
              <w:textAlignment w:val="baseline"/>
              <w:outlineLvl w:val="3"/>
              <w:rPr>
                <w:rFonts w:ascii="Arial" w:eastAsia="Times New Roman" w:hAnsi="Arial" w:cs="Arial"/>
                <w:bCs/>
                <w:sz w:val="20"/>
                <w:szCs w:val="20"/>
                <w:lang w:eastAsia="sl-SI"/>
              </w:rPr>
            </w:pPr>
            <w:r w:rsidRPr="006B4E4E">
              <w:rPr>
                <w:rFonts w:ascii="Arial" w:eastAsia="Times New Roman" w:hAnsi="Arial" w:cs="Arial"/>
                <w:bCs/>
                <w:sz w:val="20"/>
                <w:szCs w:val="20"/>
                <w:lang w:eastAsia="sl-SI"/>
              </w:rPr>
              <w:t xml:space="preserve">                                          </w:t>
            </w:r>
            <w:r w:rsidR="00DF1556">
              <w:rPr>
                <w:rFonts w:ascii="Arial" w:eastAsia="Times New Roman" w:hAnsi="Arial" w:cs="Arial"/>
                <w:bCs/>
                <w:sz w:val="20"/>
                <w:szCs w:val="20"/>
                <w:lang w:eastAsia="sl-SI"/>
              </w:rPr>
              <w:t>Dr. Vida Čadonič Špelič</w:t>
            </w:r>
          </w:p>
          <w:p w14:paraId="653D31DE" w14:textId="6156BD3C" w:rsidR="005E4676" w:rsidRPr="006B4E4E" w:rsidRDefault="000A0E0A" w:rsidP="00FF096D">
            <w:pPr>
              <w:pStyle w:val="Poglavje"/>
              <w:widowControl w:val="0"/>
              <w:spacing w:before="0" w:after="0" w:line="260" w:lineRule="exact"/>
              <w:ind w:left="3400"/>
              <w:jc w:val="left"/>
              <w:rPr>
                <w:b w:val="0"/>
                <w:bCs/>
                <w:sz w:val="20"/>
                <w:szCs w:val="20"/>
              </w:rPr>
            </w:pPr>
            <w:r w:rsidRPr="006B4E4E">
              <w:rPr>
                <w:b w:val="0"/>
                <w:bCs/>
                <w:sz w:val="20"/>
                <w:szCs w:val="20"/>
              </w:rPr>
              <w:t xml:space="preserve">                                              </w:t>
            </w:r>
            <w:r w:rsidR="00DF1556">
              <w:rPr>
                <w:b w:val="0"/>
                <w:bCs/>
                <w:sz w:val="20"/>
                <w:szCs w:val="20"/>
              </w:rPr>
              <w:t>državna sekretarka</w:t>
            </w:r>
          </w:p>
          <w:p w14:paraId="77AF0A6E" w14:textId="77777777" w:rsidR="005E4676" w:rsidRPr="006B4E4E" w:rsidRDefault="005E4676" w:rsidP="00FF096D">
            <w:pPr>
              <w:pStyle w:val="Poglavje"/>
              <w:widowControl w:val="0"/>
              <w:spacing w:before="0" w:after="0" w:line="260" w:lineRule="exact"/>
              <w:jc w:val="left"/>
              <w:rPr>
                <w:sz w:val="20"/>
                <w:szCs w:val="20"/>
              </w:rPr>
            </w:pPr>
          </w:p>
        </w:tc>
      </w:tr>
    </w:tbl>
    <w:p w14:paraId="7CE28FEF" w14:textId="77777777" w:rsidR="005E4676" w:rsidRPr="006B4E4E" w:rsidRDefault="005E4676" w:rsidP="005E4676">
      <w:pPr>
        <w:pStyle w:val="podpisi"/>
        <w:tabs>
          <w:tab w:val="clear" w:pos="3402"/>
        </w:tabs>
        <w:rPr>
          <w:rFonts w:cs="Arial"/>
          <w:b/>
          <w:szCs w:val="20"/>
          <w:lang w:val="sl-SI"/>
        </w:rPr>
      </w:pPr>
    </w:p>
    <w:p w14:paraId="1AB8C0A8" w14:textId="77777777" w:rsidR="005E4676" w:rsidRDefault="005E4676" w:rsidP="005E4676">
      <w:pPr>
        <w:pStyle w:val="podpisi"/>
        <w:tabs>
          <w:tab w:val="clear" w:pos="3402"/>
        </w:tabs>
        <w:rPr>
          <w:rFonts w:cs="Arial"/>
          <w:szCs w:val="20"/>
          <w:lang w:val="sl-SI"/>
        </w:rPr>
      </w:pPr>
    </w:p>
    <w:p w14:paraId="3CC3B82F" w14:textId="77777777" w:rsidR="005E4676" w:rsidRDefault="005E4676" w:rsidP="005E4676">
      <w:pPr>
        <w:pStyle w:val="podpisi"/>
        <w:tabs>
          <w:tab w:val="clear" w:pos="3402"/>
        </w:tabs>
        <w:rPr>
          <w:rFonts w:cs="Arial"/>
          <w:szCs w:val="20"/>
          <w:lang w:val="sl-SI"/>
        </w:rPr>
      </w:pPr>
    </w:p>
    <w:p w14:paraId="3B7DC408" w14:textId="77777777" w:rsidR="005E4676" w:rsidRPr="006B4E4E" w:rsidRDefault="000A0E0A" w:rsidP="005E4676">
      <w:pPr>
        <w:pStyle w:val="podpisi"/>
        <w:tabs>
          <w:tab w:val="clear" w:pos="3402"/>
        </w:tabs>
        <w:rPr>
          <w:rFonts w:cs="Arial"/>
          <w:szCs w:val="20"/>
          <w:lang w:val="sl-SI"/>
        </w:rPr>
      </w:pPr>
      <w:r w:rsidRPr="006B4E4E">
        <w:rPr>
          <w:rFonts w:cs="Arial"/>
          <w:szCs w:val="20"/>
          <w:lang w:val="sl-SI"/>
        </w:rPr>
        <w:t>Poslano:</w:t>
      </w:r>
    </w:p>
    <w:p w14:paraId="62D64264" w14:textId="77777777" w:rsidR="005E4676" w:rsidRDefault="000A0E0A" w:rsidP="005E4676">
      <w:pPr>
        <w:pStyle w:val="podpisi"/>
        <w:numPr>
          <w:ilvl w:val="1"/>
          <w:numId w:val="18"/>
        </w:numPr>
        <w:tabs>
          <w:tab w:val="clear" w:pos="3402"/>
        </w:tabs>
        <w:ind w:left="360"/>
        <w:rPr>
          <w:rFonts w:cs="Arial"/>
          <w:szCs w:val="20"/>
          <w:lang w:val="sl-SI"/>
        </w:rPr>
      </w:pPr>
      <w:r>
        <w:rPr>
          <w:rFonts w:cs="Arial"/>
          <w:szCs w:val="20"/>
          <w:lang w:val="sl-SI"/>
        </w:rPr>
        <w:t>naslovnik</w:t>
      </w:r>
    </w:p>
    <w:p w14:paraId="50BDEE36" w14:textId="77777777" w:rsidR="005E4676" w:rsidRPr="006B4E4E" w:rsidRDefault="000A0E0A" w:rsidP="005E4676">
      <w:pPr>
        <w:pStyle w:val="podpisi"/>
        <w:numPr>
          <w:ilvl w:val="1"/>
          <w:numId w:val="18"/>
        </w:numPr>
        <w:tabs>
          <w:tab w:val="clear" w:pos="3402"/>
        </w:tabs>
        <w:ind w:left="360"/>
        <w:rPr>
          <w:rFonts w:cs="Arial"/>
          <w:szCs w:val="20"/>
          <w:lang w:val="sl-SI"/>
        </w:rPr>
      </w:pPr>
      <w:r>
        <w:rPr>
          <w:rFonts w:cs="Arial"/>
          <w:szCs w:val="20"/>
          <w:lang w:val="sl-SI"/>
        </w:rPr>
        <w:t>URSZR</w:t>
      </w:r>
    </w:p>
    <w:p w14:paraId="21687F6F" w14:textId="77777777" w:rsidR="005E4676" w:rsidRPr="006B4E4E" w:rsidRDefault="005E4676" w:rsidP="005E4676">
      <w:pPr>
        <w:pStyle w:val="podpisi"/>
        <w:tabs>
          <w:tab w:val="clear" w:pos="3402"/>
        </w:tabs>
        <w:rPr>
          <w:rFonts w:cs="Arial"/>
          <w:szCs w:val="20"/>
          <w:lang w:val="sl-SI"/>
        </w:rPr>
      </w:pPr>
    </w:p>
    <w:p w14:paraId="40ED9BCB" w14:textId="77777777" w:rsidR="005E4676" w:rsidRPr="006B4E4E" w:rsidRDefault="005E4676" w:rsidP="005E4676">
      <w:pPr>
        <w:pStyle w:val="Naslovpredpisa"/>
        <w:spacing w:before="0" w:after="0" w:line="260" w:lineRule="exact"/>
        <w:jc w:val="both"/>
        <w:rPr>
          <w:sz w:val="20"/>
          <w:szCs w:val="20"/>
        </w:rPr>
      </w:pPr>
    </w:p>
    <w:p w14:paraId="767E85BF" w14:textId="77777777" w:rsidR="005E4676" w:rsidRDefault="005E4676" w:rsidP="005E4676">
      <w:pPr>
        <w:pStyle w:val="Naslovpredpisa"/>
        <w:spacing w:before="0" w:after="0" w:line="240" w:lineRule="auto"/>
        <w:jc w:val="both"/>
        <w:rPr>
          <w:color w:val="0070C0"/>
          <w:sz w:val="20"/>
          <w:szCs w:val="20"/>
        </w:rPr>
      </w:pPr>
    </w:p>
    <w:p w14:paraId="6EDDE9C5" w14:textId="77777777" w:rsidR="005E4676" w:rsidRDefault="005E4676" w:rsidP="005E4676">
      <w:pPr>
        <w:pStyle w:val="Naslovpredpisa"/>
        <w:spacing w:before="0" w:after="0" w:line="240" w:lineRule="auto"/>
        <w:jc w:val="both"/>
        <w:rPr>
          <w:color w:val="0070C0"/>
          <w:sz w:val="20"/>
          <w:szCs w:val="20"/>
        </w:rPr>
      </w:pPr>
    </w:p>
    <w:p w14:paraId="525E0E4C" w14:textId="77777777" w:rsidR="005E4676" w:rsidRDefault="005E4676" w:rsidP="005E4676">
      <w:pPr>
        <w:pStyle w:val="Naslovpredpisa"/>
        <w:spacing w:before="0" w:after="0" w:line="240" w:lineRule="auto"/>
        <w:jc w:val="both"/>
        <w:rPr>
          <w:color w:val="0070C0"/>
          <w:sz w:val="20"/>
          <w:szCs w:val="20"/>
        </w:rPr>
      </w:pPr>
    </w:p>
    <w:p w14:paraId="7D574A74" w14:textId="77777777" w:rsidR="005E4676" w:rsidRDefault="005E4676" w:rsidP="005E4676">
      <w:pPr>
        <w:pStyle w:val="Naslovpredpisa"/>
        <w:spacing w:before="0" w:after="0" w:line="240" w:lineRule="auto"/>
        <w:jc w:val="both"/>
        <w:rPr>
          <w:color w:val="0070C0"/>
          <w:sz w:val="20"/>
          <w:szCs w:val="20"/>
        </w:rPr>
      </w:pPr>
    </w:p>
    <w:p w14:paraId="18D043F9" w14:textId="77777777" w:rsidR="005E4676" w:rsidRDefault="005E4676" w:rsidP="005E4676">
      <w:pPr>
        <w:pStyle w:val="Naslovpredpisa"/>
        <w:spacing w:before="0" w:after="0" w:line="240" w:lineRule="auto"/>
        <w:jc w:val="both"/>
        <w:rPr>
          <w:color w:val="0070C0"/>
          <w:sz w:val="20"/>
          <w:szCs w:val="20"/>
        </w:rPr>
      </w:pPr>
    </w:p>
    <w:p w14:paraId="08CC5671" w14:textId="77777777" w:rsidR="005E4676" w:rsidRDefault="005E4676" w:rsidP="005E4676">
      <w:pPr>
        <w:pStyle w:val="Naslovpredpisa"/>
        <w:spacing w:before="0" w:after="0" w:line="240" w:lineRule="auto"/>
        <w:jc w:val="both"/>
        <w:rPr>
          <w:color w:val="0070C0"/>
          <w:sz w:val="20"/>
          <w:szCs w:val="20"/>
        </w:rPr>
      </w:pPr>
    </w:p>
    <w:p w14:paraId="221CDC42" w14:textId="77777777" w:rsidR="005E4676" w:rsidRDefault="005E4676" w:rsidP="005E4676">
      <w:pPr>
        <w:pStyle w:val="Naslovpredpisa"/>
        <w:spacing w:before="0" w:after="0" w:line="240" w:lineRule="auto"/>
        <w:jc w:val="both"/>
        <w:rPr>
          <w:color w:val="0070C0"/>
          <w:sz w:val="20"/>
          <w:szCs w:val="20"/>
        </w:rPr>
      </w:pPr>
    </w:p>
    <w:p w14:paraId="483A9416" w14:textId="77777777" w:rsidR="005E4676" w:rsidRDefault="005E4676" w:rsidP="005E4676">
      <w:pPr>
        <w:pStyle w:val="Naslovpredpisa"/>
        <w:spacing w:before="0" w:after="0" w:line="240" w:lineRule="auto"/>
        <w:jc w:val="both"/>
        <w:rPr>
          <w:color w:val="0070C0"/>
          <w:sz w:val="20"/>
          <w:szCs w:val="20"/>
        </w:rPr>
      </w:pPr>
    </w:p>
    <w:p w14:paraId="0A4FEE1B" w14:textId="77777777" w:rsidR="005E4676" w:rsidRDefault="005E4676" w:rsidP="005E4676">
      <w:pPr>
        <w:pStyle w:val="Naslovpredpisa"/>
        <w:spacing w:before="0" w:after="0" w:line="240" w:lineRule="auto"/>
        <w:jc w:val="both"/>
        <w:rPr>
          <w:color w:val="0070C0"/>
          <w:sz w:val="20"/>
          <w:szCs w:val="20"/>
        </w:rPr>
      </w:pPr>
    </w:p>
    <w:p w14:paraId="376E3AAE" w14:textId="77777777" w:rsidR="005E4676" w:rsidRDefault="005E4676" w:rsidP="005E4676">
      <w:pPr>
        <w:pStyle w:val="Naslovpredpisa"/>
        <w:spacing w:before="0" w:after="0" w:line="240" w:lineRule="auto"/>
        <w:jc w:val="both"/>
        <w:rPr>
          <w:color w:val="0070C0"/>
          <w:sz w:val="20"/>
          <w:szCs w:val="20"/>
        </w:rPr>
      </w:pPr>
    </w:p>
    <w:p w14:paraId="1ACDF9E2" w14:textId="77777777" w:rsidR="005E4676" w:rsidRDefault="005E4676" w:rsidP="005E4676">
      <w:pPr>
        <w:pStyle w:val="Naslovpredpisa"/>
        <w:spacing w:before="0" w:after="0" w:line="240" w:lineRule="auto"/>
        <w:jc w:val="both"/>
        <w:rPr>
          <w:color w:val="0070C0"/>
          <w:sz w:val="20"/>
          <w:szCs w:val="20"/>
        </w:rPr>
      </w:pPr>
    </w:p>
    <w:p w14:paraId="6AF81051" w14:textId="77777777" w:rsidR="005E4676" w:rsidRDefault="005E4676" w:rsidP="005E4676">
      <w:pPr>
        <w:pStyle w:val="Naslovpredpisa"/>
        <w:spacing w:before="0" w:after="0" w:line="240" w:lineRule="auto"/>
        <w:jc w:val="both"/>
        <w:rPr>
          <w:color w:val="0070C0"/>
          <w:sz w:val="20"/>
          <w:szCs w:val="20"/>
        </w:rPr>
      </w:pPr>
    </w:p>
    <w:p w14:paraId="4996DCA0" w14:textId="77777777" w:rsidR="005E4676" w:rsidRDefault="005E4676" w:rsidP="005E4676">
      <w:pPr>
        <w:pStyle w:val="Naslovpredpisa"/>
        <w:spacing w:before="0" w:after="0" w:line="240" w:lineRule="auto"/>
        <w:jc w:val="both"/>
        <w:rPr>
          <w:color w:val="0070C0"/>
          <w:sz w:val="20"/>
          <w:szCs w:val="20"/>
        </w:rPr>
      </w:pPr>
    </w:p>
    <w:p w14:paraId="3B9AC0DD" w14:textId="77777777" w:rsidR="005E4676" w:rsidRDefault="005E4676" w:rsidP="005E4676">
      <w:pPr>
        <w:pStyle w:val="Naslovpredpisa"/>
        <w:spacing w:before="0" w:after="0" w:line="240" w:lineRule="auto"/>
        <w:jc w:val="both"/>
        <w:rPr>
          <w:color w:val="0070C0"/>
          <w:sz w:val="20"/>
          <w:szCs w:val="20"/>
        </w:rPr>
      </w:pPr>
    </w:p>
    <w:p w14:paraId="3AE5B6DA" w14:textId="77777777" w:rsidR="005E4676" w:rsidRDefault="005E4676" w:rsidP="005E4676">
      <w:pPr>
        <w:pStyle w:val="Naslovpredpisa"/>
        <w:spacing w:before="0" w:after="0" w:line="240" w:lineRule="auto"/>
        <w:jc w:val="both"/>
        <w:rPr>
          <w:color w:val="0070C0"/>
          <w:sz w:val="20"/>
          <w:szCs w:val="20"/>
        </w:rPr>
      </w:pPr>
    </w:p>
    <w:p w14:paraId="19A4977F" w14:textId="77777777" w:rsidR="005E4676" w:rsidRDefault="005E4676" w:rsidP="005E4676">
      <w:pPr>
        <w:pStyle w:val="Naslovpredpisa"/>
        <w:spacing w:before="0" w:after="0" w:line="240" w:lineRule="auto"/>
        <w:jc w:val="both"/>
        <w:rPr>
          <w:color w:val="0070C0"/>
          <w:sz w:val="20"/>
          <w:szCs w:val="20"/>
        </w:rPr>
      </w:pPr>
    </w:p>
    <w:p w14:paraId="5A54B5DB" w14:textId="77777777" w:rsidR="005E4676" w:rsidRDefault="005E4676" w:rsidP="005E4676">
      <w:pPr>
        <w:pStyle w:val="Naslovpredpisa"/>
        <w:spacing w:before="0" w:after="0" w:line="240" w:lineRule="auto"/>
        <w:jc w:val="both"/>
        <w:rPr>
          <w:color w:val="0070C0"/>
          <w:sz w:val="20"/>
          <w:szCs w:val="20"/>
        </w:rPr>
      </w:pPr>
    </w:p>
    <w:p w14:paraId="7ED180C6" w14:textId="77777777" w:rsidR="005E4676" w:rsidRDefault="005E4676" w:rsidP="005E4676">
      <w:pPr>
        <w:pStyle w:val="Naslovpredpisa"/>
        <w:spacing w:before="0" w:after="0" w:line="240" w:lineRule="auto"/>
        <w:jc w:val="both"/>
        <w:rPr>
          <w:color w:val="0070C0"/>
          <w:sz w:val="20"/>
          <w:szCs w:val="20"/>
        </w:rPr>
      </w:pPr>
    </w:p>
    <w:p w14:paraId="4646338D" w14:textId="77777777" w:rsidR="005E4676" w:rsidRDefault="005E4676" w:rsidP="005E4676">
      <w:pPr>
        <w:pStyle w:val="Naslovpredpisa"/>
        <w:spacing w:before="0" w:after="0" w:line="240" w:lineRule="auto"/>
        <w:jc w:val="both"/>
        <w:rPr>
          <w:color w:val="0070C0"/>
          <w:sz w:val="20"/>
          <w:szCs w:val="20"/>
        </w:rPr>
      </w:pPr>
    </w:p>
    <w:p w14:paraId="0E347960" w14:textId="77777777" w:rsidR="005E4676" w:rsidRDefault="005E4676" w:rsidP="005E4676">
      <w:pPr>
        <w:pStyle w:val="Naslovpredpisa"/>
        <w:spacing w:before="0" w:after="0" w:line="240" w:lineRule="auto"/>
        <w:jc w:val="both"/>
        <w:rPr>
          <w:color w:val="0070C0"/>
          <w:sz w:val="20"/>
          <w:szCs w:val="20"/>
        </w:rPr>
      </w:pPr>
    </w:p>
    <w:p w14:paraId="0E21007D" w14:textId="77777777" w:rsidR="005E4676" w:rsidRDefault="005E4676" w:rsidP="005E4676">
      <w:pPr>
        <w:pStyle w:val="Naslovpredpisa"/>
        <w:spacing w:before="0" w:after="0" w:line="240" w:lineRule="auto"/>
        <w:jc w:val="both"/>
        <w:rPr>
          <w:color w:val="0070C0"/>
          <w:sz w:val="20"/>
          <w:szCs w:val="20"/>
        </w:rPr>
      </w:pPr>
    </w:p>
    <w:p w14:paraId="231C801F" w14:textId="77777777" w:rsidR="005E4676" w:rsidRDefault="005E4676" w:rsidP="005E4676">
      <w:pPr>
        <w:pStyle w:val="Naslovpredpisa"/>
        <w:spacing w:before="0" w:after="0" w:line="240" w:lineRule="auto"/>
        <w:jc w:val="both"/>
        <w:rPr>
          <w:color w:val="0070C0"/>
          <w:sz w:val="20"/>
          <w:szCs w:val="20"/>
        </w:rPr>
      </w:pPr>
    </w:p>
    <w:p w14:paraId="176BEE65" w14:textId="77777777" w:rsidR="005E4676" w:rsidRDefault="005E4676" w:rsidP="005E4676">
      <w:pPr>
        <w:pStyle w:val="Naslovpredpisa"/>
        <w:spacing w:before="0" w:after="0" w:line="240" w:lineRule="auto"/>
        <w:jc w:val="both"/>
        <w:rPr>
          <w:color w:val="0070C0"/>
          <w:sz w:val="20"/>
          <w:szCs w:val="20"/>
        </w:rPr>
      </w:pPr>
    </w:p>
    <w:p w14:paraId="22A556F5" w14:textId="77777777" w:rsidR="005E4676" w:rsidRDefault="005E4676" w:rsidP="005E4676">
      <w:pPr>
        <w:pStyle w:val="Naslovpredpisa"/>
        <w:spacing w:before="0" w:after="0" w:line="240" w:lineRule="auto"/>
        <w:jc w:val="both"/>
        <w:rPr>
          <w:color w:val="0070C0"/>
          <w:sz w:val="20"/>
          <w:szCs w:val="20"/>
        </w:rPr>
      </w:pPr>
    </w:p>
    <w:p w14:paraId="3C05CCAC" w14:textId="77777777" w:rsidR="005E4676" w:rsidRDefault="005E4676" w:rsidP="005E4676">
      <w:pPr>
        <w:pStyle w:val="Naslovpredpisa"/>
        <w:spacing w:before="0" w:after="0" w:line="240" w:lineRule="auto"/>
        <w:jc w:val="both"/>
        <w:rPr>
          <w:color w:val="0070C0"/>
          <w:sz w:val="20"/>
          <w:szCs w:val="20"/>
        </w:rPr>
      </w:pPr>
    </w:p>
    <w:p w14:paraId="4589A9E4" w14:textId="77777777" w:rsidR="005E4676" w:rsidRDefault="005E4676" w:rsidP="005E4676">
      <w:pPr>
        <w:pStyle w:val="Naslovpredpisa"/>
        <w:spacing w:before="0" w:after="0" w:line="240" w:lineRule="auto"/>
        <w:jc w:val="both"/>
        <w:rPr>
          <w:color w:val="0070C0"/>
          <w:sz w:val="20"/>
          <w:szCs w:val="20"/>
        </w:rPr>
      </w:pPr>
    </w:p>
    <w:p w14:paraId="4D476DA3" w14:textId="77777777" w:rsidR="005E4676" w:rsidRPr="006B4E4E" w:rsidRDefault="005E4676" w:rsidP="005E4676">
      <w:pPr>
        <w:pStyle w:val="Naslovpredpisa"/>
        <w:spacing w:before="0" w:after="0" w:line="240" w:lineRule="auto"/>
        <w:jc w:val="both"/>
        <w:rPr>
          <w:color w:val="0070C0"/>
          <w:sz w:val="20"/>
          <w:szCs w:val="20"/>
        </w:rPr>
      </w:pPr>
    </w:p>
    <w:p w14:paraId="4845EFF0" w14:textId="77777777" w:rsidR="005E4676" w:rsidRDefault="005E4676" w:rsidP="005E4676">
      <w:pPr>
        <w:spacing w:after="0" w:line="240" w:lineRule="auto"/>
        <w:rPr>
          <w:rFonts w:ascii="Arial" w:eastAsia="Times New Roman" w:hAnsi="Arial" w:cs="Arial"/>
          <w:sz w:val="20"/>
          <w:szCs w:val="20"/>
        </w:rPr>
      </w:pPr>
    </w:p>
    <w:p w14:paraId="3E12AF57" w14:textId="77777777" w:rsidR="005E4676" w:rsidRDefault="005E4676" w:rsidP="005E4676">
      <w:pPr>
        <w:spacing w:after="0" w:line="240" w:lineRule="auto"/>
        <w:rPr>
          <w:rFonts w:ascii="Arial" w:eastAsia="Times New Roman" w:hAnsi="Arial" w:cs="Arial"/>
          <w:sz w:val="20"/>
          <w:szCs w:val="20"/>
        </w:rPr>
      </w:pPr>
    </w:p>
    <w:p w14:paraId="6DDD7EAF" w14:textId="77777777" w:rsidR="005E4676" w:rsidRPr="006B4E4E" w:rsidRDefault="000A0E0A" w:rsidP="005E4676">
      <w:pPr>
        <w:spacing w:after="0" w:line="240" w:lineRule="auto"/>
        <w:rPr>
          <w:rFonts w:ascii="Arial" w:eastAsia="Times New Roman" w:hAnsi="Arial" w:cs="Arial"/>
          <w:sz w:val="20"/>
          <w:szCs w:val="20"/>
        </w:rPr>
      </w:pPr>
      <w:r w:rsidRPr="006B4E4E">
        <w:rPr>
          <w:rFonts w:ascii="Arial" w:eastAsia="Times New Roman" w:hAnsi="Arial" w:cs="Arial"/>
          <w:sz w:val="20"/>
          <w:szCs w:val="20"/>
        </w:rPr>
        <w:t>OBRAZLOŽITEV</w:t>
      </w:r>
    </w:p>
    <w:p w14:paraId="6551F6DC" w14:textId="77777777" w:rsidR="005E4676" w:rsidRPr="006B4E4E" w:rsidRDefault="005E4676" w:rsidP="005E4676">
      <w:pPr>
        <w:spacing w:after="0" w:line="240" w:lineRule="auto"/>
        <w:rPr>
          <w:rFonts w:ascii="Arial" w:eastAsia="Times New Roman" w:hAnsi="Arial" w:cs="Arial"/>
          <w:sz w:val="20"/>
          <w:szCs w:val="20"/>
        </w:rPr>
      </w:pPr>
    </w:p>
    <w:p w14:paraId="1478365C" w14:textId="77777777" w:rsidR="005E4676" w:rsidRPr="006B4E4E" w:rsidRDefault="000A0E0A" w:rsidP="005E4676">
      <w:pPr>
        <w:jc w:val="both"/>
        <w:rPr>
          <w:rFonts w:ascii="Arial" w:hAnsi="Arial" w:cs="Arial"/>
          <w:sz w:val="20"/>
          <w:szCs w:val="20"/>
        </w:rPr>
      </w:pPr>
      <w:r w:rsidRPr="006B4E4E">
        <w:rPr>
          <w:rFonts w:ascii="Arial" w:hAnsi="Arial" w:cs="Arial"/>
          <w:sz w:val="20"/>
          <w:szCs w:val="20"/>
        </w:rPr>
        <w:t>V četrtek, 26. 3. 2026</w:t>
      </w:r>
      <w:r>
        <w:rPr>
          <w:rFonts w:ascii="Arial" w:hAnsi="Arial" w:cs="Arial"/>
          <w:sz w:val="20"/>
          <w:szCs w:val="20"/>
        </w:rPr>
        <w:t>,</w:t>
      </w:r>
      <w:r w:rsidRPr="006B4E4E">
        <w:rPr>
          <w:rFonts w:ascii="Arial" w:hAnsi="Arial" w:cs="Arial"/>
          <w:sz w:val="20"/>
          <w:szCs w:val="20"/>
        </w:rPr>
        <w:t xml:space="preserve"> je prišlo na </w:t>
      </w:r>
      <w:r w:rsidRPr="006B4E4E">
        <w:rPr>
          <w:rFonts w:ascii="Arial" w:hAnsi="Arial" w:cs="Arial"/>
          <w:spacing w:val="-1"/>
          <w:sz w:val="20"/>
          <w:szCs w:val="20"/>
        </w:rPr>
        <w:t>območjih Severne Primorske, Ljubljanske, Gorenjske, Koroške, Zahodne</w:t>
      </w:r>
      <w:r>
        <w:rPr>
          <w:rFonts w:ascii="Arial" w:hAnsi="Arial" w:cs="Arial"/>
          <w:spacing w:val="-1"/>
          <w:sz w:val="20"/>
          <w:szCs w:val="20"/>
        </w:rPr>
        <w:t xml:space="preserve"> in Vzhodne</w:t>
      </w:r>
      <w:r w:rsidRPr="006B4E4E">
        <w:rPr>
          <w:rFonts w:ascii="Arial" w:hAnsi="Arial" w:cs="Arial"/>
          <w:spacing w:val="-1"/>
          <w:sz w:val="20"/>
          <w:szCs w:val="20"/>
        </w:rPr>
        <w:t xml:space="preserve"> Štajerske regije</w:t>
      </w:r>
      <w:r>
        <w:rPr>
          <w:rFonts w:ascii="Arial" w:hAnsi="Arial" w:cs="Arial"/>
          <w:spacing w:val="-1"/>
          <w:sz w:val="20"/>
          <w:szCs w:val="20"/>
        </w:rPr>
        <w:t xml:space="preserve"> ter na območju</w:t>
      </w:r>
      <w:r w:rsidRPr="006B4E4E">
        <w:rPr>
          <w:rFonts w:ascii="Arial" w:hAnsi="Arial" w:cs="Arial"/>
          <w:spacing w:val="-1"/>
          <w:sz w:val="20"/>
          <w:szCs w:val="20"/>
        </w:rPr>
        <w:t xml:space="preserve"> Podravja in Pomurja</w:t>
      </w:r>
      <w:r w:rsidRPr="006B4E4E">
        <w:rPr>
          <w:rFonts w:ascii="Arial" w:hAnsi="Arial" w:cs="Arial"/>
          <w:sz w:val="20"/>
          <w:szCs w:val="20"/>
        </w:rPr>
        <w:t xml:space="preserve"> do neurja z močnim vetrom s posledico vetroloma, poškodovanja večjega števila stanovanjskih, gospodarskih, javnih objektov idr. </w:t>
      </w:r>
    </w:p>
    <w:p w14:paraId="62CA1221" w14:textId="77777777" w:rsidR="005E4676" w:rsidRPr="006B4E4E" w:rsidRDefault="000A0E0A" w:rsidP="005E4676">
      <w:pPr>
        <w:jc w:val="both"/>
        <w:rPr>
          <w:rFonts w:ascii="Arial" w:hAnsi="Arial" w:cs="Arial"/>
          <w:sz w:val="20"/>
          <w:szCs w:val="20"/>
        </w:rPr>
      </w:pPr>
      <w:r w:rsidRPr="006B4E4E">
        <w:rPr>
          <w:rFonts w:ascii="Arial" w:hAnsi="Arial" w:cs="Arial"/>
          <w:sz w:val="20"/>
          <w:szCs w:val="20"/>
        </w:rPr>
        <w:t xml:space="preserve">Poveljnik Civilne zaščite Republike Slovenije (v nadaljevanju: poveljnik CZ RS) je na podlagi 84. in 85. člena Zakona o varstvu pred naravnimi in drugimi nesrečami (Uradni list RS, št. 51/06-uradno prečiščeno besedilo, 95/07-ZSPJS–H, 97/10, 117/22 in 57/25) izdal Odredbo za izvedbo intervencijskega ukrepa – pomoč gasilcev iz drugih regij za izvajanje nujnih intervencijskih ukrepov pri zaščiti, reševanju in pomoči, s ciljem odvrnitve neposredne nevarnosti in zmanjševanja možnih posledic in nadaljnje škode za ljudi, živali in premoženje ter okolja na prizadetih </w:t>
      </w:r>
      <w:r w:rsidRPr="006B4E4E">
        <w:rPr>
          <w:rFonts w:ascii="Arial" w:hAnsi="Arial" w:cs="Arial"/>
          <w:spacing w:val="-1"/>
          <w:sz w:val="20"/>
          <w:szCs w:val="20"/>
        </w:rPr>
        <w:t>območjih Severne Primorske, Ljubljanske, Gorenjske, Koroške, Zahodne Štajerske, Vzhodne Štajerske regije, Podravja in Pomurja</w:t>
      </w:r>
      <w:r w:rsidRPr="006B4E4E">
        <w:rPr>
          <w:rFonts w:ascii="Arial" w:hAnsi="Arial" w:cs="Arial"/>
          <w:sz w:val="20"/>
          <w:szCs w:val="20"/>
        </w:rPr>
        <w:t xml:space="preserve">, zaradi hudih posledic, ki jih je 26. in 27. 3. 2026 povzročal močan veter (št: </w:t>
      </w:r>
      <w:r w:rsidRPr="006B4E4E">
        <w:rPr>
          <w:rFonts w:ascii="Arial" w:hAnsi="Arial" w:cs="Arial"/>
          <w:sz w:val="20"/>
          <w:szCs w:val="20"/>
          <w:lang w:eastAsia="sl-SI"/>
        </w:rPr>
        <w:t>843-24/2026-7</w:t>
      </w:r>
      <w:r w:rsidRPr="006B4E4E">
        <w:rPr>
          <w:rFonts w:ascii="Arial" w:hAnsi="Arial" w:cs="Arial"/>
          <w:sz w:val="20"/>
          <w:szCs w:val="20"/>
        </w:rPr>
        <w:t xml:space="preserve"> – DGZR z dne 27. 03. 2026) (v nadaljevanju: Odredba poveljnika CZ RS).</w:t>
      </w:r>
    </w:p>
    <w:p w14:paraId="7D266A5B" w14:textId="77777777" w:rsidR="005E4676" w:rsidRPr="006B4E4E" w:rsidRDefault="000A0E0A" w:rsidP="005E4676">
      <w:pPr>
        <w:jc w:val="both"/>
        <w:rPr>
          <w:rFonts w:ascii="Arial" w:hAnsi="Arial" w:cs="Arial"/>
          <w:sz w:val="20"/>
          <w:szCs w:val="20"/>
        </w:rPr>
      </w:pPr>
      <w:r w:rsidRPr="006B4E4E">
        <w:rPr>
          <w:rFonts w:ascii="Arial" w:hAnsi="Arial" w:cs="Arial"/>
          <w:sz w:val="20"/>
          <w:szCs w:val="20"/>
        </w:rPr>
        <w:t xml:space="preserve">Za sodelujoče gasilske enote iz drugih regij, ki so nudile pomoč pri izvajanju nujnih intervencijskih ukrepov pri zaščiti, reševanju in pomoči občinam na prizadetih </w:t>
      </w:r>
      <w:r w:rsidRPr="006B4E4E">
        <w:rPr>
          <w:rFonts w:ascii="Arial" w:hAnsi="Arial" w:cs="Arial"/>
          <w:spacing w:val="-1"/>
          <w:sz w:val="20"/>
          <w:szCs w:val="20"/>
        </w:rPr>
        <w:t xml:space="preserve">območjih Severne Primorske, Ljubljanske, Gorenjske, Koroške, Zahodne </w:t>
      </w:r>
      <w:r>
        <w:rPr>
          <w:rFonts w:ascii="Arial" w:hAnsi="Arial" w:cs="Arial"/>
          <w:spacing w:val="-1"/>
          <w:sz w:val="20"/>
          <w:szCs w:val="20"/>
        </w:rPr>
        <w:t xml:space="preserve">in </w:t>
      </w:r>
      <w:r w:rsidRPr="006B4E4E">
        <w:rPr>
          <w:rFonts w:ascii="Arial" w:hAnsi="Arial" w:cs="Arial"/>
          <w:spacing w:val="-1"/>
          <w:sz w:val="20"/>
          <w:szCs w:val="20"/>
        </w:rPr>
        <w:t xml:space="preserve"> Vzhodne Štajerske regije</w:t>
      </w:r>
      <w:r>
        <w:rPr>
          <w:rFonts w:ascii="Arial" w:hAnsi="Arial" w:cs="Arial"/>
          <w:spacing w:val="-1"/>
          <w:sz w:val="20"/>
          <w:szCs w:val="20"/>
        </w:rPr>
        <w:t xml:space="preserve"> ter na območju</w:t>
      </w:r>
      <w:r w:rsidRPr="006B4E4E">
        <w:rPr>
          <w:rFonts w:ascii="Arial" w:hAnsi="Arial" w:cs="Arial"/>
          <w:spacing w:val="-1"/>
          <w:sz w:val="20"/>
          <w:szCs w:val="20"/>
        </w:rPr>
        <w:t xml:space="preserve"> Podravja in Pomurja,</w:t>
      </w:r>
      <w:r w:rsidRPr="006B4E4E">
        <w:rPr>
          <w:rFonts w:ascii="Arial" w:hAnsi="Arial" w:cs="Arial"/>
          <w:sz w:val="20"/>
          <w:szCs w:val="20"/>
        </w:rPr>
        <w:t xml:space="preserve"> ob neurju z močnim vetrom, predlaga Ministrstvo za obrambo, Uprava R</w:t>
      </w:r>
      <w:r>
        <w:rPr>
          <w:rFonts w:ascii="Arial" w:hAnsi="Arial" w:cs="Arial"/>
          <w:sz w:val="20"/>
          <w:szCs w:val="20"/>
        </w:rPr>
        <w:t xml:space="preserve">epublike </w:t>
      </w:r>
      <w:r w:rsidRPr="006B4E4E">
        <w:rPr>
          <w:rFonts w:ascii="Arial" w:hAnsi="Arial" w:cs="Arial"/>
          <w:sz w:val="20"/>
          <w:szCs w:val="20"/>
        </w:rPr>
        <w:t>S</w:t>
      </w:r>
      <w:r>
        <w:rPr>
          <w:rFonts w:ascii="Arial" w:hAnsi="Arial" w:cs="Arial"/>
          <w:sz w:val="20"/>
          <w:szCs w:val="20"/>
        </w:rPr>
        <w:t>lovenije</w:t>
      </w:r>
      <w:r w:rsidRPr="006B4E4E">
        <w:rPr>
          <w:rFonts w:ascii="Arial" w:hAnsi="Arial" w:cs="Arial"/>
          <w:sz w:val="20"/>
          <w:szCs w:val="20"/>
        </w:rPr>
        <w:t xml:space="preserve"> za zaščito in reševanje povrnitev upravičenih intervencijskih stroškov, ki so nastali ob izvajanju nalog zaščite, reševanja in pomoči v času trajanja izdane Odredbe poveljnika CZ RS, od 27. 3. do 30. 3. 2026 do 7. ure.</w:t>
      </w:r>
    </w:p>
    <w:p w14:paraId="45CB1441" w14:textId="77777777" w:rsidR="005E4676" w:rsidRPr="006B4E4E" w:rsidRDefault="000A0E0A" w:rsidP="005E4676">
      <w:pPr>
        <w:spacing w:after="0"/>
        <w:jc w:val="both"/>
        <w:rPr>
          <w:rFonts w:ascii="Arial" w:hAnsi="Arial" w:cs="Arial"/>
          <w:sz w:val="20"/>
          <w:szCs w:val="20"/>
        </w:rPr>
      </w:pPr>
      <w:r w:rsidRPr="006B4E4E">
        <w:rPr>
          <w:rFonts w:ascii="Arial" w:hAnsi="Arial" w:cs="Arial"/>
          <w:sz w:val="20"/>
          <w:szCs w:val="20"/>
        </w:rPr>
        <w:t>Upravičeni intervencijski stroški gasilskih enot iz prejšnjega odstavka, ki so vezani na izvajanje nujnih intervencijskih ukrepov zaščite, reševanja in pomoči ob neurju z močnim vetrom, predstavljajo:</w:t>
      </w:r>
    </w:p>
    <w:p w14:paraId="1AD4CA5F" w14:textId="77777777" w:rsidR="005E4676" w:rsidRPr="006B4E4E" w:rsidRDefault="000A0E0A" w:rsidP="005E4676">
      <w:pPr>
        <w:spacing w:after="0"/>
        <w:jc w:val="both"/>
        <w:rPr>
          <w:rFonts w:ascii="Arial" w:hAnsi="Arial" w:cs="Arial"/>
          <w:sz w:val="20"/>
          <w:szCs w:val="20"/>
        </w:rPr>
      </w:pPr>
      <w:r w:rsidRPr="006B4E4E">
        <w:rPr>
          <w:rFonts w:ascii="Arial" w:hAnsi="Arial" w:cs="Arial"/>
          <w:sz w:val="20"/>
          <w:szCs w:val="20"/>
        </w:rPr>
        <w:t>1. Stroški nujnih intervencijskih ukrepov/gasilskih enot:</w:t>
      </w:r>
    </w:p>
    <w:p w14:paraId="7064604C" w14:textId="77777777" w:rsidR="005E4676" w:rsidRPr="006B4E4E" w:rsidRDefault="000A0E0A" w:rsidP="005E4676">
      <w:pPr>
        <w:spacing w:after="0"/>
        <w:ind w:left="851" w:hanging="425"/>
        <w:jc w:val="both"/>
        <w:rPr>
          <w:rFonts w:ascii="Arial" w:hAnsi="Arial" w:cs="Arial"/>
          <w:sz w:val="20"/>
          <w:szCs w:val="20"/>
        </w:rPr>
      </w:pPr>
      <w:r w:rsidRPr="006B4E4E">
        <w:rPr>
          <w:rFonts w:ascii="Arial" w:hAnsi="Arial" w:cs="Arial"/>
          <w:sz w:val="20"/>
          <w:szCs w:val="20"/>
        </w:rPr>
        <w:t>1.1 nadomestila (refundacije) plače in povračila stroškov m</w:t>
      </w:r>
      <w:r>
        <w:rPr>
          <w:rFonts w:ascii="Arial" w:hAnsi="Arial" w:cs="Arial"/>
          <w:sz w:val="20"/>
          <w:szCs w:val="20"/>
        </w:rPr>
        <w:t>ed opravljanjem intervencijskih</w:t>
      </w:r>
      <w:r w:rsidRPr="006B4E4E">
        <w:rPr>
          <w:rFonts w:ascii="Arial" w:hAnsi="Arial" w:cs="Arial"/>
          <w:sz w:val="20"/>
          <w:szCs w:val="20"/>
        </w:rPr>
        <w:t xml:space="preserve"> nalog ZRP</w:t>
      </w:r>
      <w:r>
        <w:rPr>
          <w:rFonts w:ascii="Arial" w:hAnsi="Arial" w:cs="Arial"/>
          <w:sz w:val="20"/>
          <w:szCs w:val="20"/>
        </w:rPr>
        <w:t>,</w:t>
      </w:r>
    </w:p>
    <w:p w14:paraId="55CF2FE1" w14:textId="77777777" w:rsidR="005E4676" w:rsidRPr="006B4E4E" w:rsidRDefault="000A0E0A" w:rsidP="005E4676">
      <w:pPr>
        <w:spacing w:after="0"/>
        <w:ind w:left="426"/>
        <w:jc w:val="both"/>
        <w:rPr>
          <w:rFonts w:ascii="Arial" w:hAnsi="Arial" w:cs="Arial"/>
          <w:sz w:val="20"/>
          <w:szCs w:val="20"/>
        </w:rPr>
      </w:pPr>
      <w:r w:rsidRPr="006B4E4E">
        <w:rPr>
          <w:rFonts w:ascii="Arial" w:hAnsi="Arial" w:cs="Arial"/>
          <w:sz w:val="20"/>
          <w:szCs w:val="20"/>
        </w:rPr>
        <w:t>1.2  nabava goriva in maziva (vozila, črpalke, motorne žage, agregati ...)</w:t>
      </w:r>
      <w:r>
        <w:rPr>
          <w:rFonts w:ascii="Arial" w:hAnsi="Arial" w:cs="Arial"/>
          <w:sz w:val="20"/>
          <w:szCs w:val="20"/>
        </w:rPr>
        <w:t>,</w:t>
      </w:r>
    </w:p>
    <w:p w14:paraId="086CB6B7" w14:textId="77777777" w:rsidR="005E4676" w:rsidRPr="006B4E4E" w:rsidRDefault="000A0E0A" w:rsidP="005E4676">
      <w:pPr>
        <w:spacing w:after="0"/>
        <w:ind w:left="426"/>
        <w:jc w:val="both"/>
        <w:rPr>
          <w:rFonts w:ascii="Arial" w:hAnsi="Arial" w:cs="Arial"/>
          <w:sz w:val="20"/>
          <w:szCs w:val="20"/>
        </w:rPr>
      </w:pPr>
      <w:r w:rsidRPr="006B4E4E">
        <w:rPr>
          <w:rFonts w:ascii="Arial" w:hAnsi="Arial" w:cs="Arial"/>
          <w:sz w:val="20"/>
          <w:szCs w:val="20"/>
        </w:rPr>
        <w:t>1.3  popravila poškodovane opreme in nadomestila uničene opreme</w:t>
      </w:r>
      <w:r>
        <w:rPr>
          <w:rFonts w:ascii="Arial" w:hAnsi="Arial" w:cs="Arial"/>
          <w:sz w:val="20"/>
          <w:szCs w:val="20"/>
        </w:rPr>
        <w:t>,</w:t>
      </w:r>
    </w:p>
    <w:p w14:paraId="4DAA3424" w14:textId="77777777" w:rsidR="005E4676" w:rsidRPr="006B4E4E" w:rsidRDefault="000A0E0A" w:rsidP="005E4676">
      <w:pPr>
        <w:spacing w:after="0"/>
        <w:ind w:left="426"/>
        <w:jc w:val="both"/>
        <w:rPr>
          <w:rFonts w:ascii="Arial" w:hAnsi="Arial" w:cs="Arial"/>
          <w:sz w:val="20"/>
          <w:szCs w:val="20"/>
        </w:rPr>
      </w:pPr>
      <w:r w:rsidRPr="006B4E4E">
        <w:rPr>
          <w:rFonts w:ascii="Arial" w:hAnsi="Arial" w:cs="Arial"/>
          <w:sz w:val="20"/>
          <w:szCs w:val="20"/>
        </w:rPr>
        <w:t>1.4  zagotavljanje prehrane in napitkov</w:t>
      </w:r>
      <w:r>
        <w:rPr>
          <w:rFonts w:ascii="Arial" w:hAnsi="Arial" w:cs="Arial"/>
          <w:sz w:val="20"/>
          <w:szCs w:val="20"/>
        </w:rPr>
        <w:t>.</w:t>
      </w:r>
    </w:p>
    <w:p w14:paraId="159F229F" w14:textId="77777777" w:rsidR="005E4676" w:rsidRPr="006B4E4E" w:rsidRDefault="005E4676" w:rsidP="005E4676">
      <w:pPr>
        <w:spacing w:after="0"/>
        <w:jc w:val="both"/>
        <w:rPr>
          <w:rFonts w:ascii="Arial" w:hAnsi="Arial" w:cs="Arial"/>
          <w:sz w:val="20"/>
          <w:szCs w:val="20"/>
        </w:rPr>
      </w:pPr>
    </w:p>
    <w:p w14:paraId="14FFE390" w14:textId="77777777" w:rsidR="005E4676" w:rsidRPr="006B4E4E" w:rsidRDefault="000A0E0A" w:rsidP="005E4676">
      <w:pPr>
        <w:jc w:val="both"/>
        <w:rPr>
          <w:rFonts w:ascii="Arial" w:hAnsi="Arial" w:cs="Arial"/>
          <w:sz w:val="20"/>
          <w:szCs w:val="20"/>
        </w:rPr>
      </w:pPr>
      <w:r w:rsidRPr="006B4E4E">
        <w:rPr>
          <w:rFonts w:ascii="Arial" w:hAnsi="Arial" w:cs="Arial"/>
          <w:sz w:val="20"/>
          <w:szCs w:val="20"/>
        </w:rPr>
        <w:t>Uprava R</w:t>
      </w:r>
      <w:r>
        <w:rPr>
          <w:rFonts w:ascii="Arial" w:hAnsi="Arial" w:cs="Arial"/>
          <w:sz w:val="20"/>
          <w:szCs w:val="20"/>
        </w:rPr>
        <w:t xml:space="preserve">epublike </w:t>
      </w:r>
      <w:r w:rsidRPr="006B4E4E">
        <w:rPr>
          <w:rFonts w:ascii="Arial" w:hAnsi="Arial" w:cs="Arial"/>
          <w:sz w:val="20"/>
          <w:szCs w:val="20"/>
        </w:rPr>
        <w:t>S</w:t>
      </w:r>
      <w:r>
        <w:rPr>
          <w:rFonts w:ascii="Arial" w:hAnsi="Arial" w:cs="Arial"/>
          <w:sz w:val="20"/>
          <w:szCs w:val="20"/>
        </w:rPr>
        <w:t>lovenije</w:t>
      </w:r>
      <w:r w:rsidRPr="006B4E4E">
        <w:rPr>
          <w:rFonts w:ascii="Arial" w:hAnsi="Arial" w:cs="Arial"/>
          <w:sz w:val="20"/>
          <w:szCs w:val="20"/>
        </w:rPr>
        <w:t xml:space="preserve"> za zaščito in reševanje je v sodelovanju z Gasilsko zvezo Sloven</w:t>
      </w:r>
      <w:r>
        <w:rPr>
          <w:rFonts w:ascii="Arial" w:hAnsi="Arial" w:cs="Arial"/>
          <w:sz w:val="20"/>
          <w:szCs w:val="20"/>
        </w:rPr>
        <w:t>i</w:t>
      </w:r>
      <w:r w:rsidRPr="006B4E4E">
        <w:rPr>
          <w:rFonts w:ascii="Arial" w:hAnsi="Arial" w:cs="Arial"/>
          <w:sz w:val="20"/>
          <w:szCs w:val="20"/>
        </w:rPr>
        <w:t>je pripravila na podlagi zgoraj opredeljenih upravičenih intervencijskih stroškov, ki so nastali v času izdane Odredbe poveljnika CZ RS pri izvajanju nalog zaščite, reševanja in pomoči,</w:t>
      </w:r>
      <w:r>
        <w:rPr>
          <w:rFonts w:ascii="Arial" w:hAnsi="Arial" w:cs="Arial"/>
          <w:sz w:val="20"/>
          <w:szCs w:val="20"/>
        </w:rPr>
        <w:t xml:space="preserve"> </w:t>
      </w:r>
      <w:r w:rsidRPr="006B4E4E">
        <w:rPr>
          <w:rFonts w:ascii="Arial" w:hAnsi="Arial" w:cs="Arial"/>
          <w:sz w:val="20"/>
          <w:szCs w:val="20"/>
        </w:rPr>
        <w:t>pregled upravičenih intervencijskih stroškov gasilskih enot iz drugih regij (Priloga).</w:t>
      </w:r>
    </w:p>
    <w:p w14:paraId="37C9CED3" w14:textId="77777777" w:rsidR="005E4676" w:rsidRPr="006B4E4E" w:rsidRDefault="000A0E0A" w:rsidP="005E4676">
      <w:pPr>
        <w:pStyle w:val="tevilnatoka"/>
        <w:shd w:val="clear" w:color="auto" w:fill="FFFFFF"/>
        <w:spacing w:before="0" w:beforeAutospacing="0" w:after="0" w:afterAutospacing="0" w:line="276" w:lineRule="auto"/>
        <w:jc w:val="both"/>
        <w:rPr>
          <w:rFonts w:ascii="Arial" w:hAnsi="Arial" w:cs="Arial"/>
          <w:sz w:val="20"/>
          <w:szCs w:val="20"/>
        </w:rPr>
      </w:pPr>
      <w:r w:rsidRPr="006B4E4E">
        <w:rPr>
          <w:rFonts w:ascii="Arial" w:hAnsi="Arial" w:cs="Arial"/>
          <w:sz w:val="20"/>
          <w:szCs w:val="20"/>
        </w:rPr>
        <w:t xml:space="preserve">Zaščita je obsegala organizacijske, tehnične in druge ukrepe ter uporabo tehničnih in drugih sredstev za neposredno osebno in skupinsko zaščito ljudi, živali, premoženja, kulturne dediščine ter okolja pred posledicami navedene naravne nesreče. </w:t>
      </w:r>
    </w:p>
    <w:p w14:paraId="54104161" w14:textId="77777777" w:rsidR="005E4676" w:rsidRPr="006B4E4E" w:rsidRDefault="000A0E0A" w:rsidP="005E4676">
      <w:pPr>
        <w:pStyle w:val="tevilnatoka"/>
        <w:shd w:val="clear" w:color="auto" w:fill="FFFFFF"/>
        <w:spacing w:before="0" w:beforeAutospacing="0" w:after="0" w:afterAutospacing="0" w:line="276" w:lineRule="auto"/>
        <w:jc w:val="both"/>
        <w:rPr>
          <w:rFonts w:ascii="Arial" w:hAnsi="Arial" w:cs="Arial"/>
          <w:sz w:val="20"/>
          <w:szCs w:val="20"/>
        </w:rPr>
      </w:pPr>
      <w:r w:rsidRPr="006B4E4E">
        <w:rPr>
          <w:rFonts w:ascii="Arial" w:hAnsi="Arial" w:cs="Arial"/>
          <w:sz w:val="20"/>
          <w:szCs w:val="20"/>
        </w:rPr>
        <w:t xml:space="preserve">Reševanje je obsegalo ukrepe in postopke za reševanje ljudi, katerih življenja ali zdravje je bilo ogroženo, reševanje živali, premoženja ter čiščenje in odvoz odpadnega gradbenega in drugega materiala na prizadetih območjih ipd. Intervencija je obsegala ukrepe in storitve reševalnih enot in služb, uporabo zaščitne in reševalne opreme ter uporabo specialne reševalne opreme (hidravlična dvigala z dvižnimi košarami, hidravlična dvigala z grabeži, specialna vozila z zabojniki za odvoz odpadnega materiala, gasilske avtolestve ipd.) ter sredstev pomoči. </w:t>
      </w:r>
    </w:p>
    <w:p w14:paraId="0EA90015" w14:textId="77777777" w:rsidR="005E4676" w:rsidRPr="006B4E4E" w:rsidRDefault="005E4676" w:rsidP="005E4676">
      <w:pPr>
        <w:pStyle w:val="tevilnatoka"/>
        <w:shd w:val="clear" w:color="auto" w:fill="FFFFFF"/>
        <w:spacing w:before="0" w:beforeAutospacing="0" w:after="0" w:afterAutospacing="0" w:line="276" w:lineRule="auto"/>
        <w:jc w:val="both"/>
        <w:rPr>
          <w:rFonts w:ascii="Arial" w:hAnsi="Arial" w:cs="Arial"/>
          <w:sz w:val="20"/>
          <w:szCs w:val="20"/>
        </w:rPr>
      </w:pPr>
    </w:p>
    <w:p w14:paraId="0474D0F1" w14:textId="77777777" w:rsidR="005E4676" w:rsidRPr="006B4E4E" w:rsidRDefault="000A0E0A" w:rsidP="005E4676">
      <w:pPr>
        <w:pStyle w:val="tevilnatoka"/>
        <w:shd w:val="clear" w:color="auto" w:fill="FFFFFF"/>
        <w:spacing w:before="0" w:beforeAutospacing="0" w:after="0" w:afterAutospacing="0" w:line="276" w:lineRule="auto"/>
        <w:jc w:val="both"/>
        <w:rPr>
          <w:rFonts w:ascii="Arial" w:hAnsi="Arial" w:cs="Arial"/>
          <w:sz w:val="20"/>
          <w:szCs w:val="20"/>
        </w:rPr>
      </w:pPr>
      <w:r w:rsidRPr="006B4E4E">
        <w:rPr>
          <w:rFonts w:ascii="Arial" w:hAnsi="Arial" w:cs="Arial"/>
          <w:sz w:val="20"/>
          <w:szCs w:val="20"/>
        </w:rPr>
        <w:t>V izvajanje intervencijskih nalog zaščite, reševanja in pomoči so bile vključene tudi testne občine, ki jim je Uprava R</w:t>
      </w:r>
      <w:r>
        <w:rPr>
          <w:rFonts w:ascii="Arial" w:hAnsi="Arial" w:cs="Arial"/>
          <w:sz w:val="20"/>
          <w:szCs w:val="20"/>
        </w:rPr>
        <w:t xml:space="preserve">epublike </w:t>
      </w:r>
      <w:r w:rsidRPr="006B4E4E">
        <w:rPr>
          <w:rFonts w:ascii="Arial" w:hAnsi="Arial" w:cs="Arial"/>
          <w:sz w:val="20"/>
          <w:szCs w:val="20"/>
        </w:rPr>
        <w:t>S</w:t>
      </w:r>
      <w:r>
        <w:rPr>
          <w:rFonts w:ascii="Arial" w:hAnsi="Arial" w:cs="Arial"/>
          <w:sz w:val="20"/>
          <w:szCs w:val="20"/>
        </w:rPr>
        <w:t>lovenije</w:t>
      </w:r>
      <w:r w:rsidRPr="006B4E4E">
        <w:rPr>
          <w:rFonts w:ascii="Arial" w:hAnsi="Arial" w:cs="Arial"/>
          <w:sz w:val="20"/>
          <w:szCs w:val="20"/>
        </w:rPr>
        <w:t xml:space="preserve"> za zaščito in reševanja dodelila v operativno rabo specialno opremo iz operacije »Zagotavljanje ustrezne opreme za izvajanje nalog na področju zaščite, reševanja in pomoči ob poplavah na državni, regionalni in lokalni ravni« ter prav tako Uprava R</w:t>
      </w:r>
      <w:r>
        <w:rPr>
          <w:rFonts w:ascii="Arial" w:hAnsi="Arial" w:cs="Arial"/>
          <w:sz w:val="20"/>
          <w:szCs w:val="20"/>
        </w:rPr>
        <w:t xml:space="preserve">epublike </w:t>
      </w:r>
      <w:r w:rsidRPr="006B4E4E">
        <w:rPr>
          <w:rFonts w:ascii="Arial" w:hAnsi="Arial" w:cs="Arial"/>
          <w:sz w:val="20"/>
          <w:szCs w:val="20"/>
        </w:rPr>
        <w:t>S</w:t>
      </w:r>
      <w:r>
        <w:rPr>
          <w:rFonts w:ascii="Arial" w:hAnsi="Arial" w:cs="Arial"/>
          <w:sz w:val="20"/>
          <w:szCs w:val="20"/>
        </w:rPr>
        <w:t>lovenije</w:t>
      </w:r>
      <w:r w:rsidRPr="006B4E4E">
        <w:rPr>
          <w:rFonts w:ascii="Arial" w:hAnsi="Arial" w:cs="Arial"/>
          <w:sz w:val="20"/>
          <w:szCs w:val="20"/>
        </w:rPr>
        <w:t xml:space="preserve"> za zaščito in reševanje z njenimi izpostavami, ki razpolagajo z navedeno specialno opremo in operacije.</w:t>
      </w:r>
    </w:p>
    <w:p w14:paraId="10806095" w14:textId="77777777" w:rsidR="005E4676" w:rsidRPr="006B4E4E" w:rsidRDefault="005E4676" w:rsidP="005E4676">
      <w:pPr>
        <w:pStyle w:val="tevilnatoka"/>
        <w:shd w:val="clear" w:color="auto" w:fill="FFFFFF"/>
        <w:spacing w:before="0" w:beforeAutospacing="0" w:after="0" w:afterAutospacing="0" w:line="276" w:lineRule="auto"/>
        <w:jc w:val="both"/>
        <w:rPr>
          <w:rFonts w:ascii="Arial" w:hAnsi="Arial" w:cs="Arial"/>
          <w:sz w:val="20"/>
          <w:szCs w:val="20"/>
          <w:highlight w:val="yellow"/>
        </w:rPr>
      </w:pPr>
    </w:p>
    <w:p w14:paraId="2805DBFE" w14:textId="77777777" w:rsidR="005E4676" w:rsidRPr="00181226" w:rsidRDefault="000A0E0A" w:rsidP="005E4676">
      <w:pPr>
        <w:jc w:val="both"/>
        <w:rPr>
          <w:rFonts w:ascii="Arial" w:hAnsi="Arial" w:cs="Arial"/>
          <w:sz w:val="20"/>
          <w:szCs w:val="20"/>
        </w:rPr>
      </w:pPr>
      <w:r w:rsidRPr="006B4E4E">
        <w:rPr>
          <w:rFonts w:ascii="Arial" w:hAnsi="Arial" w:cs="Arial"/>
          <w:spacing w:val="-1"/>
          <w:sz w:val="20"/>
          <w:szCs w:val="20"/>
        </w:rPr>
        <w:t xml:space="preserve">Vlada Republike Slovenije v skladu s </w:t>
      </w:r>
      <w:r w:rsidRPr="006B4E4E">
        <w:rPr>
          <w:rFonts w:ascii="Arial" w:hAnsi="Arial" w:cs="Arial"/>
          <w:sz w:val="20"/>
          <w:szCs w:val="20"/>
        </w:rPr>
        <w:t xml:space="preserve">36., 86., 93, prvega odstavka 116.a in 117. člena </w:t>
      </w:r>
      <w:r w:rsidRPr="006B4E4E">
        <w:rPr>
          <w:rFonts w:ascii="Arial" w:hAnsi="Arial" w:cs="Arial"/>
          <w:sz w:val="20"/>
          <w:szCs w:val="20"/>
          <w:lang w:val="x-none"/>
        </w:rPr>
        <w:t xml:space="preserve">Zakona o </w:t>
      </w:r>
      <w:r w:rsidRPr="006B4E4E">
        <w:rPr>
          <w:rFonts w:ascii="Arial" w:hAnsi="Arial" w:cs="Arial"/>
          <w:sz w:val="20"/>
          <w:szCs w:val="20"/>
        </w:rPr>
        <w:t xml:space="preserve">varstvu pred naravnimi in drugimi nesrečami (Uradni list RS št. </w:t>
      </w:r>
      <w:r w:rsidRPr="006B4E4E">
        <w:rPr>
          <w:rFonts w:ascii="Arial" w:hAnsi="Arial" w:cs="Arial"/>
          <w:sz w:val="20"/>
          <w:szCs w:val="20"/>
          <w:shd w:val="clear" w:color="auto" w:fill="FFFFFF"/>
        </w:rPr>
        <w:t xml:space="preserve">51/06 – uradno prečiščeno </w:t>
      </w:r>
      <w:r w:rsidRPr="006B4E4E">
        <w:rPr>
          <w:rFonts w:ascii="Arial" w:hAnsi="Arial" w:cs="Arial"/>
          <w:sz w:val="20"/>
          <w:szCs w:val="20"/>
          <w:shd w:val="clear" w:color="auto" w:fill="FFFFFF"/>
        </w:rPr>
        <w:lastRenderedPageBreak/>
        <w:t>besedilo, 97/10, 21/18 – ZNOrg, 117/22 in 57/25</w:t>
      </w:r>
      <w:r w:rsidRPr="006B4E4E">
        <w:rPr>
          <w:rFonts w:ascii="Arial" w:hAnsi="Arial" w:cs="Arial"/>
          <w:sz w:val="20"/>
          <w:szCs w:val="20"/>
          <w:lang w:val="x-none"/>
        </w:rPr>
        <w:t>)</w:t>
      </w:r>
      <w:r w:rsidRPr="006B4E4E">
        <w:rPr>
          <w:rFonts w:ascii="Arial" w:hAnsi="Arial" w:cs="Arial"/>
          <w:sz w:val="20"/>
          <w:szCs w:val="20"/>
        </w:rPr>
        <w:t xml:space="preserve"> v povezavi z 49. členom Zakona o javnih financah (</w:t>
      </w:r>
      <w:r w:rsidRPr="006B4E4E">
        <w:rPr>
          <w:rFonts w:ascii="Arial" w:hAnsi="Arial" w:cs="Arial"/>
          <w:iCs/>
          <w:sz w:val="20"/>
          <w:szCs w:val="20"/>
        </w:rPr>
        <w:t>Uradni list RS, št. </w:t>
      </w:r>
      <w:hyperlink r:id="rId23" w:tgtFrame="_blank" w:tooltip="Zakon o javnih financah (uradno prečiščeno besedilo) (ZJF-UPB4)" w:history="1">
        <w:r w:rsidRPr="006B4E4E">
          <w:rPr>
            <w:rFonts w:ascii="Arial" w:hAnsi="Arial" w:cs="Arial"/>
            <w:iCs/>
            <w:sz w:val="20"/>
            <w:szCs w:val="20"/>
          </w:rPr>
          <w:t>11/11</w:t>
        </w:r>
      </w:hyperlink>
      <w:r w:rsidRPr="006B4E4E">
        <w:rPr>
          <w:rFonts w:ascii="Arial" w:hAnsi="Arial" w:cs="Arial"/>
          <w:iCs/>
          <w:sz w:val="20"/>
          <w:szCs w:val="20"/>
        </w:rPr>
        <w:t> – uradno prečiščeno besedilo, </w:t>
      </w:r>
      <w:hyperlink r:id="rId24" w:tgtFrame="_blank" w:tooltip="Popravek Uradnega prečiščenega besedila Zakona  o javnih financah (ZJF-UPB4p)" w:history="1">
        <w:r w:rsidRPr="006B4E4E">
          <w:rPr>
            <w:rFonts w:ascii="Arial" w:hAnsi="Arial" w:cs="Arial"/>
            <w:iCs/>
            <w:sz w:val="20"/>
            <w:szCs w:val="20"/>
          </w:rPr>
          <w:t>14/13</w:t>
        </w:r>
      </w:hyperlink>
      <w:r w:rsidRPr="006B4E4E">
        <w:rPr>
          <w:rFonts w:ascii="Arial" w:hAnsi="Arial" w:cs="Arial"/>
          <w:iCs/>
          <w:sz w:val="20"/>
          <w:szCs w:val="20"/>
        </w:rPr>
        <w:t> – popr., </w:t>
      </w:r>
      <w:hyperlink r:id="rId25" w:tgtFrame="_blank" w:tooltip="Zakon o dopolnitvi Zakona o javnih financah (ZJF-G)" w:history="1">
        <w:r w:rsidRPr="006B4E4E">
          <w:rPr>
            <w:rFonts w:ascii="Arial" w:hAnsi="Arial" w:cs="Arial"/>
            <w:iCs/>
            <w:sz w:val="20"/>
            <w:szCs w:val="20"/>
          </w:rPr>
          <w:t>101/13</w:t>
        </w:r>
      </w:hyperlink>
      <w:r w:rsidRPr="006B4E4E">
        <w:rPr>
          <w:rFonts w:ascii="Arial" w:hAnsi="Arial" w:cs="Arial"/>
          <w:iCs/>
          <w:sz w:val="20"/>
          <w:szCs w:val="20"/>
        </w:rPr>
        <w:t>, </w:t>
      </w:r>
      <w:hyperlink r:id="rId26" w:tgtFrame="_blank" w:tooltip="Zakon o fiskalnem pravilu (ZFisP)" w:history="1">
        <w:r w:rsidRPr="006B4E4E">
          <w:rPr>
            <w:rFonts w:ascii="Arial" w:hAnsi="Arial" w:cs="Arial"/>
            <w:iCs/>
            <w:sz w:val="20"/>
            <w:szCs w:val="20"/>
          </w:rPr>
          <w:t>55/15</w:t>
        </w:r>
      </w:hyperlink>
      <w:r w:rsidRPr="006B4E4E">
        <w:rPr>
          <w:rFonts w:ascii="Arial" w:hAnsi="Arial" w:cs="Arial"/>
          <w:iCs/>
          <w:sz w:val="20"/>
          <w:szCs w:val="20"/>
        </w:rPr>
        <w:t> – ZFisP, </w:t>
      </w:r>
      <w:hyperlink r:id="rId27" w:tgtFrame="_blank" w:tooltip="Zakon o izvrševanju proračunov Republike Slovenije za leti 2016 in 2017 (ZIPRS1617)" w:history="1">
        <w:r w:rsidRPr="006B4E4E">
          <w:rPr>
            <w:rFonts w:ascii="Arial" w:hAnsi="Arial" w:cs="Arial"/>
            <w:iCs/>
            <w:sz w:val="20"/>
            <w:szCs w:val="20"/>
          </w:rPr>
          <w:t>96/15</w:t>
        </w:r>
      </w:hyperlink>
      <w:r w:rsidRPr="006B4E4E">
        <w:rPr>
          <w:rFonts w:ascii="Arial" w:hAnsi="Arial" w:cs="Arial"/>
          <w:iCs/>
          <w:sz w:val="20"/>
          <w:szCs w:val="20"/>
        </w:rPr>
        <w:t> – ZIPRS1617, </w:t>
      </w:r>
      <w:hyperlink r:id="rId28" w:tgtFrame="_blank" w:tooltip="Zakon o spremembah in dopolnitvah Zakona o javnih financah (ZJF-H)" w:history="1">
        <w:r w:rsidRPr="006B4E4E">
          <w:rPr>
            <w:rFonts w:ascii="Arial" w:hAnsi="Arial" w:cs="Arial"/>
            <w:iCs/>
            <w:sz w:val="20"/>
            <w:szCs w:val="20"/>
          </w:rPr>
          <w:t>13/18</w:t>
        </w:r>
      </w:hyperlink>
      <w:r w:rsidRPr="006B4E4E">
        <w:rPr>
          <w:rFonts w:ascii="Arial" w:hAnsi="Arial" w:cs="Arial"/>
          <w:iCs/>
          <w:sz w:val="20"/>
          <w:szCs w:val="20"/>
        </w:rPr>
        <w:t>, </w:t>
      </w:r>
      <w:hyperlink r:id="rId29"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6B4E4E">
          <w:rPr>
            <w:rFonts w:ascii="Arial" w:hAnsi="Arial" w:cs="Arial"/>
            <w:iCs/>
            <w:sz w:val="20"/>
            <w:szCs w:val="20"/>
          </w:rPr>
          <w:t>195/20</w:t>
        </w:r>
      </w:hyperlink>
      <w:r w:rsidRPr="006B4E4E">
        <w:rPr>
          <w:rFonts w:ascii="Arial" w:hAnsi="Arial" w:cs="Arial"/>
          <w:iCs/>
          <w:sz w:val="20"/>
          <w:szCs w:val="20"/>
        </w:rPr>
        <w:t> – odl. US, </w:t>
      </w:r>
      <w:hyperlink r:id="rId30" w:tgtFrame="_blank" w:tooltip="Zakon o spremembah in dopolnitvah Zakona o državni upravi (ZDU-1O)" w:history="1">
        <w:r w:rsidRPr="006B4E4E">
          <w:rPr>
            <w:rFonts w:ascii="Arial" w:hAnsi="Arial" w:cs="Arial"/>
            <w:iCs/>
            <w:sz w:val="20"/>
            <w:szCs w:val="20"/>
          </w:rPr>
          <w:t>18/23</w:t>
        </w:r>
      </w:hyperlink>
      <w:r w:rsidRPr="006B4E4E">
        <w:rPr>
          <w:rFonts w:ascii="Arial" w:hAnsi="Arial" w:cs="Arial"/>
          <w:iCs/>
          <w:sz w:val="20"/>
          <w:szCs w:val="20"/>
        </w:rPr>
        <w:t> – ZDU-1O, </w:t>
      </w:r>
      <w:hyperlink r:id="rId31" w:tgtFrame="_blank" w:tooltip="Zakon o spremembah in dopolnitvah Zakona o javnih financah (ZJF-I)" w:history="1">
        <w:r w:rsidRPr="006B4E4E">
          <w:rPr>
            <w:rFonts w:ascii="Arial" w:hAnsi="Arial" w:cs="Arial"/>
            <w:iCs/>
            <w:sz w:val="20"/>
            <w:szCs w:val="20"/>
          </w:rPr>
          <w:t>76/23</w:t>
        </w:r>
      </w:hyperlink>
      <w:r w:rsidRPr="006B4E4E">
        <w:rPr>
          <w:rFonts w:ascii="Arial" w:hAnsi="Arial" w:cs="Arial"/>
          <w:iCs/>
          <w:sz w:val="20"/>
          <w:szCs w:val="20"/>
        </w:rPr>
        <w:t>, </w:t>
      </w:r>
      <w:hyperlink r:id="rId32" w:tgtFrame="_blank" w:tooltip="Zakon o fiskalnem pravilu (ZFisP-1)" w:history="1">
        <w:r w:rsidRPr="006B4E4E">
          <w:rPr>
            <w:rFonts w:ascii="Arial" w:hAnsi="Arial" w:cs="Arial"/>
            <w:iCs/>
            <w:sz w:val="20"/>
            <w:szCs w:val="20"/>
          </w:rPr>
          <w:t>24/25</w:t>
        </w:r>
      </w:hyperlink>
      <w:r w:rsidRPr="006B4E4E">
        <w:rPr>
          <w:rFonts w:ascii="Arial" w:hAnsi="Arial" w:cs="Arial"/>
          <w:iCs/>
          <w:sz w:val="20"/>
          <w:szCs w:val="20"/>
        </w:rPr>
        <w:t> – ZFisP-1, </w:t>
      </w:r>
      <w:hyperlink r:id="rId33" w:tgtFrame="_blank" w:tooltip="Zakon o spremembah in dopolnitvah Zakona o javnih financah (ZJF-J)" w:history="1">
        <w:r w:rsidRPr="006B4E4E">
          <w:rPr>
            <w:rFonts w:ascii="Arial" w:hAnsi="Arial" w:cs="Arial"/>
            <w:iCs/>
            <w:sz w:val="20"/>
            <w:szCs w:val="20"/>
          </w:rPr>
          <w:t>39/25</w:t>
        </w:r>
      </w:hyperlink>
      <w:r w:rsidRPr="006B4E4E">
        <w:rPr>
          <w:rFonts w:ascii="Arial" w:hAnsi="Arial" w:cs="Arial"/>
          <w:iCs/>
          <w:sz w:val="20"/>
          <w:szCs w:val="20"/>
        </w:rPr>
        <w:t>, </w:t>
      </w:r>
      <w:hyperlink r:id="rId34" w:tgtFrame="_blank" w:tooltip="Zakon o plačilnih in javnofinančnih storitvah (ZPJS)" w:history="1">
        <w:r w:rsidRPr="006B4E4E">
          <w:rPr>
            <w:rFonts w:ascii="Arial" w:hAnsi="Arial" w:cs="Arial"/>
            <w:iCs/>
            <w:sz w:val="20"/>
            <w:szCs w:val="20"/>
          </w:rPr>
          <w:t>85/25</w:t>
        </w:r>
      </w:hyperlink>
      <w:r w:rsidRPr="006B4E4E">
        <w:rPr>
          <w:rFonts w:ascii="Arial" w:hAnsi="Arial" w:cs="Arial"/>
          <w:iCs/>
          <w:sz w:val="20"/>
          <w:szCs w:val="20"/>
        </w:rPr>
        <w:t> – ZPJS in </w:t>
      </w:r>
      <w:hyperlink r:id="rId35" w:tgtFrame="_blank" w:tooltip="Zakon o spremembah in dopolnitvah Zakona o javnih financah (ZJF-K)" w:history="1">
        <w:r w:rsidRPr="006B4E4E">
          <w:rPr>
            <w:rFonts w:ascii="Arial" w:hAnsi="Arial" w:cs="Arial"/>
            <w:iCs/>
            <w:sz w:val="20"/>
            <w:szCs w:val="20"/>
          </w:rPr>
          <w:t>112/25</w:t>
        </w:r>
      </w:hyperlink>
      <w:r w:rsidRPr="006B4E4E">
        <w:rPr>
          <w:rFonts w:ascii="Arial" w:hAnsi="Arial" w:cs="Arial"/>
          <w:iCs/>
          <w:sz w:val="20"/>
          <w:szCs w:val="20"/>
        </w:rPr>
        <w:t>) s tem sklepom nalaga</w:t>
      </w:r>
      <w:r w:rsidRPr="006B4E4E">
        <w:rPr>
          <w:rFonts w:ascii="Arial" w:hAnsi="Arial" w:cs="Arial"/>
          <w:sz w:val="20"/>
          <w:szCs w:val="20"/>
        </w:rPr>
        <w:t xml:space="preserve"> Ministrstvu za obrambo, Upravi Republike Slovenije za zaščito in reševanje, da izvede plačila upravičenih intervencijskih stroškov silam zaščite, reševanja in pomoči v višini </w:t>
      </w:r>
      <w:r w:rsidRPr="006B4E4E">
        <w:rPr>
          <w:rFonts w:ascii="Arial" w:hAnsi="Arial" w:cs="Arial"/>
          <w:sz w:val="20"/>
          <w:szCs w:val="20"/>
          <w:shd w:val="clear" w:color="auto" w:fill="FFFFFF"/>
        </w:rPr>
        <w:t xml:space="preserve">24.744,30 evra. </w:t>
      </w:r>
      <w:r w:rsidRPr="006B4E4E">
        <w:rPr>
          <w:rFonts w:ascii="Arial" w:hAnsi="Arial" w:cs="Arial"/>
          <w:sz w:val="20"/>
          <w:szCs w:val="20"/>
        </w:rPr>
        <w:t>Upravičenost intervencijskih stroškov se izkazuje z verodostojnimi knjigovodskimi</w:t>
      </w:r>
      <w:r>
        <w:rPr>
          <w:rFonts w:ascii="Arial" w:hAnsi="Arial" w:cs="Arial"/>
          <w:sz w:val="20"/>
          <w:szCs w:val="20"/>
        </w:rPr>
        <w:t xml:space="preserve"> </w:t>
      </w:r>
      <w:r w:rsidRPr="006B4E4E">
        <w:rPr>
          <w:rFonts w:ascii="Arial" w:hAnsi="Arial" w:cs="Arial"/>
          <w:sz w:val="20"/>
          <w:szCs w:val="20"/>
        </w:rPr>
        <w:t>listinami v intervenciji sodelujočih sil za zaščito, reševanje in pomoč.</w:t>
      </w:r>
    </w:p>
    <w:p w14:paraId="03D56B08" w14:textId="77777777" w:rsidR="005E4676" w:rsidRPr="006B4E4E" w:rsidRDefault="000A0E0A" w:rsidP="005E4676">
      <w:pPr>
        <w:spacing w:after="0"/>
        <w:rPr>
          <w:rFonts w:ascii="Arial" w:eastAsia="Times New Roman" w:hAnsi="Arial" w:cs="Arial"/>
          <w:sz w:val="20"/>
          <w:szCs w:val="20"/>
        </w:rPr>
      </w:pPr>
      <w:r w:rsidRPr="006B4E4E">
        <w:rPr>
          <w:rFonts w:ascii="Arial" w:hAnsi="Arial" w:cs="Arial"/>
          <w:sz w:val="20"/>
          <w:szCs w:val="20"/>
        </w:rPr>
        <w:t xml:space="preserve">                                                                              </w:t>
      </w:r>
      <w:r>
        <w:rPr>
          <w:rFonts w:ascii="Arial" w:hAnsi="Arial" w:cs="Arial"/>
          <w:sz w:val="20"/>
          <w:szCs w:val="20"/>
        </w:rPr>
        <w:t xml:space="preserve">                             </w:t>
      </w:r>
      <w:r w:rsidRPr="006B4E4E">
        <w:rPr>
          <w:rFonts w:ascii="Arial" w:hAnsi="Arial" w:cs="Arial"/>
          <w:sz w:val="20"/>
          <w:szCs w:val="20"/>
        </w:rPr>
        <w:t xml:space="preserve">      MINISTRSTVO ZA OBRAMBO</w:t>
      </w:r>
    </w:p>
    <w:p w14:paraId="2D77B786" w14:textId="77777777" w:rsidR="009F77C7" w:rsidRPr="00131B28" w:rsidRDefault="009F77C7" w:rsidP="00FB3C81">
      <w:pPr>
        <w:pStyle w:val="Naslovpredpisa"/>
        <w:spacing w:before="0" w:after="0" w:line="260" w:lineRule="exact"/>
        <w:jc w:val="both"/>
        <w:rPr>
          <w:sz w:val="20"/>
          <w:szCs w:val="20"/>
        </w:rPr>
      </w:pPr>
    </w:p>
    <w:p w14:paraId="64C84A32" w14:textId="77777777" w:rsidR="009F77C7" w:rsidRPr="00131B28" w:rsidRDefault="009F77C7" w:rsidP="00FB3C81">
      <w:pPr>
        <w:pStyle w:val="Naslovpredpisa"/>
        <w:spacing w:before="0" w:after="0" w:line="260" w:lineRule="exact"/>
        <w:jc w:val="both"/>
        <w:rPr>
          <w:sz w:val="20"/>
          <w:szCs w:val="20"/>
        </w:rPr>
      </w:pPr>
    </w:p>
    <w:p w14:paraId="72D35B0B" w14:textId="77777777" w:rsidR="009F77C7" w:rsidRPr="00131B28" w:rsidRDefault="009F77C7" w:rsidP="00FB3C81">
      <w:pPr>
        <w:pStyle w:val="Naslovpredpisa"/>
        <w:spacing w:before="0" w:after="0" w:line="260" w:lineRule="exact"/>
        <w:jc w:val="both"/>
        <w:rPr>
          <w:sz w:val="20"/>
          <w:szCs w:val="20"/>
        </w:rPr>
      </w:pPr>
    </w:p>
    <w:p w14:paraId="3158B101" w14:textId="77777777" w:rsidR="00C14725" w:rsidRPr="00131B28" w:rsidRDefault="00C14725" w:rsidP="00FB3C81">
      <w:pPr>
        <w:pStyle w:val="Naslovpredpisa"/>
        <w:spacing w:before="0" w:after="0" w:line="260" w:lineRule="exact"/>
        <w:jc w:val="both"/>
        <w:rPr>
          <w:sz w:val="20"/>
          <w:szCs w:val="20"/>
        </w:rPr>
      </w:pPr>
    </w:p>
    <w:p w14:paraId="328B3E84" w14:textId="77777777" w:rsidR="00C14725" w:rsidRPr="00131B28" w:rsidRDefault="00C14725" w:rsidP="00FB3C81">
      <w:pPr>
        <w:pStyle w:val="Naslovpredpisa"/>
        <w:spacing w:before="0" w:after="0" w:line="260" w:lineRule="exact"/>
        <w:jc w:val="both"/>
        <w:rPr>
          <w:sz w:val="20"/>
          <w:szCs w:val="20"/>
        </w:rPr>
      </w:pPr>
    </w:p>
    <w:p w14:paraId="22EA2EEA" w14:textId="77777777" w:rsidR="00723116" w:rsidRPr="00131B28" w:rsidRDefault="00723116" w:rsidP="000A2FA1">
      <w:pPr>
        <w:pStyle w:val="Naslovpredpisa"/>
        <w:spacing w:before="0" w:after="0" w:line="260" w:lineRule="exact"/>
        <w:jc w:val="both"/>
        <w:rPr>
          <w:sz w:val="20"/>
          <w:szCs w:val="20"/>
        </w:rPr>
      </w:pPr>
    </w:p>
    <w:sectPr w:rsidR="00723116" w:rsidRPr="00131B28" w:rsidSect="005C0FD4">
      <w:footerReference w:type="default" r:id="rId36"/>
      <w:footerReference w:type="first" r:id="rId37"/>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5DA47" w14:textId="77777777" w:rsidR="00E636DC" w:rsidRDefault="00E636DC">
      <w:pPr>
        <w:spacing w:after="0" w:line="240" w:lineRule="auto"/>
      </w:pPr>
      <w:r>
        <w:separator/>
      </w:r>
    </w:p>
  </w:endnote>
  <w:endnote w:type="continuationSeparator" w:id="0">
    <w:p w14:paraId="29CE559D" w14:textId="77777777" w:rsidR="00E636DC" w:rsidRDefault="00E6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A978" w14:textId="77777777" w:rsidR="00580548" w:rsidRDefault="000A0E0A"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A1D53">
      <w:rPr>
        <w:rFonts w:ascii="Arial" w:hAnsi="Arial" w:cs="Arial"/>
        <w:noProof/>
      </w:rPr>
      <w:t>6</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AA1D53">
      <w:rPr>
        <w:rFonts w:ascii="Arial" w:hAnsi="Arial" w:cs="Arial"/>
        <w:noProof/>
      </w:rPr>
      <w:t>6</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787D" w14:textId="77777777" w:rsidR="008B4243" w:rsidRDefault="000A0E0A" w:rsidP="008B4243">
    <w:pPr>
      <w:pStyle w:val="Noga"/>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A1D53">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AA1D53">
      <w:rPr>
        <w:rFonts w:ascii="Arial" w:hAnsi="Arial" w:cs="Arial"/>
        <w:noProof/>
      </w:rPr>
      <w:t>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5581F" w14:textId="77777777" w:rsidR="00E636DC" w:rsidRDefault="00E636DC">
      <w:pPr>
        <w:spacing w:after="0" w:line="240" w:lineRule="auto"/>
      </w:pPr>
      <w:r>
        <w:separator/>
      </w:r>
    </w:p>
  </w:footnote>
  <w:footnote w:type="continuationSeparator" w:id="0">
    <w:p w14:paraId="6AA120C9" w14:textId="77777777" w:rsidR="00E636DC" w:rsidRDefault="00E63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DA6"/>
    <w:multiLevelType w:val="hybridMultilevel"/>
    <w:tmpl w:val="087CD7BE"/>
    <w:lvl w:ilvl="0" w:tplc="4A34FBAE">
      <w:start w:val="1"/>
      <w:numFmt w:val="bullet"/>
      <w:lvlText w:val="-"/>
      <w:lvlJc w:val="left"/>
      <w:pPr>
        <w:ind w:left="720" w:hanging="360"/>
      </w:pPr>
      <w:rPr>
        <w:rFonts w:ascii="Arial" w:eastAsia="Times New Roman" w:hAnsi="Arial" w:cs="Arial" w:hint="default"/>
      </w:rPr>
    </w:lvl>
    <w:lvl w:ilvl="1" w:tplc="D96C8000" w:tentative="1">
      <w:start w:val="1"/>
      <w:numFmt w:val="bullet"/>
      <w:lvlText w:val="o"/>
      <w:lvlJc w:val="left"/>
      <w:pPr>
        <w:ind w:left="1440" w:hanging="360"/>
      </w:pPr>
      <w:rPr>
        <w:rFonts w:ascii="Courier New" w:hAnsi="Courier New" w:cs="Courier New" w:hint="default"/>
      </w:rPr>
    </w:lvl>
    <w:lvl w:ilvl="2" w:tplc="E9D2A00E" w:tentative="1">
      <w:start w:val="1"/>
      <w:numFmt w:val="bullet"/>
      <w:lvlText w:val=""/>
      <w:lvlJc w:val="left"/>
      <w:pPr>
        <w:ind w:left="2160" w:hanging="360"/>
      </w:pPr>
      <w:rPr>
        <w:rFonts w:ascii="Wingdings" w:hAnsi="Wingdings" w:hint="default"/>
      </w:rPr>
    </w:lvl>
    <w:lvl w:ilvl="3" w:tplc="E6084D1C" w:tentative="1">
      <w:start w:val="1"/>
      <w:numFmt w:val="bullet"/>
      <w:lvlText w:val=""/>
      <w:lvlJc w:val="left"/>
      <w:pPr>
        <w:ind w:left="2880" w:hanging="360"/>
      </w:pPr>
      <w:rPr>
        <w:rFonts w:ascii="Symbol" w:hAnsi="Symbol" w:hint="default"/>
      </w:rPr>
    </w:lvl>
    <w:lvl w:ilvl="4" w:tplc="7AFC95BA" w:tentative="1">
      <w:start w:val="1"/>
      <w:numFmt w:val="bullet"/>
      <w:lvlText w:val="o"/>
      <w:lvlJc w:val="left"/>
      <w:pPr>
        <w:ind w:left="3600" w:hanging="360"/>
      </w:pPr>
      <w:rPr>
        <w:rFonts w:ascii="Courier New" w:hAnsi="Courier New" w:cs="Courier New" w:hint="default"/>
      </w:rPr>
    </w:lvl>
    <w:lvl w:ilvl="5" w:tplc="6C0C96A4" w:tentative="1">
      <w:start w:val="1"/>
      <w:numFmt w:val="bullet"/>
      <w:lvlText w:val=""/>
      <w:lvlJc w:val="left"/>
      <w:pPr>
        <w:ind w:left="4320" w:hanging="360"/>
      </w:pPr>
      <w:rPr>
        <w:rFonts w:ascii="Wingdings" w:hAnsi="Wingdings" w:hint="default"/>
      </w:rPr>
    </w:lvl>
    <w:lvl w:ilvl="6" w:tplc="B17A2F0E" w:tentative="1">
      <w:start w:val="1"/>
      <w:numFmt w:val="bullet"/>
      <w:lvlText w:val=""/>
      <w:lvlJc w:val="left"/>
      <w:pPr>
        <w:ind w:left="5040" w:hanging="360"/>
      </w:pPr>
      <w:rPr>
        <w:rFonts w:ascii="Symbol" w:hAnsi="Symbol" w:hint="default"/>
      </w:rPr>
    </w:lvl>
    <w:lvl w:ilvl="7" w:tplc="842ADD52" w:tentative="1">
      <w:start w:val="1"/>
      <w:numFmt w:val="bullet"/>
      <w:lvlText w:val="o"/>
      <w:lvlJc w:val="left"/>
      <w:pPr>
        <w:ind w:left="5760" w:hanging="360"/>
      </w:pPr>
      <w:rPr>
        <w:rFonts w:ascii="Courier New" w:hAnsi="Courier New" w:cs="Courier New" w:hint="default"/>
      </w:rPr>
    </w:lvl>
    <w:lvl w:ilvl="8" w:tplc="22B021C2" w:tentative="1">
      <w:start w:val="1"/>
      <w:numFmt w:val="bullet"/>
      <w:lvlText w:val=""/>
      <w:lvlJc w:val="left"/>
      <w:pPr>
        <w:ind w:left="6480" w:hanging="360"/>
      </w:pPr>
      <w:rPr>
        <w:rFonts w:ascii="Wingdings" w:hAnsi="Wingdings" w:hint="default"/>
      </w:rPr>
    </w:lvl>
  </w:abstractNum>
  <w:abstractNum w:abstractNumId="1" w15:restartNumberingAfterBreak="0">
    <w:nsid w:val="0D220CC9"/>
    <w:multiLevelType w:val="hybridMultilevel"/>
    <w:tmpl w:val="278CB28E"/>
    <w:lvl w:ilvl="0" w:tplc="016CF1C6">
      <w:start w:val="49"/>
      <w:numFmt w:val="bullet"/>
      <w:lvlText w:val=""/>
      <w:lvlJc w:val="left"/>
      <w:pPr>
        <w:ind w:left="720" w:hanging="360"/>
      </w:pPr>
      <w:rPr>
        <w:rFonts w:ascii="Symbol" w:eastAsia="Times New Roman" w:hAnsi="Symbol" w:cs="Times New Roman" w:hint="default"/>
      </w:rPr>
    </w:lvl>
    <w:lvl w:ilvl="1" w:tplc="B82A95B4" w:tentative="1">
      <w:start w:val="1"/>
      <w:numFmt w:val="bullet"/>
      <w:lvlText w:val="o"/>
      <w:lvlJc w:val="left"/>
      <w:pPr>
        <w:ind w:left="1440" w:hanging="360"/>
      </w:pPr>
      <w:rPr>
        <w:rFonts w:ascii="Courier New" w:hAnsi="Courier New" w:cs="Courier New" w:hint="default"/>
      </w:rPr>
    </w:lvl>
    <w:lvl w:ilvl="2" w:tplc="85E07E0E" w:tentative="1">
      <w:start w:val="1"/>
      <w:numFmt w:val="bullet"/>
      <w:lvlText w:val=""/>
      <w:lvlJc w:val="left"/>
      <w:pPr>
        <w:ind w:left="2160" w:hanging="360"/>
      </w:pPr>
      <w:rPr>
        <w:rFonts w:ascii="Wingdings" w:hAnsi="Wingdings" w:hint="default"/>
      </w:rPr>
    </w:lvl>
    <w:lvl w:ilvl="3" w:tplc="4CF026B2" w:tentative="1">
      <w:start w:val="1"/>
      <w:numFmt w:val="bullet"/>
      <w:lvlText w:val=""/>
      <w:lvlJc w:val="left"/>
      <w:pPr>
        <w:ind w:left="2880" w:hanging="360"/>
      </w:pPr>
      <w:rPr>
        <w:rFonts w:ascii="Symbol" w:hAnsi="Symbol" w:hint="default"/>
      </w:rPr>
    </w:lvl>
    <w:lvl w:ilvl="4" w:tplc="E53CD2CA" w:tentative="1">
      <w:start w:val="1"/>
      <w:numFmt w:val="bullet"/>
      <w:lvlText w:val="o"/>
      <w:lvlJc w:val="left"/>
      <w:pPr>
        <w:ind w:left="3600" w:hanging="360"/>
      </w:pPr>
      <w:rPr>
        <w:rFonts w:ascii="Courier New" w:hAnsi="Courier New" w:cs="Courier New" w:hint="default"/>
      </w:rPr>
    </w:lvl>
    <w:lvl w:ilvl="5" w:tplc="10C25776" w:tentative="1">
      <w:start w:val="1"/>
      <w:numFmt w:val="bullet"/>
      <w:lvlText w:val=""/>
      <w:lvlJc w:val="left"/>
      <w:pPr>
        <w:ind w:left="4320" w:hanging="360"/>
      </w:pPr>
      <w:rPr>
        <w:rFonts w:ascii="Wingdings" w:hAnsi="Wingdings" w:hint="default"/>
      </w:rPr>
    </w:lvl>
    <w:lvl w:ilvl="6" w:tplc="A50C492E" w:tentative="1">
      <w:start w:val="1"/>
      <w:numFmt w:val="bullet"/>
      <w:lvlText w:val=""/>
      <w:lvlJc w:val="left"/>
      <w:pPr>
        <w:ind w:left="5040" w:hanging="360"/>
      </w:pPr>
      <w:rPr>
        <w:rFonts w:ascii="Symbol" w:hAnsi="Symbol" w:hint="default"/>
      </w:rPr>
    </w:lvl>
    <w:lvl w:ilvl="7" w:tplc="F5045302" w:tentative="1">
      <w:start w:val="1"/>
      <w:numFmt w:val="bullet"/>
      <w:lvlText w:val="o"/>
      <w:lvlJc w:val="left"/>
      <w:pPr>
        <w:ind w:left="5760" w:hanging="360"/>
      </w:pPr>
      <w:rPr>
        <w:rFonts w:ascii="Courier New" w:hAnsi="Courier New" w:cs="Courier New" w:hint="default"/>
      </w:rPr>
    </w:lvl>
    <w:lvl w:ilvl="8" w:tplc="E150423C" w:tentative="1">
      <w:start w:val="1"/>
      <w:numFmt w:val="bullet"/>
      <w:lvlText w:val=""/>
      <w:lvlJc w:val="left"/>
      <w:pPr>
        <w:ind w:left="6480" w:hanging="360"/>
      </w:pPr>
      <w:rPr>
        <w:rFonts w:ascii="Wingdings" w:hAnsi="Wingdings" w:hint="default"/>
      </w:rPr>
    </w:lvl>
  </w:abstractNum>
  <w:abstractNum w:abstractNumId="2" w15:restartNumberingAfterBreak="0">
    <w:nsid w:val="0E3667F8"/>
    <w:multiLevelType w:val="hybridMultilevel"/>
    <w:tmpl w:val="EE526FE0"/>
    <w:lvl w:ilvl="0" w:tplc="2758A3CE">
      <w:numFmt w:val="bullet"/>
      <w:lvlText w:val="-"/>
      <w:lvlJc w:val="left"/>
      <w:pPr>
        <w:tabs>
          <w:tab w:val="num" w:pos="720"/>
        </w:tabs>
        <w:ind w:left="720" w:hanging="360"/>
      </w:pPr>
      <w:rPr>
        <w:rFonts w:ascii="Arial" w:eastAsia="Times New Roman" w:hAnsi="Arial" w:cs="Arial" w:hint="default"/>
      </w:rPr>
    </w:lvl>
    <w:lvl w:ilvl="1" w:tplc="7D349F22">
      <w:start w:val="1"/>
      <w:numFmt w:val="decimal"/>
      <w:lvlText w:val="%2."/>
      <w:lvlJc w:val="left"/>
      <w:pPr>
        <w:tabs>
          <w:tab w:val="num" w:pos="1440"/>
        </w:tabs>
        <w:ind w:left="1440" w:hanging="360"/>
      </w:pPr>
    </w:lvl>
    <w:lvl w:ilvl="2" w:tplc="87AAE988">
      <w:start w:val="1"/>
      <w:numFmt w:val="decimal"/>
      <w:lvlText w:val="%3."/>
      <w:lvlJc w:val="left"/>
      <w:pPr>
        <w:tabs>
          <w:tab w:val="num" w:pos="2160"/>
        </w:tabs>
        <w:ind w:left="2160" w:hanging="360"/>
      </w:pPr>
    </w:lvl>
    <w:lvl w:ilvl="3" w:tplc="B1B4EFFA">
      <w:start w:val="1"/>
      <w:numFmt w:val="decimal"/>
      <w:lvlText w:val="%4."/>
      <w:lvlJc w:val="left"/>
      <w:pPr>
        <w:tabs>
          <w:tab w:val="num" w:pos="2880"/>
        </w:tabs>
        <w:ind w:left="2880" w:hanging="360"/>
      </w:pPr>
    </w:lvl>
    <w:lvl w:ilvl="4" w:tplc="D5082CA0">
      <w:start w:val="1"/>
      <w:numFmt w:val="decimal"/>
      <w:lvlText w:val="%5."/>
      <w:lvlJc w:val="left"/>
      <w:pPr>
        <w:tabs>
          <w:tab w:val="num" w:pos="3600"/>
        </w:tabs>
        <w:ind w:left="3600" w:hanging="360"/>
      </w:pPr>
    </w:lvl>
    <w:lvl w:ilvl="5" w:tplc="416E93DE">
      <w:start w:val="1"/>
      <w:numFmt w:val="decimal"/>
      <w:lvlText w:val="%6."/>
      <w:lvlJc w:val="left"/>
      <w:pPr>
        <w:tabs>
          <w:tab w:val="num" w:pos="4320"/>
        </w:tabs>
        <w:ind w:left="4320" w:hanging="360"/>
      </w:pPr>
    </w:lvl>
    <w:lvl w:ilvl="6" w:tplc="4872D07A">
      <w:start w:val="1"/>
      <w:numFmt w:val="decimal"/>
      <w:lvlText w:val="%7."/>
      <w:lvlJc w:val="left"/>
      <w:pPr>
        <w:tabs>
          <w:tab w:val="num" w:pos="5040"/>
        </w:tabs>
        <w:ind w:left="5040" w:hanging="360"/>
      </w:pPr>
    </w:lvl>
    <w:lvl w:ilvl="7" w:tplc="8FEE0026">
      <w:start w:val="1"/>
      <w:numFmt w:val="decimal"/>
      <w:lvlText w:val="%8."/>
      <w:lvlJc w:val="left"/>
      <w:pPr>
        <w:tabs>
          <w:tab w:val="num" w:pos="5760"/>
        </w:tabs>
        <w:ind w:left="5760" w:hanging="360"/>
      </w:pPr>
    </w:lvl>
    <w:lvl w:ilvl="8" w:tplc="2DC0A45A">
      <w:start w:val="1"/>
      <w:numFmt w:val="decimal"/>
      <w:lvlText w:val="%9."/>
      <w:lvlJc w:val="left"/>
      <w:pPr>
        <w:tabs>
          <w:tab w:val="num" w:pos="6480"/>
        </w:tabs>
        <w:ind w:left="6480" w:hanging="360"/>
      </w:pPr>
    </w:lvl>
  </w:abstractNum>
  <w:abstractNum w:abstractNumId="3" w15:restartNumberingAfterBreak="0">
    <w:nsid w:val="13154AEB"/>
    <w:multiLevelType w:val="hybridMultilevel"/>
    <w:tmpl w:val="C544543E"/>
    <w:lvl w:ilvl="0" w:tplc="E4483B10">
      <w:start w:val="3"/>
      <w:numFmt w:val="upperRoman"/>
      <w:lvlText w:val="%1."/>
      <w:lvlJc w:val="left"/>
      <w:pPr>
        <w:ind w:left="720" w:hanging="360"/>
      </w:pPr>
    </w:lvl>
    <w:lvl w:ilvl="1" w:tplc="40AA2240">
      <w:start w:val="1"/>
      <w:numFmt w:val="lowerLetter"/>
      <w:lvlText w:val="%2."/>
      <w:lvlJc w:val="left"/>
      <w:pPr>
        <w:ind w:left="1440" w:hanging="360"/>
      </w:pPr>
    </w:lvl>
    <w:lvl w:ilvl="2" w:tplc="7E26037C">
      <w:start w:val="1"/>
      <w:numFmt w:val="lowerRoman"/>
      <w:lvlText w:val="%3."/>
      <w:lvlJc w:val="right"/>
      <w:pPr>
        <w:ind w:left="2160" w:hanging="180"/>
      </w:pPr>
    </w:lvl>
    <w:lvl w:ilvl="3" w:tplc="EC180E1C">
      <w:start w:val="1"/>
      <w:numFmt w:val="decimal"/>
      <w:lvlText w:val="%4."/>
      <w:lvlJc w:val="left"/>
      <w:pPr>
        <w:ind w:left="2880" w:hanging="360"/>
      </w:pPr>
    </w:lvl>
    <w:lvl w:ilvl="4" w:tplc="A2203580">
      <w:start w:val="1"/>
      <w:numFmt w:val="lowerLetter"/>
      <w:lvlText w:val="%5."/>
      <w:lvlJc w:val="left"/>
      <w:pPr>
        <w:ind w:left="3600" w:hanging="360"/>
      </w:pPr>
    </w:lvl>
    <w:lvl w:ilvl="5" w:tplc="B8D69DE0">
      <w:start w:val="1"/>
      <w:numFmt w:val="lowerRoman"/>
      <w:lvlText w:val="%6."/>
      <w:lvlJc w:val="right"/>
      <w:pPr>
        <w:ind w:left="4320" w:hanging="180"/>
      </w:pPr>
    </w:lvl>
    <w:lvl w:ilvl="6" w:tplc="3A20687A">
      <w:start w:val="1"/>
      <w:numFmt w:val="decimal"/>
      <w:lvlText w:val="%7."/>
      <w:lvlJc w:val="left"/>
      <w:pPr>
        <w:ind w:left="5040" w:hanging="360"/>
      </w:pPr>
    </w:lvl>
    <w:lvl w:ilvl="7" w:tplc="857433DC">
      <w:start w:val="1"/>
      <w:numFmt w:val="lowerLetter"/>
      <w:lvlText w:val="%8."/>
      <w:lvlJc w:val="left"/>
      <w:pPr>
        <w:ind w:left="5760" w:hanging="360"/>
      </w:pPr>
    </w:lvl>
    <w:lvl w:ilvl="8" w:tplc="09B84F40">
      <w:start w:val="1"/>
      <w:numFmt w:val="lowerRoman"/>
      <w:lvlText w:val="%9."/>
      <w:lvlJc w:val="right"/>
      <w:pPr>
        <w:ind w:left="6480" w:hanging="180"/>
      </w:pPr>
    </w:lvl>
  </w:abstractNum>
  <w:abstractNum w:abstractNumId="4" w15:restartNumberingAfterBreak="0">
    <w:nsid w:val="13DA357C"/>
    <w:multiLevelType w:val="hybridMultilevel"/>
    <w:tmpl w:val="413A9F4A"/>
    <w:lvl w:ilvl="0" w:tplc="A1746650">
      <w:start w:val="1"/>
      <w:numFmt w:val="lowerLetter"/>
      <w:lvlText w:val="%1)"/>
      <w:lvlJc w:val="left"/>
      <w:pPr>
        <w:ind w:left="720" w:hanging="360"/>
      </w:pPr>
      <w:rPr>
        <w:rFonts w:hint="default"/>
      </w:rPr>
    </w:lvl>
    <w:lvl w:ilvl="1" w:tplc="6840E836" w:tentative="1">
      <w:start w:val="1"/>
      <w:numFmt w:val="lowerLetter"/>
      <w:lvlText w:val="%2."/>
      <w:lvlJc w:val="left"/>
      <w:pPr>
        <w:ind w:left="1440" w:hanging="360"/>
      </w:pPr>
    </w:lvl>
    <w:lvl w:ilvl="2" w:tplc="F3407C1A" w:tentative="1">
      <w:start w:val="1"/>
      <w:numFmt w:val="lowerRoman"/>
      <w:lvlText w:val="%3."/>
      <w:lvlJc w:val="right"/>
      <w:pPr>
        <w:ind w:left="2160" w:hanging="180"/>
      </w:pPr>
    </w:lvl>
    <w:lvl w:ilvl="3" w:tplc="772C5DC8" w:tentative="1">
      <w:start w:val="1"/>
      <w:numFmt w:val="decimal"/>
      <w:lvlText w:val="%4."/>
      <w:lvlJc w:val="left"/>
      <w:pPr>
        <w:ind w:left="2880" w:hanging="360"/>
      </w:pPr>
    </w:lvl>
    <w:lvl w:ilvl="4" w:tplc="60566272" w:tentative="1">
      <w:start w:val="1"/>
      <w:numFmt w:val="lowerLetter"/>
      <w:lvlText w:val="%5."/>
      <w:lvlJc w:val="left"/>
      <w:pPr>
        <w:ind w:left="3600" w:hanging="360"/>
      </w:pPr>
    </w:lvl>
    <w:lvl w:ilvl="5" w:tplc="24D2FBD4" w:tentative="1">
      <w:start w:val="1"/>
      <w:numFmt w:val="lowerRoman"/>
      <w:lvlText w:val="%6."/>
      <w:lvlJc w:val="right"/>
      <w:pPr>
        <w:ind w:left="4320" w:hanging="180"/>
      </w:pPr>
    </w:lvl>
    <w:lvl w:ilvl="6" w:tplc="7D04A088" w:tentative="1">
      <w:start w:val="1"/>
      <w:numFmt w:val="decimal"/>
      <w:lvlText w:val="%7."/>
      <w:lvlJc w:val="left"/>
      <w:pPr>
        <w:ind w:left="5040" w:hanging="360"/>
      </w:pPr>
    </w:lvl>
    <w:lvl w:ilvl="7" w:tplc="034A81A0" w:tentative="1">
      <w:start w:val="1"/>
      <w:numFmt w:val="lowerLetter"/>
      <w:lvlText w:val="%8."/>
      <w:lvlJc w:val="left"/>
      <w:pPr>
        <w:ind w:left="5760" w:hanging="360"/>
      </w:pPr>
    </w:lvl>
    <w:lvl w:ilvl="8" w:tplc="66B6BDE4" w:tentative="1">
      <w:start w:val="1"/>
      <w:numFmt w:val="lowerRoman"/>
      <w:lvlText w:val="%9."/>
      <w:lvlJc w:val="right"/>
      <w:pPr>
        <w:ind w:left="6480" w:hanging="180"/>
      </w:pPr>
    </w:lvl>
  </w:abstractNum>
  <w:abstractNum w:abstractNumId="5" w15:restartNumberingAfterBreak="0">
    <w:nsid w:val="15D717C4"/>
    <w:multiLevelType w:val="hybridMultilevel"/>
    <w:tmpl w:val="0708F82E"/>
    <w:lvl w:ilvl="0" w:tplc="1438302E">
      <w:numFmt w:val="bullet"/>
      <w:lvlText w:val="–"/>
      <w:lvlJc w:val="left"/>
      <w:pPr>
        <w:ind w:left="1069" w:hanging="360"/>
      </w:pPr>
      <w:rPr>
        <w:rFonts w:ascii="Arial" w:eastAsia="Times New Roman" w:hAnsi="Arial" w:cs="Arial" w:hint="default"/>
      </w:rPr>
    </w:lvl>
    <w:lvl w:ilvl="1" w:tplc="E20C6274">
      <w:start w:val="1"/>
      <w:numFmt w:val="bullet"/>
      <w:lvlText w:val="o"/>
      <w:lvlJc w:val="left"/>
      <w:pPr>
        <w:ind w:left="1789" w:hanging="360"/>
      </w:pPr>
      <w:rPr>
        <w:rFonts w:ascii="Courier New" w:hAnsi="Courier New" w:cs="Courier New" w:hint="default"/>
      </w:rPr>
    </w:lvl>
    <w:lvl w:ilvl="2" w:tplc="97DA3024">
      <w:start w:val="1"/>
      <w:numFmt w:val="bullet"/>
      <w:lvlText w:val=""/>
      <w:lvlJc w:val="left"/>
      <w:pPr>
        <w:ind w:left="2509" w:hanging="360"/>
      </w:pPr>
      <w:rPr>
        <w:rFonts w:ascii="Wingdings" w:hAnsi="Wingdings" w:hint="default"/>
      </w:rPr>
    </w:lvl>
    <w:lvl w:ilvl="3" w:tplc="1B6E9920">
      <w:start w:val="1"/>
      <w:numFmt w:val="bullet"/>
      <w:lvlText w:val=""/>
      <w:lvlJc w:val="left"/>
      <w:pPr>
        <w:ind w:left="3229" w:hanging="360"/>
      </w:pPr>
      <w:rPr>
        <w:rFonts w:ascii="Symbol" w:hAnsi="Symbol" w:hint="default"/>
      </w:rPr>
    </w:lvl>
    <w:lvl w:ilvl="4" w:tplc="F6B63B1C">
      <w:start w:val="1"/>
      <w:numFmt w:val="bullet"/>
      <w:lvlText w:val="o"/>
      <w:lvlJc w:val="left"/>
      <w:pPr>
        <w:ind w:left="3949" w:hanging="360"/>
      </w:pPr>
      <w:rPr>
        <w:rFonts w:ascii="Courier New" w:hAnsi="Courier New" w:cs="Courier New" w:hint="default"/>
      </w:rPr>
    </w:lvl>
    <w:lvl w:ilvl="5" w:tplc="18D896F0">
      <w:start w:val="1"/>
      <w:numFmt w:val="bullet"/>
      <w:lvlText w:val=""/>
      <w:lvlJc w:val="left"/>
      <w:pPr>
        <w:ind w:left="4669" w:hanging="360"/>
      </w:pPr>
      <w:rPr>
        <w:rFonts w:ascii="Wingdings" w:hAnsi="Wingdings" w:hint="default"/>
      </w:rPr>
    </w:lvl>
    <w:lvl w:ilvl="6" w:tplc="045E0BC8">
      <w:start w:val="1"/>
      <w:numFmt w:val="bullet"/>
      <w:lvlText w:val=""/>
      <w:lvlJc w:val="left"/>
      <w:pPr>
        <w:ind w:left="5389" w:hanging="360"/>
      </w:pPr>
      <w:rPr>
        <w:rFonts w:ascii="Symbol" w:hAnsi="Symbol" w:hint="default"/>
      </w:rPr>
    </w:lvl>
    <w:lvl w:ilvl="7" w:tplc="49C4620A">
      <w:start w:val="1"/>
      <w:numFmt w:val="bullet"/>
      <w:lvlText w:val="o"/>
      <w:lvlJc w:val="left"/>
      <w:pPr>
        <w:ind w:left="6109" w:hanging="360"/>
      </w:pPr>
      <w:rPr>
        <w:rFonts w:ascii="Courier New" w:hAnsi="Courier New" w:cs="Courier New" w:hint="default"/>
      </w:rPr>
    </w:lvl>
    <w:lvl w:ilvl="8" w:tplc="6E18FCEE">
      <w:start w:val="1"/>
      <w:numFmt w:val="bullet"/>
      <w:lvlText w:val=""/>
      <w:lvlJc w:val="left"/>
      <w:pPr>
        <w:ind w:left="6829" w:hanging="360"/>
      </w:pPr>
      <w:rPr>
        <w:rFonts w:ascii="Wingdings" w:hAnsi="Wingdings" w:hint="default"/>
      </w:rPr>
    </w:lvl>
  </w:abstractNum>
  <w:abstractNum w:abstractNumId="6"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1B84426E"/>
    <w:multiLevelType w:val="hybridMultilevel"/>
    <w:tmpl w:val="78640C60"/>
    <w:lvl w:ilvl="0" w:tplc="33EA14E8">
      <w:start w:val="1"/>
      <w:numFmt w:val="bullet"/>
      <w:lvlText w:val=""/>
      <w:lvlJc w:val="left"/>
      <w:pPr>
        <w:ind w:left="720" w:hanging="360"/>
      </w:pPr>
      <w:rPr>
        <w:rFonts w:ascii="Symbol" w:hAnsi="Symbol" w:hint="default"/>
      </w:rPr>
    </w:lvl>
    <w:lvl w:ilvl="1" w:tplc="601EB27C" w:tentative="1">
      <w:start w:val="1"/>
      <w:numFmt w:val="bullet"/>
      <w:lvlText w:val="o"/>
      <w:lvlJc w:val="left"/>
      <w:pPr>
        <w:ind w:left="1440" w:hanging="360"/>
      </w:pPr>
      <w:rPr>
        <w:rFonts w:ascii="Courier New" w:hAnsi="Courier New" w:cs="Courier New" w:hint="default"/>
      </w:rPr>
    </w:lvl>
    <w:lvl w:ilvl="2" w:tplc="D342017A" w:tentative="1">
      <w:start w:val="1"/>
      <w:numFmt w:val="bullet"/>
      <w:lvlText w:val=""/>
      <w:lvlJc w:val="left"/>
      <w:pPr>
        <w:ind w:left="2160" w:hanging="360"/>
      </w:pPr>
      <w:rPr>
        <w:rFonts w:ascii="Wingdings" w:hAnsi="Wingdings" w:hint="default"/>
      </w:rPr>
    </w:lvl>
    <w:lvl w:ilvl="3" w:tplc="1116FDD0" w:tentative="1">
      <w:start w:val="1"/>
      <w:numFmt w:val="bullet"/>
      <w:lvlText w:val=""/>
      <w:lvlJc w:val="left"/>
      <w:pPr>
        <w:ind w:left="2880" w:hanging="360"/>
      </w:pPr>
      <w:rPr>
        <w:rFonts w:ascii="Symbol" w:hAnsi="Symbol" w:hint="default"/>
      </w:rPr>
    </w:lvl>
    <w:lvl w:ilvl="4" w:tplc="C5CCCCF8" w:tentative="1">
      <w:start w:val="1"/>
      <w:numFmt w:val="bullet"/>
      <w:lvlText w:val="o"/>
      <w:lvlJc w:val="left"/>
      <w:pPr>
        <w:ind w:left="3600" w:hanging="360"/>
      </w:pPr>
      <w:rPr>
        <w:rFonts w:ascii="Courier New" w:hAnsi="Courier New" w:cs="Courier New" w:hint="default"/>
      </w:rPr>
    </w:lvl>
    <w:lvl w:ilvl="5" w:tplc="DEB687CA" w:tentative="1">
      <w:start w:val="1"/>
      <w:numFmt w:val="bullet"/>
      <w:lvlText w:val=""/>
      <w:lvlJc w:val="left"/>
      <w:pPr>
        <w:ind w:left="4320" w:hanging="360"/>
      </w:pPr>
      <w:rPr>
        <w:rFonts w:ascii="Wingdings" w:hAnsi="Wingdings" w:hint="default"/>
      </w:rPr>
    </w:lvl>
    <w:lvl w:ilvl="6" w:tplc="DEDA0A7E" w:tentative="1">
      <w:start w:val="1"/>
      <w:numFmt w:val="bullet"/>
      <w:lvlText w:val=""/>
      <w:lvlJc w:val="left"/>
      <w:pPr>
        <w:ind w:left="5040" w:hanging="360"/>
      </w:pPr>
      <w:rPr>
        <w:rFonts w:ascii="Symbol" w:hAnsi="Symbol" w:hint="default"/>
      </w:rPr>
    </w:lvl>
    <w:lvl w:ilvl="7" w:tplc="C7908B98" w:tentative="1">
      <w:start w:val="1"/>
      <w:numFmt w:val="bullet"/>
      <w:lvlText w:val="o"/>
      <w:lvlJc w:val="left"/>
      <w:pPr>
        <w:ind w:left="5760" w:hanging="360"/>
      </w:pPr>
      <w:rPr>
        <w:rFonts w:ascii="Courier New" w:hAnsi="Courier New" w:cs="Courier New" w:hint="default"/>
      </w:rPr>
    </w:lvl>
    <w:lvl w:ilvl="8" w:tplc="C9D6B564" w:tentative="1">
      <w:start w:val="1"/>
      <w:numFmt w:val="bullet"/>
      <w:lvlText w:val=""/>
      <w:lvlJc w:val="left"/>
      <w:pPr>
        <w:ind w:left="6480" w:hanging="360"/>
      </w:pPr>
      <w:rPr>
        <w:rFonts w:ascii="Wingdings" w:hAnsi="Wingdings" w:hint="default"/>
      </w:rPr>
    </w:lvl>
  </w:abstractNum>
  <w:abstractNum w:abstractNumId="8" w15:restartNumberingAfterBreak="0">
    <w:nsid w:val="1BDE39DC"/>
    <w:multiLevelType w:val="hybridMultilevel"/>
    <w:tmpl w:val="9654850E"/>
    <w:lvl w:ilvl="0" w:tplc="F454FB8E">
      <w:start w:val="1"/>
      <w:numFmt w:val="decimal"/>
      <w:pStyle w:val="Alineazaodstavkom"/>
      <w:lvlText w:val="%1."/>
      <w:lvlJc w:val="left"/>
      <w:pPr>
        <w:ind w:left="720" w:hanging="360"/>
      </w:pPr>
    </w:lvl>
    <w:lvl w:ilvl="1" w:tplc="06322EE4">
      <w:start w:val="1"/>
      <w:numFmt w:val="lowerLetter"/>
      <w:lvlText w:val="%2."/>
      <w:lvlJc w:val="left"/>
      <w:pPr>
        <w:ind w:left="1440" w:hanging="360"/>
      </w:pPr>
    </w:lvl>
    <w:lvl w:ilvl="2" w:tplc="70001012">
      <w:start w:val="1"/>
      <w:numFmt w:val="lowerRoman"/>
      <w:lvlText w:val="%3."/>
      <w:lvlJc w:val="right"/>
      <w:pPr>
        <w:ind w:left="2160" w:hanging="180"/>
      </w:pPr>
    </w:lvl>
    <w:lvl w:ilvl="3" w:tplc="F6DA8F32">
      <w:start w:val="1"/>
      <w:numFmt w:val="decimal"/>
      <w:lvlText w:val="%4."/>
      <w:lvlJc w:val="left"/>
      <w:pPr>
        <w:ind w:left="2880" w:hanging="360"/>
      </w:pPr>
    </w:lvl>
    <w:lvl w:ilvl="4" w:tplc="DE18D4C8">
      <w:start w:val="1"/>
      <w:numFmt w:val="lowerLetter"/>
      <w:lvlText w:val="%5."/>
      <w:lvlJc w:val="left"/>
      <w:pPr>
        <w:ind w:left="3600" w:hanging="360"/>
      </w:pPr>
    </w:lvl>
    <w:lvl w:ilvl="5" w:tplc="794248C4">
      <w:start w:val="1"/>
      <w:numFmt w:val="lowerRoman"/>
      <w:lvlText w:val="%6."/>
      <w:lvlJc w:val="right"/>
      <w:pPr>
        <w:ind w:left="4320" w:hanging="180"/>
      </w:pPr>
    </w:lvl>
    <w:lvl w:ilvl="6" w:tplc="04E8B1B6">
      <w:start w:val="1"/>
      <w:numFmt w:val="decimal"/>
      <w:lvlText w:val="%7."/>
      <w:lvlJc w:val="left"/>
      <w:pPr>
        <w:ind w:left="5040" w:hanging="360"/>
      </w:pPr>
    </w:lvl>
    <w:lvl w:ilvl="7" w:tplc="1DB28F0A">
      <w:start w:val="1"/>
      <w:numFmt w:val="lowerLetter"/>
      <w:lvlText w:val="%8."/>
      <w:lvlJc w:val="left"/>
      <w:pPr>
        <w:ind w:left="5760" w:hanging="360"/>
      </w:pPr>
    </w:lvl>
    <w:lvl w:ilvl="8" w:tplc="06787D42">
      <w:start w:val="1"/>
      <w:numFmt w:val="lowerRoman"/>
      <w:lvlText w:val="%9."/>
      <w:lvlJc w:val="right"/>
      <w:pPr>
        <w:ind w:left="6480" w:hanging="180"/>
      </w:pPr>
    </w:lvl>
  </w:abstractNum>
  <w:abstractNum w:abstractNumId="9" w15:restartNumberingAfterBreak="0">
    <w:nsid w:val="1C3C5682"/>
    <w:multiLevelType w:val="hybridMultilevel"/>
    <w:tmpl w:val="760C1568"/>
    <w:lvl w:ilvl="0" w:tplc="5548164A">
      <w:start w:val="1"/>
      <w:numFmt w:val="upperRoman"/>
      <w:lvlText w:val="%1."/>
      <w:lvlJc w:val="left"/>
      <w:pPr>
        <w:ind w:left="1080" w:hanging="720"/>
      </w:pPr>
      <w:rPr>
        <w:rFonts w:hint="default"/>
      </w:rPr>
    </w:lvl>
    <w:lvl w:ilvl="1" w:tplc="7AB029E6" w:tentative="1">
      <w:start w:val="1"/>
      <w:numFmt w:val="lowerLetter"/>
      <w:lvlText w:val="%2."/>
      <w:lvlJc w:val="left"/>
      <w:pPr>
        <w:ind w:left="1440" w:hanging="360"/>
      </w:pPr>
    </w:lvl>
    <w:lvl w:ilvl="2" w:tplc="C8A6287A" w:tentative="1">
      <w:start w:val="1"/>
      <w:numFmt w:val="lowerRoman"/>
      <w:lvlText w:val="%3."/>
      <w:lvlJc w:val="right"/>
      <w:pPr>
        <w:ind w:left="2160" w:hanging="180"/>
      </w:pPr>
    </w:lvl>
    <w:lvl w:ilvl="3" w:tplc="5C940670" w:tentative="1">
      <w:start w:val="1"/>
      <w:numFmt w:val="decimal"/>
      <w:lvlText w:val="%4."/>
      <w:lvlJc w:val="left"/>
      <w:pPr>
        <w:ind w:left="2880" w:hanging="360"/>
      </w:pPr>
    </w:lvl>
    <w:lvl w:ilvl="4" w:tplc="352426CC" w:tentative="1">
      <w:start w:val="1"/>
      <w:numFmt w:val="lowerLetter"/>
      <w:lvlText w:val="%5."/>
      <w:lvlJc w:val="left"/>
      <w:pPr>
        <w:ind w:left="3600" w:hanging="360"/>
      </w:pPr>
    </w:lvl>
    <w:lvl w:ilvl="5" w:tplc="C3E0F07E" w:tentative="1">
      <w:start w:val="1"/>
      <w:numFmt w:val="lowerRoman"/>
      <w:lvlText w:val="%6."/>
      <w:lvlJc w:val="right"/>
      <w:pPr>
        <w:ind w:left="4320" w:hanging="180"/>
      </w:pPr>
    </w:lvl>
    <w:lvl w:ilvl="6" w:tplc="B720BECE" w:tentative="1">
      <w:start w:val="1"/>
      <w:numFmt w:val="decimal"/>
      <w:lvlText w:val="%7."/>
      <w:lvlJc w:val="left"/>
      <w:pPr>
        <w:ind w:left="5040" w:hanging="360"/>
      </w:pPr>
    </w:lvl>
    <w:lvl w:ilvl="7" w:tplc="5A76CDDA" w:tentative="1">
      <w:start w:val="1"/>
      <w:numFmt w:val="lowerLetter"/>
      <w:lvlText w:val="%8."/>
      <w:lvlJc w:val="left"/>
      <w:pPr>
        <w:ind w:left="5760" w:hanging="360"/>
      </w:pPr>
    </w:lvl>
    <w:lvl w:ilvl="8" w:tplc="A20A0CEC"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3410926C">
      <w:start w:val="49"/>
      <w:numFmt w:val="bullet"/>
      <w:lvlText w:val=""/>
      <w:lvlJc w:val="left"/>
      <w:pPr>
        <w:ind w:left="1788" w:hanging="360"/>
      </w:pPr>
      <w:rPr>
        <w:rFonts w:ascii="Symbol" w:eastAsia="Times New Roman" w:hAnsi="Symbol" w:cs="Times New Roman" w:hint="default"/>
      </w:rPr>
    </w:lvl>
    <w:lvl w:ilvl="1" w:tplc="B3ECE99C" w:tentative="1">
      <w:start w:val="1"/>
      <w:numFmt w:val="bullet"/>
      <w:lvlText w:val="o"/>
      <w:lvlJc w:val="left"/>
      <w:pPr>
        <w:ind w:left="2508" w:hanging="360"/>
      </w:pPr>
      <w:rPr>
        <w:rFonts w:ascii="Courier New" w:hAnsi="Courier New" w:cs="Courier New" w:hint="default"/>
      </w:rPr>
    </w:lvl>
    <w:lvl w:ilvl="2" w:tplc="A1A47F1A" w:tentative="1">
      <w:start w:val="1"/>
      <w:numFmt w:val="bullet"/>
      <w:lvlText w:val=""/>
      <w:lvlJc w:val="left"/>
      <w:pPr>
        <w:ind w:left="3228" w:hanging="360"/>
      </w:pPr>
      <w:rPr>
        <w:rFonts w:ascii="Wingdings" w:hAnsi="Wingdings" w:hint="default"/>
      </w:rPr>
    </w:lvl>
    <w:lvl w:ilvl="3" w:tplc="7F0ED3E0" w:tentative="1">
      <w:start w:val="1"/>
      <w:numFmt w:val="bullet"/>
      <w:lvlText w:val=""/>
      <w:lvlJc w:val="left"/>
      <w:pPr>
        <w:ind w:left="3948" w:hanging="360"/>
      </w:pPr>
      <w:rPr>
        <w:rFonts w:ascii="Symbol" w:hAnsi="Symbol" w:hint="default"/>
      </w:rPr>
    </w:lvl>
    <w:lvl w:ilvl="4" w:tplc="F47CF59C" w:tentative="1">
      <w:start w:val="1"/>
      <w:numFmt w:val="bullet"/>
      <w:lvlText w:val="o"/>
      <w:lvlJc w:val="left"/>
      <w:pPr>
        <w:ind w:left="4668" w:hanging="360"/>
      </w:pPr>
      <w:rPr>
        <w:rFonts w:ascii="Courier New" w:hAnsi="Courier New" w:cs="Courier New" w:hint="default"/>
      </w:rPr>
    </w:lvl>
    <w:lvl w:ilvl="5" w:tplc="F502DCD6" w:tentative="1">
      <w:start w:val="1"/>
      <w:numFmt w:val="bullet"/>
      <w:lvlText w:val=""/>
      <w:lvlJc w:val="left"/>
      <w:pPr>
        <w:ind w:left="5388" w:hanging="360"/>
      </w:pPr>
      <w:rPr>
        <w:rFonts w:ascii="Wingdings" w:hAnsi="Wingdings" w:hint="default"/>
      </w:rPr>
    </w:lvl>
    <w:lvl w:ilvl="6" w:tplc="C0700694" w:tentative="1">
      <w:start w:val="1"/>
      <w:numFmt w:val="bullet"/>
      <w:lvlText w:val=""/>
      <w:lvlJc w:val="left"/>
      <w:pPr>
        <w:ind w:left="6108" w:hanging="360"/>
      </w:pPr>
      <w:rPr>
        <w:rFonts w:ascii="Symbol" w:hAnsi="Symbol" w:hint="default"/>
      </w:rPr>
    </w:lvl>
    <w:lvl w:ilvl="7" w:tplc="A40252F4" w:tentative="1">
      <w:start w:val="1"/>
      <w:numFmt w:val="bullet"/>
      <w:lvlText w:val="o"/>
      <w:lvlJc w:val="left"/>
      <w:pPr>
        <w:ind w:left="6828" w:hanging="360"/>
      </w:pPr>
      <w:rPr>
        <w:rFonts w:ascii="Courier New" w:hAnsi="Courier New" w:cs="Courier New" w:hint="default"/>
      </w:rPr>
    </w:lvl>
    <w:lvl w:ilvl="8" w:tplc="D3CCDD3C" w:tentative="1">
      <w:start w:val="1"/>
      <w:numFmt w:val="bullet"/>
      <w:lvlText w:val=""/>
      <w:lvlJc w:val="left"/>
      <w:pPr>
        <w:ind w:left="7548" w:hanging="360"/>
      </w:pPr>
      <w:rPr>
        <w:rFonts w:ascii="Wingdings" w:hAnsi="Wingdings" w:hint="default"/>
      </w:rPr>
    </w:lvl>
  </w:abstractNum>
  <w:abstractNum w:abstractNumId="11" w15:restartNumberingAfterBreak="0">
    <w:nsid w:val="2AC20D50"/>
    <w:multiLevelType w:val="hybridMultilevel"/>
    <w:tmpl w:val="DE10B902"/>
    <w:lvl w:ilvl="0" w:tplc="61845F3C">
      <w:start w:val="49"/>
      <w:numFmt w:val="bullet"/>
      <w:lvlText w:val=""/>
      <w:lvlJc w:val="left"/>
      <w:pPr>
        <w:ind w:left="360" w:hanging="360"/>
      </w:pPr>
      <w:rPr>
        <w:rFonts w:ascii="Symbol" w:eastAsia="Times New Roman" w:hAnsi="Symbol" w:cs="Times New Roman" w:hint="default"/>
      </w:rPr>
    </w:lvl>
    <w:lvl w:ilvl="1" w:tplc="1CEC14DE" w:tentative="1">
      <w:start w:val="1"/>
      <w:numFmt w:val="bullet"/>
      <w:lvlText w:val="o"/>
      <w:lvlJc w:val="left"/>
      <w:pPr>
        <w:ind w:left="1080" w:hanging="360"/>
      </w:pPr>
      <w:rPr>
        <w:rFonts w:ascii="Courier New" w:hAnsi="Courier New" w:cs="Courier New" w:hint="default"/>
      </w:rPr>
    </w:lvl>
    <w:lvl w:ilvl="2" w:tplc="05E0DDE2" w:tentative="1">
      <w:start w:val="1"/>
      <w:numFmt w:val="bullet"/>
      <w:lvlText w:val=""/>
      <w:lvlJc w:val="left"/>
      <w:pPr>
        <w:ind w:left="1800" w:hanging="360"/>
      </w:pPr>
      <w:rPr>
        <w:rFonts w:ascii="Wingdings" w:hAnsi="Wingdings" w:hint="default"/>
      </w:rPr>
    </w:lvl>
    <w:lvl w:ilvl="3" w:tplc="C402FE62" w:tentative="1">
      <w:start w:val="1"/>
      <w:numFmt w:val="bullet"/>
      <w:lvlText w:val=""/>
      <w:lvlJc w:val="left"/>
      <w:pPr>
        <w:ind w:left="2520" w:hanging="360"/>
      </w:pPr>
      <w:rPr>
        <w:rFonts w:ascii="Symbol" w:hAnsi="Symbol" w:hint="default"/>
      </w:rPr>
    </w:lvl>
    <w:lvl w:ilvl="4" w:tplc="89586D72" w:tentative="1">
      <w:start w:val="1"/>
      <w:numFmt w:val="bullet"/>
      <w:lvlText w:val="o"/>
      <w:lvlJc w:val="left"/>
      <w:pPr>
        <w:ind w:left="3240" w:hanging="360"/>
      </w:pPr>
      <w:rPr>
        <w:rFonts w:ascii="Courier New" w:hAnsi="Courier New" w:cs="Courier New" w:hint="default"/>
      </w:rPr>
    </w:lvl>
    <w:lvl w:ilvl="5" w:tplc="1B5AC0EE" w:tentative="1">
      <w:start w:val="1"/>
      <w:numFmt w:val="bullet"/>
      <w:lvlText w:val=""/>
      <w:lvlJc w:val="left"/>
      <w:pPr>
        <w:ind w:left="3960" w:hanging="360"/>
      </w:pPr>
      <w:rPr>
        <w:rFonts w:ascii="Wingdings" w:hAnsi="Wingdings" w:hint="default"/>
      </w:rPr>
    </w:lvl>
    <w:lvl w:ilvl="6" w:tplc="17F8DA88" w:tentative="1">
      <w:start w:val="1"/>
      <w:numFmt w:val="bullet"/>
      <w:lvlText w:val=""/>
      <w:lvlJc w:val="left"/>
      <w:pPr>
        <w:ind w:left="4680" w:hanging="360"/>
      </w:pPr>
      <w:rPr>
        <w:rFonts w:ascii="Symbol" w:hAnsi="Symbol" w:hint="default"/>
      </w:rPr>
    </w:lvl>
    <w:lvl w:ilvl="7" w:tplc="49A822A8" w:tentative="1">
      <w:start w:val="1"/>
      <w:numFmt w:val="bullet"/>
      <w:lvlText w:val="o"/>
      <w:lvlJc w:val="left"/>
      <w:pPr>
        <w:ind w:left="5400" w:hanging="360"/>
      </w:pPr>
      <w:rPr>
        <w:rFonts w:ascii="Courier New" w:hAnsi="Courier New" w:cs="Courier New" w:hint="default"/>
      </w:rPr>
    </w:lvl>
    <w:lvl w:ilvl="8" w:tplc="DD685E36" w:tentative="1">
      <w:start w:val="1"/>
      <w:numFmt w:val="bullet"/>
      <w:lvlText w:val=""/>
      <w:lvlJc w:val="left"/>
      <w:pPr>
        <w:ind w:left="6120" w:hanging="360"/>
      </w:pPr>
      <w:rPr>
        <w:rFonts w:ascii="Wingdings" w:hAnsi="Wingdings" w:hint="default"/>
      </w:rPr>
    </w:lvl>
  </w:abstractNum>
  <w:abstractNum w:abstractNumId="12" w15:restartNumberingAfterBreak="0">
    <w:nsid w:val="30600CF8"/>
    <w:multiLevelType w:val="hybridMultilevel"/>
    <w:tmpl w:val="70145088"/>
    <w:lvl w:ilvl="0" w:tplc="C8EA3BF2">
      <w:start w:val="1"/>
      <w:numFmt w:val="decimal"/>
      <w:lvlText w:val="%1."/>
      <w:lvlJc w:val="left"/>
      <w:pPr>
        <w:tabs>
          <w:tab w:val="num" w:pos="360"/>
        </w:tabs>
        <w:ind w:left="360" w:hanging="360"/>
      </w:pPr>
    </w:lvl>
    <w:lvl w:ilvl="1" w:tplc="09100F2C" w:tentative="1">
      <w:start w:val="1"/>
      <w:numFmt w:val="lowerLetter"/>
      <w:lvlText w:val="%2."/>
      <w:lvlJc w:val="left"/>
      <w:pPr>
        <w:tabs>
          <w:tab w:val="num" w:pos="1080"/>
        </w:tabs>
        <w:ind w:left="1080" w:hanging="360"/>
      </w:pPr>
    </w:lvl>
    <w:lvl w:ilvl="2" w:tplc="6A78E884" w:tentative="1">
      <w:start w:val="1"/>
      <w:numFmt w:val="lowerRoman"/>
      <w:lvlText w:val="%3."/>
      <w:lvlJc w:val="right"/>
      <w:pPr>
        <w:tabs>
          <w:tab w:val="num" w:pos="1800"/>
        </w:tabs>
        <w:ind w:left="1800" w:hanging="180"/>
      </w:pPr>
    </w:lvl>
    <w:lvl w:ilvl="3" w:tplc="BF103D28" w:tentative="1">
      <w:start w:val="1"/>
      <w:numFmt w:val="decimal"/>
      <w:lvlText w:val="%4."/>
      <w:lvlJc w:val="left"/>
      <w:pPr>
        <w:tabs>
          <w:tab w:val="num" w:pos="2520"/>
        </w:tabs>
        <w:ind w:left="2520" w:hanging="360"/>
      </w:pPr>
    </w:lvl>
    <w:lvl w:ilvl="4" w:tplc="98D0FB9C" w:tentative="1">
      <w:start w:val="1"/>
      <w:numFmt w:val="lowerLetter"/>
      <w:lvlText w:val="%5."/>
      <w:lvlJc w:val="left"/>
      <w:pPr>
        <w:tabs>
          <w:tab w:val="num" w:pos="3240"/>
        </w:tabs>
        <w:ind w:left="3240" w:hanging="360"/>
      </w:pPr>
    </w:lvl>
    <w:lvl w:ilvl="5" w:tplc="420C3712" w:tentative="1">
      <w:start w:val="1"/>
      <w:numFmt w:val="lowerRoman"/>
      <w:lvlText w:val="%6."/>
      <w:lvlJc w:val="right"/>
      <w:pPr>
        <w:tabs>
          <w:tab w:val="num" w:pos="3960"/>
        </w:tabs>
        <w:ind w:left="3960" w:hanging="180"/>
      </w:pPr>
    </w:lvl>
    <w:lvl w:ilvl="6" w:tplc="F7BA301C" w:tentative="1">
      <w:start w:val="1"/>
      <w:numFmt w:val="decimal"/>
      <w:lvlText w:val="%7."/>
      <w:lvlJc w:val="left"/>
      <w:pPr>
        <w:tabs>
          <w:tab w:val="num" w:pos="4680"/>
        </w:tabs>
        <w:ind w:left="4680" w:hanging="360"/>
      </w:pPr>
    </w:lvl>
    <w:lvl w:ilvl="7" w:tplc="295CFA04" w:tentative="1">
      <w:start w:val="1"/>
      <w:numFmt w:val="lowerLetter"/>
      <w:lvlText w:val="%8."/>
      <w:lvlJc w:val="left"/>
      <w:pPr>
        <w:tabs>
          <w:tab w:val="num" w:pos="5400"/>
        </w:tabs>
        <w:ind w:left="5400" w:hanging="360"/>
      </w:pPr>
    </w:lvl>
    <w:lvl w:ilvl="8" w:tplc="29A4E566" w:tentative="1">
      <w:start w:val="1"/>
      <w:numFmt w:val="lowerRoman"/>
      <w:lvlText w:val="%9."/>
      <w:lvlJc w:val="right"/>
      <w:pPr>
        <w:tabs>
          <w:tab w:val="num" w:pos="6120"/>
        </w:tabs>
        <w:ind w:left="6120" w:hanging="180"/>
      </w:pPr>
    </w:lvl>
  </w:abstractNum>
  <w:abstractNum w:abstractNumId="13" w15:restartNumberingAfterBreak="0">
    <w:nsid w:val="35E71572"/>
    <w:multiLevelType w:val="hybridMultilevel"/>
    <w:tmpl w:val="287C88CA"/>
    <w:lvl w:ilvl="0" w:tplc="E8BC0412">
      <w:start w:val="1"/>
      <w:numFmt w:val="decimal"/>
      <w:lvlText w:val="%1."/>
      <w:lvlJc w:val="left"/>
      <w:pPr>
        <w:ind w:left="720" w:hanging="360"/>
      </w:pPr>
    </w:lvl>
    <w:lvl w:ilvl="1" w:tplc="9002449E">
      <w:start w:val="1"/>
      <w:numFmt w:val="lowerLetter"/>
      <w:lvlText w:val="%2."/>
      <w:lvlJc w:val="left"/>
      <w:pPr>
        <w:ind w:left="1440" w:hanging="360"/>
      </w:pPr>
    </w:lvl>
    <w:lvl w:ilvl="2" w:tplc="EE7A7A9E">
      <w:start w:val="1"/>
      <w:numFmt w:val="lowerRoman"/>
      <w:lvlText w:val="%3."/>
      <w:lvlJc w:val="right"/>
      <w:pPr>
        <w:ind w:left="2160" w:hanging="180"/>
      </w:pPr>
    </w:lvl>
    <w:lvl w:ilvl="3" w:tplc="7F647E0A">
      <w:start w:val="1"/>
      <w:numFmt w:val="decimal"/>
      <w:lvlText w:val="%4."/>
      <w:lvlJc w:val="left"/>
      <w:pPr>
        <w:ind w:left="2880" w:hanging="360"/>
      </w:pPr>
    </w:lvl>
    <w:lvl w:ilvl="4" w:tplc="B42A1E7E">
      <w:start w:val="1"/>
      <w:numFmt w:val="lowerLetter"/>
      <w:lvlText w:val="%5."/>
      <w:lvlJc w:val="left"/>
      <w:pPr>
        <w:ind w:left="3600" w:hanging="360"/>
      </w:pPr>
    </w:lvl>
    <w:lvl w:ilvl="5" w:tplc="349A7ED2">
      <w:start w:val="1"/>
      <w:numFmt w:val="lowerRoman"/>
      <w:lvlText w:val="%6."/>
      <w:lvlJc w:val="right"/>
      <w:pPr>
        <w:ind w:left="4320" w:hanging="180"/>
      </w:pPr>
    </w:lvl>
    <w:lvl w:ilvl="6" w:tplc="D056FE06">
      <w:start w:val="1"/>
      <w:numFmt w:val="decimal"/>
      <w:lvlText w:val="%7."/>
      <w:lvlJc w:val="left"/>
      <w:pPr>
        <w:ind w:left="5040" w:hanging="360"/>
      </w:pPr>
    </w:lvl>
    <w:lvl w:ilvl="7" w:tplc="BFCC6A30">
      <w:start w:val="1"/>
      <w:numFmt w:val="lowerLetter"/>
      <w:lvlText w:val="%8."/>
      <w:lvlJc w:val="left"/>
      <w:pPr>
        <w:ind w:left="5760" w:hanging="360"/>
      </w:pPr>
    </w:lvl>
    <w:lvl w:ilvl="8" w:tplc="1264DE9C">
      <w:start w:val="1"/>
      <w:numFmt w:val="lowerRoman"/>
      <w:lvlText w:val="%9."/>
      <w:lvlJc w:val="right"/>
      <w:pPr>
        <w:ind w:left="6480" w:hanging="180"/>
      </w:pPr>
    </w:lvl>
  </w:abstractNum>
  <w:abstractNum w:abstractNumId="14" w15:restartNumberingAfterBreak="0">
    <w:nsid w:val="38635FD6"/>
    <w:multiLevelType w:val="hybridMultilevel"/>
    <w:tmpl w:val="7A4AF212"/>
    <w:lvl w:ilvl="0" w:tplc="0E6CA394">
      <w:start w:val="1"/>
      <w:numFmt w:val="bullet"/>
      <w:pStyle w:val="Oddelek"/>
      <w:lvlText w:val="–"/>
      <w:lvlJc w:val="left"/>
      <w:pPr>
        <w:ind w:left="1428" w:hanging="360"/>
      </w:pPr>
      <w:rPr>
        <w:rFonts w:ascii="Arial" w:eastAsia="Times New Roman" w:hAnsi="Arial" w:cs="Arial" w:hint="default"/>
      </w:rPr>
    </w:lvl>
    <w:lvl w:ilvl="1" w:tplc="E92CC958" w:tentative="1">
      <w:start w:val="1"/>
      <w:numFmt w:val="bullet"/>
      <w:lvlText w:val="o"/>
      <w:lvlJc w:val="left"/>
      <w:pPr>
        <w:ind w:left="2148" w:hanging="360"/>
      </w:pPr>
      <w:rPr>
        <w:rFonts w:ascii="Courier New" w:hAnsi="Courier New" w:cs="Courier New" w:hint="default"/>
      </w:rPr>
    </w:lvl>
    <w:lvl w:ilvl="2" w:tplc="B96CD4C0" w:tentative="1">
      <w:start w:val="1"/>
      <w:numFmt w:val="bullet"/>
      <w:lvlText w:val=""/>
      <w:lvlJc w:val="left"/>
      <w:pPr>
        <w:ind w:left="2868" w:hanging="360"/>
      </w:pPr>
      <w:rPr>
        <w:rFonts w:ascii="Wingdings" w:hAnsi="Wingdings" w:hint="default"/>
      </w:rPr>
    </w:lvl>
    <w:lvl w:ilvl="3" w:tplc="894CC87E" w:tentative="1">
      <w:start w:val="1"/>
      <w:numFmt w:val="bullet"/>
      <w:lvlText w:val=""/>
      <w:lvlJc w:val="left"/>
      <w:pPr>
        <w:ind w:left="3588" w:hanging="360"/>
      </w:pPr>
      <w:rPr>
        <w:rFonts w:ascii="Symbol" w:hAnsi="Symbol" w:hint="default"/>
      </w:rPr>
    </w:lvl>
    <w:lvl w:ilvl="4" w:tplc="103E8694" w:tentative="1">
      <w:start w:val="1"/>
      <w:numFmt w:val="bullet"/>
      <w:lvlText w:val="o"/>
      <w:lvlJc w:val="left"/>
      <w:pPr>
        <w:ind w:left="4308" w:hanging="360"/>
      </w:pPr>
      <w:rPr>
        <w:rFonts w:ascii="Courier New" w:hAnsi="Courier New" w:cs="Courier New" w:hint="default"/>
      </w:rPr>
    </w:lvl>
    <w:lvl w:ilvl="5" w:tplc="6520E3EA" w:tentative="1">
      <w:start w:val="1"/>
      <w:numFmt w:val="bullet"/>
      <w:lvlText w:val=""/>
      <w:lvlJc w:val="left"/>
      <w:pPr>
        <w:ind w:left="5028" w:hanging="360"/>
      </w:pPr>
      <w:rPr>
        <w:rFonts w:ascii="Wingdings" w:hAnsi="Wingdings" w:hint="default"/>
      </w:rPr>
    </w:lvl>
    <w:lvl w:ilvl="6" w:tplc="23B2D9E6" w:tentative="1">
      <w:start w:val="1"/>
      <w:numFmt w:val="bullet"/>
      <w:lvlText w:val=""/>
      <w:lvlJc w:val="left"/>
      <w:pPr>
        <w:ind w:left="5748" w:hanging="360"/>
      </w:pPr>
      <w:rPr>
        <w:rFonts w:ascii="Symbol" w:hAnsi="Symbol" w:hint="default"/>
      </w:rPr>
    </w:lvl>
    <w:lvl w:ilvl="7" w:tplc="F9D0358C" w:tentative="1">
      <w:start w:val="1"/>
      <w:numFmt w:val="bullet"/>
      <w:lvlText w:val="o"/>
      <w:lvlJc w:val="left"/>
      <w:pPr>
        <w:ind w:left="6468" w:hanging="360"/>
      </w:pPr>
      <w:rPr>
        <w:rFonts w:ascii="Courier New" w:hAnsi="Courier New" w:cs="Courier New" w:hint="default"/>
      </w:rPr>
    </w:lvl>
    <w:lvl w:ilvl="8" w:tplc="831ADA02"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7952A86C">
      <w:start w:val="1"/>
      <w:numFmt w:val="lowerLetter"/>
      <w:pStyle w:val="rkovnatokazaodstavkom"/>
      <w:lvlText w:val="%1)"/>
      <w:lvlJc w:val="left"/>
      <w:pPr>
        <w:ind w:left="1068" w:hanging="360"/>
      </w:pPr>
      <w:rPr>
        <w:rFonts w:hint="default"/>
      </w:rPr>
    </w:lvl>
    <w:lvl w:ilvl="1" w:tplc="C064453C">
      <w:start w:val="1"/>
      <w:numFmt w:val="lowerLetter"/>
      <w:lvlText w:val="%2."/>
      <w:lvlJc w:val="left"/>
      <w:pPr>
        <w:ind w:left="1788" w:hanging="360"/>
      </w:pPr>
    </w:lvl>
    <w:lvl w:ilvl="2" w:tplc="5D5C1456" w:tentative="1">
      <w:start w:val="1"/>
      <w:numFmt w:val="lowerRoman"/>
      <w:lvlText w:val="%3."/>
      <w:lvlJc w:val="right"/>
      <w:pPr>
        <w:ind w:left="2508" w:hanging="180"/>
      </w:pPr>
    </w:lvl>
    <w:lvl w:ilvl="3" w:tplc="6C00A9AE" w:tentative="1">
      <w:start w:val="1"/>
      <w:numFmt w:val="decimal"/>
      <w:lvlText w:val="%4."/>
      <w:lvlJc w:val="left"/>
      <w:pPr>
        <w:ind w:left="3228" w:hanging="360"/>
      </w:pPr>
    </w:lvl>
    <w:lvl w:ilvl="4" w:tplc="22F2FB04" w:tentative="1">
      <w:start w:val="1"/>
      <w:numFmt w:val="lowerLetter"/>
      <w:lvlText w:val="%5."/>
      <w:lvlJc w:val="left"/>
      <w:pPr>
        <w:ind w:left="3948" w:hanging="360"/>
      </w:pPr>
    </w:lvl>
    <w:lvl w:ilvl="5" w:tplc="5CA24ED2" w:tentative="1">
      <w:start w:val="1"/>
      <w:numFmt w:val="lowerRoman"/>
      <w:lvlText w:val="%6."/>
      <w:lvlJc w:val="right"/>
      <w:pPr>
        <w:ind w:left="4668" w:hanging="180"/>
      </w:pPr>
    </w:lvl>
    <w:lvl w:ilvl="6" w:tplc="2B9C80C6" w:tentative="1">
      <w:start w:val="1"/>
      <w:numFmt w:val="decimal"/>
      <w:lvlText w:val="%7."/>
      <w:lvlJc w:val="left"/>
      <w:pPr>
        <w:ind w:left="5388" w:hanging="360"/>
      </w:pPr>
    </w:lvl>
    <w:lvl w:ilvl="7" w:tplc="8C8A27EA" w:tentative="1">
      <w:start w:val="1"/>
      <w:numFmt w:val="lowerLetter"/>
      <w:lvlText w:val="%8."/>
      <w:lvlJc w:val="left"/>
      <w:pPr>
        <w:ind w:left="6108" w:hanging="360"/>
      </w:pPr>
    </w:lvl>
    <w:lvl w:ilvl="8" w:tplc="BFF81D86" w:tentative="1">
      <w:start w:val="1"/>
      <w:numFmt w:val="lowerRoman"/>
      <w:lvlText w:val="%9."/>
      <w:lvlJc w:val="right"/>
      <w:pPr>
        <w:ind w:left="6828" w:hanging="180"/>
      </w:pPr>
    </w:lvl>
  </w:abstractNum>
  <w:abstractNum w:abstractNumId="16" w15:restartNumberingAfterBreak="0">
    <w:nsid w:val="3A74250E"/>
    <w:multiLevelType w:val="hybridMultilevel"/>
    <w:tmpl w:val="630C48D6"/>
    <w:lvl w:ilvl="0" w:tplc="570E2DBA">
      <w:start w:val="1"/>
      <w:numFmt w:val="bullet"/>
      <w:lvlText w:val=""/>
      <w:lvlJc w:val="left"/>
      <w:pPr>
        <w:ind w:left="720" w:hanging="360"/>
      </w:pPr>
      <w:rPr>
        <w:rFonts w:ascii="Symbol" w:hAnsi="Symbol" w:hint="default"/>
      </w:rPr>
    </w:lvl>
    <w:lvl w:ilvl="1" w:tplc="9EBC2C4A" w:tentative="1">
      <w:start w:val="1"/>
      <w:numFmt w:val="lowerLetter"/>
      <w:lvlText w:val="%2."/>
      <w:lvlJc w:val="left"/>
      <w:pPr>
        <w:ind w:left="1440" w:hanging="360"/>
      </w:pPr>
    </w:lvl>
    <w:lvl w:ilvl="2" w:tplc="7C32F0F4" w:tentative="1">
      <w:start w:val="1"/>
      <w:numFmt w:val="lowerRoman"/>
      <w:lvlText w:val="%3."/>
      <w:lvlJc w:val="right"/>
      <w:pPr>
        <w:ind w:left="2160" w:hanging="180"/>
      </w:pPr>
    </w:lvl>
    <w:lvl w:ilvl="3" w:tplc="42F073B0" w:tentative="1">
      <w:start w:val="1"/>
      <w:numFmt w:val="decimal"/>
      <w:lvlText w:val="%4."/>
      <w:lvlJc w:val="left"/>
      <w:pPr>
        <w:ind w:left="2880" w:hanging="360"/>
      </w:pPr>
    </w:lvl>
    <w:lvl w:ilvl="4" w:tplc="C778FFE8" w:tentative="1">
      <w:start w:val="1"/>
      <w:numFmt w:val="lowerLetter"/>
      <w:lvlText w:val="%5."/>
      <w:lvlJc w:val="left"/>
      <w:pPr>
        <w:ind w:left="3600" w:hanging="360"/>
      </w:pPr>
    </w:lvl>
    <w:lvl w:ilvl="5" w:tplc="EE141B14" w:tentative="1">
      <w:start w:val="1"/>
      <w:numFmt w:val="lowerRoman"/>
      <w:lvlText w:val="%6."/>
      <w:lvlJc w:val="right"/>
      <w:pPr>
        <w:ind w:left="4320" w:hanging="180"/>
      </w:pPr>
    </w:lvl>
    <w:lvl w:ilvl="6" w:tplc="37B47378" w:tentative="1">
      <w:start w:val="1"/>
      <w:numFmt w:val="decimal"/>
      <w:lvlText w:val="%7."/>
      <w:lvlJc w:val="left"/>
      <w:pPr>
        <w:ind w:left="5040" w:hanging="360"/>
      </w:pPr>
    </w:lvl>
    <w:lvl w:ilvl="7" w:tplc="1BAC12D6" w:tentative="1">
      <w:start w:val="1"/>
      <w:numFmt w:val="lowerLetter"/>
      <w:lvlText w:val="%8."/>
      <w:lvlJc w:val="left"/>
      <w:pPr>
        <w:ind w:left="5760" w:hanging="360"/>
      </w:pPr>
    </w:lvl>
    <w:lvl w:ilvl="8" w:tplc="F69661C0" w:tentative="1">
      <w:start w:val="1"/>
      <w:numFmt w:val="lowerRoman"/>
      <w:lvlText w:val="%9."/>
      <w:lvlJc w:val="right"/>
      <w:pPr>
        <w:ind w:left="6480" w:hanging="180"/>
      </w:pPr>
    </w:lvl>
  </w:abstractNum>
  <w:abstractNum w:abstractNumId="17" w15:restartNumberingAfterBreak="0">
    <w:nsid w:val="3AC30079"/>
    <w:multiLevelType w:val="hybridMultilevel"/>
    <w:tmpl w:val="77C643B0"/>
    <w:lvl w:ilvl="0" w:tplc="D3B42174">
      <w:start w:val="1"/>
      <w:numFmt w:val="decimal"/>
      <w:lvlText w:val="%1."/>
      <w:lvlJc w:val="left"/>
      <w:pPr>
        <w:tabs>
          <w:tab w:val="num" w:pos="720"/>
        </w:tabs>
        <w:ind w:left="720" w:hanging="360"/>
      </w:pPr>
    </w:lvl>
    <w:lvl w:ilvl="1" w:tplc="B652EFDE">
      <w:start w:val="2"/>
      <w:numFmt w:val="upperRoman"/>
      <w:lvlText w:val="%2."/>
      <w:lvlJc w:val="left"/>
      <w:pPr>
        <w:tabs>
          <w:tab w:val="num" w:pos="1800"/>
        </w:tabs>
        <w:ind w:left="1800" w:hanging="720"/>
      </w:pPr>
      <w:rPr>
        <w:rFonts w:hint="default"/>
      </w:rPr>
    </w:lvl>
    <w:lvl w:ilvl="2" w:tplc="A650FDF2" w:tentative="1">
      <w:start w:val="1"/>
      <w:numFmt w:val="lowerRoman"/>
      <w:lvlText w:val="%3."/>
      <w:lvlJc w:val="right"/>
      <w:pPr>
        <w:tabs>
          <w:tab w:val="num" w:pos="2160"/>
        </w:tabs>
        <w:ind w:left="2160" w:hanging="180"/>
      </w:pPr>
    </w:lvl>
    <w:lvl w:ilvl="3" w:tplc="F68CEAC6" w:tentative="1">
      <w:start w:val="1"/>
      <w:numFmt w:val="decimal"/>
      <w:lvlText w:val="%4."/>
      <w:lvlJc w:val="left"/>
      <w:pPr>
        <w:tabs>
          <w:tab w:val="num" w:pos="2880"/>
        </w:tabs>
        <w:ind w:left="2880" w:hanging="360"/>
      </w:pPr>
    </w:lvl>
    <w:lvl w:ilvl="4" w:tplc="2F043186" w:tentative="1">
      <w:start w:val="1"/>
      <w:numFmt w:val="lowerLetter"/>
      <w:lvlText w:val="%5."/>
      <w:lvlJc w:val="left"/>
      <w:pPr>
        <w:tabs>
          <w:tab w:val="num" w:pos="3600"/>
        </w:tabs>
        <w:ind w:left="3600" w:hanging="360"/>
      </w:pPr>
    </w:lvl>
    <w:lvl w:ilvl="5" w:tplc="29B455A0" w:tentative="1">
      <w:start w:val="1"/>
      <w:numFmt w:val="lowerRoman"/>
      <w:lvlText w:val="%6."/>
      <w:lvlJc w:val="right"/>
      <w:pPr>
        <w:tabs>
          <w:tab w:val="num" w:pos="4320"/>
        </w:tabs>
        <w:ind w:left="4320" w:hanging="180"/>
      </w:pPr>
    </w:lvl>
    <w:lvl w:ilvl="6" w:tplc="2B4211A0" w:tentative="1">
      <w:start w:val="1"/>
      <w:numFmt w:val="decimal"/>
      <w:lvlText w:val="%7."/>
      <w:lvlJc w:val="left"/>
      <w:pPr>
        <w:tabs>
          <w:tab w:val="num" w:pos="5040"/>
        </w:tabs>
        <w:ind w:left="5040" w:hanging="360"/>
      </w:pPr>
    </w:lvl>
    <w:lvl w:ilvl="7" w:tplc="A85EA050" w:tentative="1">
      <w:start w:val="1"/>
      <w:numFmt w:val="lowerLetter"/>
      <w:lvlText w:val="%8."/>
      <w:lvlJc w:val="left"/>
      <w:pPr>
        <w:tabs>
          <w:tab w:val="num" w:pos="5760"/>
        </w:tabs>
        <w:ind w:left="5760" w:hanging="360"/>
      </w:pPr>
    </w:lvl>
    <w:lvl w:ilvl="8" w:tplc="BEDA3F84" w:tentative="1">
      <w:start w:val="1"/>
      <w:numFmt w:val="lowerRoman"/>
      <w:lvlText w:val="%9."/>
      <w:lvlJc w:val="right"/>
      <w:pPr>
        <w:tabs>
          <w:tab w:val="num" w:pos="6480"/>
        </w:tabs>
        <w:ind w:left="6480" w:hanging="180"/>
      </w:pPr>
    </w:lvl>
  </w:abstractNum>
  <w:abstractNum w:abstractNumId="18" w15:restartNumberingAfterBreak="0">
    <w:nsid w:val="422004EF"/>
    <w:multiLevelType w:val="hybridMultilevel"/>
    <w:tmpl w:val="02D4F1BE"/>
    <w:lvl w:ilvl="0" w:tplc="D8F48E02">
      <w:start w:val="49"/>
      <w:numFmt w:val="bullet"/>
      <w:lvlText w:val=""/>
      <w:lvlJc w:val="left"/>
      <w:pPr>
        <w:ind w:left="360" w:hanging="360"/>
      </w:pPr>
      <w:rPr>
        <w:rFonts w:ascii="Symbol" w:eastAsia="Times New Roman" w:hAnsi="Symbol" w:cs="Times New Roman" w:hint="default"/>
      </w:rPr>
    </w:lvl>
    <w:lvl w:ilvl="1" w:tplc="7008754A" w:tentative="1">
      <w:start w:val="1"/>
      <w:numFmt w:val="bullet"/>
      <w:lvlText w:val="o"/>
      <w:lvlJc w:val="left"/>
      <w:pPr>
        <w:ind w:left="1080" w:hanging="360"/>
      </w:pPr>
      <w:rPr>
        <w:rFonts w:ascii="Courier New" w:hAnsi="Courier New" w:cs="Courier New" w:hint="default"/>
      </w:rPr>
    </w:lvl>
    <w:lvl w:ilvl="2" w:tplc="18F28602" w:tentative="1">
      <w:start w:val="1"/>
      <w:numFmt w:val="bullet"/>
      <w:lvlText w:val=""/>
      <w:lvlJc w:val="left"/>
      <w:pPr>
        <w:ind w:left="1800" w:hanging="360"/>
      </w:pPr>
      <w:rPr>
        <w:rFonts w:ascii="Wingdings" w:hAnsi="Wingdings" w:hint="default"/>
      </w:rPr>
    </w:lvl>
    <w:lvl w:ilvl="3" w:tplc="5AE4555C" w:tentative="1">
      <w:start w:val="1"/>
      <w:numFmt w:val="bullet"/>
      <w:lvlText w:val=""/>
      <w:lvlJc w:val="left"/>
      <w:pPr>
        <w:ind w:left="2520" w:hanging="360"/>
      </w:pPr>
      <w:rPr>
        <w:rFonts w:ascii="Symbol" w:hAnsi="Symbol" w:hint="default"/>
      </w:rPr>
    </w:lvl>
    <w:lvl w:ilvl="4" w:tplc="2278E150" w:tentative="1">
      <w:start w:val="1"/>
      <w:numFmt w:val="bullet"/>
      <w:lvlText w:val="o"/>
      <w:lvlJc w:val="left"/>
      <w:pPr>
        <w:ind w:left="3240" w:hanging="360"/>
      </w:pPr>
      <w:rPr>
        <w:rFonts w:ascii="Courier New" w:hAnsi="Courier New" w:cs="Courier New" w:hint="default"/>
      </w:rPr>
    </w:lvl>
    <w:lvl w:ilvl="5" w:tplc="7B0ABF56" w:tentative="1">
      <w:start w:val="1"/>
      <w:numFmt w:val="bullet"/>
      <w:lvlText w:val=""/>
      <w:lvlJc w:val="left"/>
      <w:pPr>
        <w:ind w:left="3960" w:hanging="360"/>
      </w:pPr>
      <w:rPr>
        <w:rFonts w:ascii="Wingdings" w:hAnsi="Wingdings" w:hint="default"/>
      </w:rPr>
    </w:lvl>
    <w:lvl w:ilvl="6" w:tplc="DEB44B0E" w:tentative="1">
      <w:start w:val="1"/>
      <w:numFmt w:val="bullet"/>
      <w:lvlText w:val=""/>
      <w:lvlJc w:val="left"/>
      <w:pPr>
        <w:ind w:left="4680" w:hanging="360"/>
      </w:pPr>
      <w:rPr>
        <w:rFonts w:ascii="Symbol" w:hAnsi="Symbol" w:hint="default"/>
      </w:rPr>
    </w:lvl>
    <w:lvl w:ilvl="7" w:tplc="CC7C6858" w:tentative="1">
      <w:start w:val="1"/>
      <w:numFmt w:val="bullet"/>
      <w:lvlText w:val="o"/>
      <w:lvlJc w:val="left"/>
      <w:pPr>
        <w:ind w:left="5400" w:hanging="360"/>
      </w:pPr>
      <w:rPr>
        <w:rFonts w:ascii="Courier New" w:hAnsi="Courier New" w:cs="Courier New" w:hint="default"/>
      </w:rPr>
    </w:lvl>
    <w:lvl w:ilvl="8" w:tplc="97285004" w:tentative="1">
      <w:start w:val="1"/>
      <w:numFmt w:val="bullet"/>
      <w:lvlText w:val=""/>
      <w:lvlJc w:val="left"/>
      <w:pPr>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1B1D06"/>
    <w:multiLevelType w:val="hybridMultilevel"/>
    <w:tmpl w:val="60087A20"/>
    <w:lvl w:ilvl="0" w:tplc="E94A6750">
      <w:start w:val="1"/>
      <w:numFmt w:val="bullet"/>
      <w:lvlText w:val="-"/>
      <w:lvlJc w:val="left"/>
      <w:pPr>
        <w:ind w:left="1080" w:hanging="360"/>
      </w:pPr>
      <w:rPr>
        <w:rFonts w:ascii="Arial" w:eastAsia="Times New Roman" w:hAnsi="Arial" w:cs="Arial" w:hint="default"/>
      </w:rPr>
    </w:lvl>
    <w:lvl w:ilvl="1" w:tplc="DBF283C8">
      <w:start w:val="1"/>
      <w:numFmt w:val="bullet"/>
      <w:lvlText w:val="o"/>
      <w:lvlJc w:val="left"/>
      <w:pPr>
        <w:ind w:left="1800" w:hanging="360"/>
      </w:pPr>
      <w:rPr>
        <w:rFonts w:ascii="Courier New" w:hAnsi="Courier New" w:cs="Courier New" w:hint="default"/>
      </w:rPr>
    </w:lvl>
    <w:lvl w:ilvl="2" w:tplc="204C5942" w:tentative="1">
      <w:start w:val="1"/>
      <w:numFmt w:val="bullet"/>
      <w:lvlText w:val=""/>
      <w:lvlJc w:val="left"/>
      <w:pPr>
        <w:ind w:left="2520" w:hanging="360"/>
      </w:pPr>
      <w:rPr>
        <w:rFonts w:ascii="Wingdings" w:hAnsi="Wingdings" w:hint="default"/>
      </w:rPr>
    </w:lvl>
    <w:lvl w:ilvl="3" w:tplc="D622740C" w:tentative="1">
      <w:start w:val="1"/>
      <w:numFmt w:val="bullet"/>
      <w:lvlText w:val=""/>
      <w:lvlJc w:val="left"/>
      <w:pPr>
        <w:ind w:left="3240" w:hanging="360"/>
      </w:pPr>
      <w:rPr>
        <w:rFonts w:ascii="Symbol" w:hAnsi="Symbol" w:hint="default"/>
      </w:rPr>
    </w:lvl>
    <w:lvl w:ilvl="4" w:tplc="94061F98" w:tentative="1">
      <w:start w:val="1"/>
      <w:numFmt w:val="bullet"/>
      <w:lvlText w:val="o"/>
      <w:lvlJc w:val="left"/>
      <w:pPr>
        <w:ind w:left="3960" w:hanging="360"/>
      </w:pPr>
      <w:rPr>
        <w:rFonts w:ascii="Courier New" w:hAnsi="Courier New" w:cs="Courier New" w:hint="default"/>
      </w:rPr>
    </w:lvl>
    <w:lvl w:ilvl="5" w:tplc="59A8EDF8" w:tentative="1">
      <w:start w:val="1"/>
      <w:numFmt w:val="bullet"/>
      <w:lvlText w:val=""/>
      <w:lvlJc w:val="left"/>
      <w:pPr>
        <w:ind w:left="4680" w:hanging="360"/>
      </w:pPr>
      <w:rPr>
        <w:rFonts w:ascii="Wingdings" w:hAnsi="Wingdings" w:hint="default"/>
      </w:rPr>
    </w:lvl>
    <w:lvl w:ilvl="6" w:tplc="D9007E16" w:tentative="1">
      <w:start w:val="1"/>
      <w:numFmt w:val="bullet"/>
      <w:lvlText w:val=""/>
      <w:lvlJc w:val="left"/>
      <w:pPr>
        <w:ind w:left="5400" w:hanging="360"/>
      </w:pPr>
      <w:rPr>
        <w:rFonts w:ascii="Symbol" w:hAnsi="Symbol" w:hint="default"/>
      </w:rPr>
    </w:lvl>
    <w:lvl w:ilvl="7" w:tplc="A0009DF2" w:tentative="1">
      <w:start w:val="1"/>
      <w:numFmt w:val="bullet"/>
      <w:lvlText w:val="o"/>
      <w:lvlJc w:val="left"/>
      <w:pPr>
        <w:ind w:left="6120" w:hanging="360"/>
      </w:pPr>
      <w:rPr>
        <w:rFonts w:ascii="Courier New" w:hAnsi="Courier New" w:cs="Courier New" w:hint="default"/>
      </w:rPr>
    </w:lvl>
    <w:lvl w:ilvl="8" w:tplc="D73222FA" w:tentative="1">
      <w:start w:val="1"/>
      <w:numFmt w:val="bullet"/>
      <w:lvlText w:val=""/>
      <w:lvlJc w:val="left"/>
      <w:pPr>
        <w:ind w:left="6840" w:hanging="360"/>
      </w:pPr>
      <w:rPr>
        <w:rFonts w:ascii="Wingdings" w:hAnsi="Wingdings" w:hint="default"/>
      </w:rPr>
    </w:lvl>
  </w:abstractNum>
  <w:abstractNum w:abstractNumId="21" w15:restartNumberingAfterBreak="0">
    <w:nsid w:val="436660F7"/>
    <w:multiLevelType w:val="hybridMultilevel"/>
    <w:tmpl w:val="19423D5E"/>
    <w:lvl w:ilvl="0" w:tplc="40183EB8">
      <w:numFmt w:val="bullet"/>
      <w:lvlText w:val="-"/>
      <w:lvlJc w:val="left"/>
      <w:pPr>
        <w:ind w:left="720" w:hanging="360"/>
      </w:pPr>
      <w:rPr>
        <w:rFonts w:ascii="Arial" w:eastAsia="Calibri" w:hAnsi="Arial" w:cs="Arial" w:hint="default"/>
      </w:rPr>
    </w:lvl>
    <w:lvl w:ilvl="1" w:tplc="88E65764" w:tentative="1">
      <w:start w:val="1"/>
      <w:numFmt w:val="bullet"/>
      <w:lvlText w:val="o"/>
      <w:lvlJc w:val="left"/>
      <w:pPr>
        <w:ind w:left="1440" w:hanging="360"/>
      </w:pPr>
      <w:rPr>
        <w:rFonts w:ascii="Courier New" w:hAnsi="Courier New" w:cs="Courier New" w:hint="default"/>
      </w:rPr>
    </w:lvl>
    <w:lvl w:ilvl="2" w:tplc="F002341E" w:tentative="1">
      <w:start w:val="1"/>
      <w:numFmt w:val="bullet"/>
      <w:lvlText w:val=""/>
      <w:lvlJc w:val="left"/>
      <w:pPr>
        <w:ind w:left="2160" w:hanging="360"/>
      </w:pPr>
      <w:rPr>
        <w:rFonts w:ascii="Wingdings" w:hAnsi="Wingdings" w:hint="default"/>
      </w:rPr>
    </w:lvl>
    <w:lvl w:ilvl="3" w:tplc="E1CE4CFE" w:tentative="1">
      <w:start w:val="1"/>
      <w:numFmt w:val="bullet"/>
      <w:lvlText w:val=""/>
      <w:lvlJc w:val="left"/>
      <w:pPr>
        <w:ind w:left="2880" w:hanging="360"/>
      </w:pPr>
      <w:rPr>
        <w:rFonts w:ascii="Symbol" w:hAnsi="Symbol" w:hint="default"/>
      </w:rPr>
    </w:lvl>
    <w:lvl w:ilvl="4" w:tplc="45AA0244" w:tentative="1">
      <w:start w:val="1"/>
      <w:numFmt w:val="bullet"/>
      <w:lvlText w:val="o"/>
      <w:lvlJc w:val="left"/>
      <w:pPr>
        <w:ind w:left="3600" w:hanging="360"/>
      </w:pPr>
      <w:rPr>
        <w:rFonts w:ascii="Courier New" w:hAnsi="Courier New" w:cs="Courier New" w:hint="default"/>
      </w:rPr>
    </w:lvl>
    <w:lvl w:ilvl="5" w:tplc="6AFCCB24" w:tentative="1">
      <w:start w:val="1"/>
      <w:numFmt w:val="bullet"/>
      <w:lvlText w:val=""/>
      <w:lvlJc w:val="left"/>
      <w:pPr>
        <w:ind w:left="4320" w:hanging="360"/>
      </w:pPr>
      <w:rPr>
        <w:rFonts w:ascii="Wingdings" w:hAnsi="Wingdings" w:hint="default"/>
      </w:rPr>
    </w:lvl>
    <w:lvl w:ilvl="6" w:tplc="E05A86CA" w:tentative="1">
      <w:start w:val="1"/>
      <w:numFmt w:val="bullet"/>
      <w:lvlText w:val=""/>
      <w:lvlJc w:val="left"/>
      <w:pPr>
        <w:ind w:left="5040" w:hanging="360"/>
      </w:pPr>
      <w:rPr>
        <w:rFonts w:ascii="Symbol" w:hAnsi="Symbol" w:hint="default"/>
      </w:rPr>
    </w:lvl>
    <w:lvl w:ilvl="7" w:tplc="5A329944" w:tentative="1">
      <w:start w:val="1"/>
      <w:numFmt w:val="bullet"/>
      <w:lvlText w:val="o"/>
      <w:lvlJc w:val="left"/>
      <w:pPr>
        <w:ind w:left="5760" w:hanging="360"/>
      </w:pPr>
      <w:rPr>
        <w:rFonts w:ascii="Courier New" w:hAnsi="Courier New" w:cs="Courier New" w:hint="default"/>
      </w:rPr>
    </w:lvl>
    <w:lvl w:ilvl="8" w:tplc="6608C79C" w:tentative="1">
      <w:start w:val="1"/>
      <w:numFmt w:val="bullet"/>
      <w:lvlText w:val=""/>
      <w:lvlJc w:val="left"/>
      <w:pPr>
        <w:ind w:left="6480" w:hanging="360"/>
      </w:pPr>
      <w:rPr>
        <w:rFonts w:ascii="Wingdings" w:hAnsi="Wingdings" w:hint="default"/>
      </w:rPr>
    </w:lvl>
  </w:abstractNum>
  <w:abstractNum w:abstractNumId="22" w15:restartNumberingAfterBreak="0">
    <w:nsid w:val="48E128C3"/>
    <w:multiLevelType w:val="hybridMultilevel"/>
    <w:tmpl w:val="167CDBD4"/>
    <w:lvl w:ilvl="0" w:tplc="541ADD9E">
      <w:start w:val="49"/>
      <w:numFmt w:val="bullet"/>
      <w:lvlText w:val=""/>
      <w:lvlJc w:val="left"/>
      <w:pPr>
        <w:ind w:left="1080" w:hanging="360"/>
      </w:pPr>
      <w:rPr>
        <w:rFonts w:ascii="Symbol" w:eastAsia="Times New Roman" w:hAnsi="Symbol" w:cs="Times New Roman" w:hint="default"/>
      </w:rPr>
    </w:lvl>
    <w:lvl w:ilvl="1" w:tplc="787CAF88">
      <w:start w:val="1"/>
      <w:numFmt w:val="bullet"/>
      <w:lvlText w:val="o"/>
      <w:lvlJc w:val="left"/>
      <w:pPr>
        <w:ind w:left="1800" w:hanging="360"/>
      </w:pPr>
      <w:rPr>
        <w:rFonts w:ascii="Courier New" w:hAnsi="Courier New" w:cs="Courier New" w:hint="default"/>
      </w:rPr>
    </w:lvl>
    <w:lvl w:ilvl="2" w:tplc="7FFED382" w:tentative="1">
      <w:start w:val="1"/>
      <w:numFmt w:val="bullet"/>
      <w:lvlText w:val=""/>
      <w:lvlJc w:val="left"/>
      <w:pPr>
        <w:ind w:left="2520" w:hanging="360"/>
      </w:pPr>
      <w:rPr>
        <w:rFonts w:ascii="Wingdings" w:hAnsi="Wingdings" w:hint="default"/>
      </w:rPr>
    </w:lvl>
    <w:lvl w:ilvl="3" w:tplc="DF4E5724" w:tentative="1">
      <w:start w:val="1"/>
      <w:numFmt w:val="bullet"/>
      <w:lvlText w:val=""/>
      <w:lvlJc w:val="left"/>
      <w:pPr>
        <w:ind w:left="3240" w:hanging="360"/>
      </w:pPr>
      <w:rPr>
        <w:rFonts w:ascii="Symbol" w:hAnsi="Symbol" w:hint="default"/>
      </w:rPr>
    </w:lvl>
    <w:lvl w:ilvl="4" w:tplc="95FC7CF8" w:tentative="1">
      <w:start w:val="1"/>
      <w:numFmt w:val="bullet"/>
      <w:lvlText w:val="o"/>
      <w:lvlJc w:val="left"/>
      <w:pPr>
        <w:ind w:left="3960" w:hanging="360"/>
      </w:pPr>
      <w:rPr>
        <w:rFonts w:ascii="Courier New" w:hAnsi="Courier New" w:cs="Courier New" w:hint="default"/>
      </w:rPr>
    </w:lvl>
    <w:lvl w:ilvl="5" w:tplc="CDA833EC" w:tentative="1">
      <w:start w:val="1"/>
      <w:numFmt w:val="bullet"/>
      <w:lvlText w:val=""/>
      <w:lvlJc w:val="left"/>
      <w:pPr>
        <w:ind w:left="4680" w:hanging="360"/>
      </w:pPr>
      <w:rPr>
        <w:rFonts w:ascii="Wingdings" w:hAnsi="Wingdings" w:hint="default"/>
      </w:rPr>
    </w:lvl>
    <w:lvl w:ilvl="6" w:tplc="356863A0" w:tentative="1">
      <w:start w:val="1"/>
      <w:numFmt w:val="bullet"/>
      <w:lvlText w:val=""/>
      <w:lvlJc w:val="left"/>
      <w:pPr>
        <w:ind w:left="5400" w:hanging="360"/>
      </w:pPr>
      <w:rPr>
        <w:rFonts w:ascii="Symbol" w:hAnsi="Symbol" w:hint="default"/>
      </w:rPr>
    </w:lvl>
    <w:lvl w:ilvl="7" w:tplc="64B4ED44" w:tentative="1">
      <w:start w:val="1"/>
      <w:numFmt w:val="bullet"/>
      <w:lvlText w:val="o"/>
      <w:lvlJc w:val="left"/>
      <w:pPr>
        <w:ind w:left="6120" w:hanging="360"/>
      </w:pPr>
      <w:rPr>
        <w:rFonts w:ascii="Courier New" w:hAnsi="Courier New" w:cs="Courier New" w:hint="default"/>
      </w:rPr>
    </w:lvl>
    <w:lvl w:ilvl="8" w:tplc="E960B9AA" w:tentative="1">
      <w:start w:val="1"/>
      <w:numFmt w:val="bullet"/>
      <w:lvlText w:val=""/>
      <w:lvlJc w:val="left"/>
      <w:pPr>
        <w:ind w:left="6840" w:hanging="360"/>
      </w:pPr>
      <w:rPr>
        <w:rFonts w:ascii="Wingdings" w:hAnsi="Wingdings" w:hint="default"/>
      </w:rPr>
    </w:lvl>
  </w:abstractNum>
  <w:abstractNum w:abstractNumId="23" w15:restartNumberingAfterBreak="0">
    <w:nsid w:val="4FE00714"/>
    <w:multiLevelType w:val="hybridMultilevel"/>
    <w:tmpl w:val="5DF4BDC0"/>
    <w:lvl w:ilvl="0" w:tplc="175220D6">
      <w:start w:val="2"/>
      <w:numFmt w:val="bullet"/>
      <w:lvlText w:val="-"/>
      <w:lvlJc w:val="left"/>
      <w:pPr>
        <w:tabs>
          <w:tab w:val="num" w:pos="890"/>
        </w:tabs>
        <w:ind w:left="890" w:hanging="170"/>
      </w:pPr>
      <w:rPr>
        <w:rFonts w:hint="default"/>
      </w:rPr>
    </w:lvl>
    <w:lvl w:ilvl="1" w:tplc="17323C44" w:tentative="1">
      <w:start w:val="1"/>
      <w:numFmt w:val="bullet"/>
      <w:lvlText w:val="o"/>
      <w:lvlJc w:val="left"/>
      <w:pPr>
        <w:tabs>
          <w:tab w:val="num" w:pos="2160"/>
        </w:tabs>
        <w:ind w:left="2160" w:hanging="360"/>
      </w:pPr>
      <w:rPr>
        <w:rFonts w:ascii="Courier New" w:hAnsi="Courier New" w:cs="Courier New" w:hint="default"/>
      </w:rPr>
    </w:lvl>
    <w:lvl w:ilvl="2" w:tplc="4D1CA750" w:tentative="1">
      <w:start w:val="1"/>
      <w:numFmt w:val="bullet"/>
      <w:lvlText w:val=""/>
      <w:lvlJc w:val="left"/>
      <w:pPr>
        <w:tabs>
          <w:tab w:val="num" w:pos="2880"/>
        </w:tabs>
        <w:ind w:left="2880" w:hanging="360"/>
      </w:pPr>
      <w:rPr>
        <w:rFonts w:ascii="Wingdings" w:hAnsi="Wingdings" w:hint="default"/>
      </w:rPr>
    </w:lvl>
    <w:lvl w:ilvl="3" w:tplc="4692D8D8" w:tentative="1">
      <w:start w:val="1"/>
      <w:numFmt w:val="bullet"/>
      <w:lvlText w:val=""/>
      <w:lvlJc w:val="left"/>
      <w:pPr>
        <w:tabs>
          <w:tab w:val="num" w:pos="3600"/>
        </w:tabs>
        <w:ind w:left="3600" w:hanging="360"/>
      </w:pPr>
      <w:rPr>
        <w:rFonts w:ascii="Symbol" w:hAnsi="Symbol" w:hint="default"/>
      </w:rPr>
    </w:lvl>
    <w:lvl w:ilvl="4" w:tplc="5B78727E" w:tentative="1">
      <w:start w:val="1"/>
      <w:numFmt w:val="bullet"/>
      <w:lvlText w:val="o"/>
      <w:lvlJc w:val="left"/>
      <w:pPr>
        <w:tabs>
          <w:tab w:val="num" w:pos="4320"/>
        </w:tabs>
        <w:ind w:left="4320" w:hanging="360"/>
      </w:pPr>
      <w:rPr>
        <w:rFonts w:ascii="Courier New" w:hAnsi="Courier New" w:cs="Courier New" w:hint="default"/>
      </w:rPr>
    </w:lvl>
    <w:lvl w:ilvl="5" w:tplc="C8283F6A" w:tentative="1">
      <w:start w:val="1"/>
      <w:numFmt w:val="bullet"/>
      <w:lvlText w:val=""/>
      <w:lvlJc w:val="left"/>
      <w:pPr>
        <w:tabs>
          <w:tab w:val="num" w:pos="5040"/>
        </w:tabs>
        <w:ind w:left="5040" w:hanging="360"/>
      </w:pPr>
      <w:rPr>
        <w:rFonts w:ascii="Wingdings" w:hAnsi="Wingdings" w:hint="default"/>
      </w:rPr>
    </w:lvl>
    <w:lvl w:ilvl="6" w:tplc="3238E318" w:tentative="1">
      <w:start w:val="1"/>
      <w:numFmt w:val="bullet"/>
      <w:lvlText w:val=""/>
      <w:lvlJc w:val="left"/>
      <w:pPr>
        <w:tabs>
          <w:tab w:val="num" w:pos="5760"/>
        </w:tabs>
        <w:ind w:left="5760" w:hanging="360"/>
      </w:pPr>
      <w:rPr>
        <w:rFonts w:ascii="Symbol" w:hAnsi="Symbol" w:hint="default"/>
      </w:rPr>
    </w:lvl>
    <w:lvl w:ilvl="7" w:tplc="ACB2CF74" w:tentative="1">
      <w:start w:val="1"/>
      <w:numFmt w:val="bullet"/>
      <w:lvlText w:val="o"/>
      <w:lvlJc w:val="left"/>
      <w:pPr>
        <w:tabs>
          <w:tab w:val="num" w:pos="6480"/>
        </w:tabs>
        <w:ind w:left="6480" w:hanging="360"/>
      </w:pPr>
      <w:rPr>
        <w:rFonts w:ascii="Courier New" w:hAnsi="Courier New" w:cs="Courier New" w:hint="default"/>
      </w:rPr>
    </w:lvl>
    <w:lvl w:ilvl="8" w:tplc="1B866A5C"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39374C0"/>
    <w:multiLevelType w:val="hybridMultilevel"/>
    <w:tmpl w:val="8174DD8A"/>
    <w:lvl w:ilvl="0" w:tplc="081088F4">
      <w:start w:val="1"/>
      <w:numFmt w:val="bullet"/>
      <w:lvlText w:val=""/>
      <w:lvlJc w:val="left"/>
      <w:pPr>
        <w:ind w:left="720" w:hanging="360"/>
      </w:pPr>
      <w:rPr>
        <w:rFonts w:ascii="Symbol" w:hAnsi="Symbol" w:hint="default"/>
      </w:rPr>
    </w:lvl>
    <w:lvl w:ilvl="1" w:tplc="603E8F36" w:tentative="1">
      <w:start w:val="1"/>
      <w:numFmt w:val="bullet"/>
      <w:lvlText w:val="o"/>
      <w:lvlJc w:val="left"/>
      <w:pPr>
        <w:ind w:left="1440" w:hanging="360"/>
      </w:pPr>
      <w:rPr>
        <w:rFonts w:ascii="Courier New" w:hAnsi="Courier New" w:cs="Courier New" w:hint="default"/>
      </w:rPr>
    </w:lvl>
    <w:lvl w:ilvl="2" w:tplc="9998C288" w:tentative="1">
      <w:start w:val="1"/>
      <w:numFmt w:val="bullet"/>
      <w:lvlText w:val=""/>
      <w:lvlJc w:val="left"/>
      <w:pPr>
        <w:ind w:left="2160" w:hanging="360"/>
      </w:pPr>
      <w:rPr>
        <w:rFonts w:ascii="Wingdings" w:hAnsi="Wingdings" w:hint="default"/>
      </w:rPr>
    </w:lvl>
    <w:lvl w:ilvl="3" w:tplc="532406C8" w:tentative="1">
      <w:start w:val="1"/>
      <w:numFmt w:val="bullet"/>
      <w:lvlText w:val=""/>
      <w:lvlJc w:val="left"/>
      <w:pPr>
        <w:ind w:left="2880" w:hanging="360"/>
      </w:pPr>
      <w:rPr>
        <w:rFonts w:ascii="Symbol" w:hAnsi="Symbol" w:hint="default"/>
      </w:rPr>
    </w:lvl>
    <w:lvl w:ilvl="4" w:tplc="A828B598" w:tentative="1">
      <w:start w:val="1"/>
      <w:numFmt w:val="bullet"/>
      <w:lvlText w:val="o"/>
      <w:lvlJc w:val="left"/>
      <w:pPr>
        <w:ind w:left="3600" w:hanging="360"/>
      </w:pPr>
      <w:rPr>
        <w:rFonts w:ascii="Courier New" w:hAnsi="Courier New" w:cs="Courier New" w:hint="default"/>
      </w:rPr>
    </w:lvl>
    <w:lvl w:ilvl="5" w:tplc="0FB61B0E" w:tentative="1">
      <w:start w:val="1"/>
      <w:numFmt w:val="bullet"/>
      <w:lvlText w:val=""/>
      <w:lvlJc w:val="left"/>
      <w:pPr>
        <w:ind w:left="4320" w:hanging="360"/>
      </w:pPr>
      <w:rPr>
        <w:rFonts w:ascii="Wingdings" w:hAnsi="Wingdings" w:hint="default"/>
      </w:rPr>
    </w:lvl>
    <w:lvl w:ilvl="6" w:tplc="5476B266" w:tentative="1">
      <w:start w:val="1"/>
      <w:numFmt w:val="bullet"/>
      <w:lvlText w:val=""/>
      <w:lvlJc w:val="left"/>
      <w:pPr>
        <w:ind w:left="5040" w:hanging="360"/>
      </w:pPr>
      <w:rPr>
        <w:rFonts w:ascii="Symbol" w:hAnsi="Symbol" w:hint="default"/>
      </w:rPr>
    </w:lvl>
    <w:lvl w:ilvl="7" w:tplc="6082C054" w:tentative="1">
      <w:start w:val="1"/>
      <w:numFmt w:val="bullet"/>
      <w:lvlText w:val="o"/>
      <w:lvlJc w:val="left"/>
      <w:pPr>
        <w:ind w:left="5760" w:hanging="360"/>
      </w:pPr>
      <w:rPr>
        <w:rFonts w:ascii="Courier New" w:hAnsi="Courier New" w:cs="Courier New" w:hint="default"/>
      </w:rPr>
    </w:lvl>
    <w:lvl w:ilvl="8" w:tplc="D0060340" w:tentative="1">
      <w:start w:val="1"/>
      <w:numFmt w:val="bullet"/>
      <w:lvlText w:val=""/>
      <w:lvlJc w:val="left"/>
      <w:pPr>
        <w:ind w:left="6480" w:hanging="360"/>
      </w:pPr>
      <w:rPr>
        <w:rFonts w:ascii="Wingdings" w:hAnsi="Wingdings" w:hint="default"/>
      </w:rPr>
    </w:lvl>
  </w:abstractNum>
  <w:abstractNum w:abstractNumId="25" w15:restartNumberingAfterBreak="0">
    <w:nsid w:val="53C743F3"/>
    <w:multiLevelType w:val="hybridMultilevel"/>
    <w:tmpl w:val="92425000"/>
    <w:lvl w:ilvl="0" w:tplc="5DF86C98">
      <w:start w:val="49"/>
      <w:numFmt w:val="bullet"/>
      <w:lvlText w:val=""/>
      <w:lvlJc w:val="left"/>
      <w:pPr>
        <w:ind w:left="720" w:hanging="360"/>
      </w:pPr>
      <w:rPr>
        <w:rFonts w:ascii="Symbol" w:eastAsia="Times New Roman" w:hAnsi="Symbol" w:cs="Times New Roman" w:hint="default"/>
      </w:rPr>
    </w:lvl>
    <w:lvl w:ilvl="1" w:tplc="815E5F5E" w:tentative="1">
      <w:start w:val="1"/>
      <w:numFmt w:val="bullet"/>
      <w:lvlText w:val="o"/>
      <w:lvlJc w:val="left"/>
      <w:pPr>
        <w:ind w:left="1440" w:hanging="360"/>
      </w:pPr>
      <w:rPr>
        <w:rFonts w:ascii="Courier New" w:hAnsi="Courier New" w:cs="Courier New" w:hint="default"/>
      </w:rPr>
    </w:lvl>
    <w:lvl w:ilvl="2" w:tplc="306ADBA6" w:tentative="1">
      <w:start w:val="1"/>
      <w:numFmt w:val="bullet"/>
      <w:lvlText w:val=""/>
      <w:lvlJc w:val="left"/>
      <w:pPr>
        <w:ind w:left="2160" w:hanging="360"/>
      </w:pPr>
      <w:rPr>
        <w:rFonts w:ascii="Wingdings" w:hAnsi="Wingdings" w:hint="default"/>
      </w:rPr>
    </w:lvl>
    <w:lvl w:ilvl="3" w:tplc="08748C2C" w:tentative="1">
      <w:start w:val="1"/>
      <w:numFmt w:val="bullet"/>
      <w:lvlText w:val=""/>
      <w:lvlJc w:val="left"/>
      <w:pPr>
        <w:ind w:left="2880" w:hanging="360"/>
      </w:pPr>
      <w:rPr>
        <w:rFonts w:ascii="Symbol" w:hAnsi="Symbol" w:hint="default"/>
      </w:rPr>
    </w:lvl>
    <w:lvl w:ilvl="4" w:tplc="DDF2510A" w:tentative="1">
      <w:start w:val="1"/>
      <w:numFmt w:val="bullet"/>
      <w:lvlText w:val="o"/>
      <w:lvlJc w:val="left"/>
      <w:pPr>
        <w:ind w:left="3600" w:hanging="360"/>
      </w:pPr>
      <w:rPr>
        <w:rFonts w:ascii="Courier New" w:hAnsi="Courier New" w:cs="Courier New" w:hint="default"/>
      </w:rPr>
    </w:lvl>
    <w:lvl w:ilvl="5" w:tplc="66B4878A" w:tentative="1">
      <w:start w:val="1"/>
      <w:numFmt w:val="bullet"/>
      <w:lvlText w:val=""/>
      <w:lvlJc w:val="left"/>
      <w:pPr>
        <w:ind w:left="4320" w:hanging="360"/>
      </w:pPr>
      <w:rPr>
        <w:rFonts w:ascii="Wingdings" w:hAnsi="Wingdings" w:hint="default"/>
      </w:rPr>
    </w:lvl>
    <w:lvl w:ilvl="6" w:tplc="3EDA9E02" w:tentative="1">
      <w:start w:val="1"/>
      <w:numFmt w:val="bullet"/>
      <w:lvlText w:val=""/>
      <w:lvlJc w:val="left"/>
      <w:pPr>
        <w:ind w:left="5040" w:hanging="360"/>
      </w:pPr>
      <w:rPr>
        <w:rFonts w:ascii="Symbol" w:hAnsi="Symbol" w:hint="default"/>
      </w:rPr>
    </w:lvl>
    <w:lvl w:ilvl="7" w:tplc="236C57C0" w:tentative="1">
      <w:start w:val="1"/>
      <w:numFmt w:val="bullet"/>
      <w:lvlText w:val="o"/>
      <w:lvlJc w:val="left"/>
      <w:pPr>
        <w:ind w:left="5760" w:hanging="360"/>
      </w:pPr>
      <w:rPr>
        <w:rFonts w:ascii="Courier New" w:hAnsi="Courier New" w:cs="Courier New" w:hint="default"/>
      </w:rPr>
    </w:lvl>
    <w:lvl w:ilvl="8" w:tplc="E8464550" w:tentative="1">
      <w:start w:val="1"/>
      <w:numFmt w:val="bullet"/>
      <w:lvlText w:val=""/>
      <w:lvlJc w:val="left"/>
      <w:pPr>
        <w:ind w:left="6480" w:hanging="360"/>
      </w:pPr>
      <w:rPr>
        <w:rFonts w:ascii="Wingdings" w:hAnsi="Wingdings" w:hint="default"/>
      </w:rPr>
    </w:lvl>
  </w:abstractNum>
  <w:abstractNum w:abstractNumId="26" w15:restartNumberingAfterBreak="0">
    <w:nsid w:val="55B84AE8"/>
    <w:multiLevelType w:val="hybridMultilevel"/>
    <w:tmpl w:val="09F2FECA"/>
    <w:lvl w:ilvl="0" w:tplc="1F881CFA">
      <w:start w:val="1"/>
      <w:numFmt w:val="upperRoman"/>
      <w:lvlText w:val="%1."/>
      <w:lvlJc w:val="left"/>
      <w:pPr>
        <w:ind w:left="2848" w:hanging="720"/>
      </w:pPr>
    </w:lvl>
    <w:lvl w:ilvl="1" w:tplc="EC727CEC">
      <w:start w:val="1"/>
      <w:numFmt w:val="lowerLetter"/>
      <w:lvlText w:val="%2."/>
      <w:lvlJc w:val="left"/>
      <w:pPr>
        <w:ind w:left="3208" w:hanging="360"/>
      </w:pPr>
    </w:lvl>
    <w:lvl w:ilvl="2" w:tplc="E96ECFDC">
      <w:start w:val="1"/>
      <w:numFmt w:val="lowerRoman"/>
      <w:lvlText w:val="%3."/>
      <w:lvlJc w:val="right"/>
      <w:pPr>
        <w:ind w:left="3928" w:hanging="180"/>
      </w:pPr>
    </w:lvl>
    <w:lvl w:ilvl="3" w:tplc="AF3C1E50">
      <w:start w:val="1"/>
      <w:numFmt w:val="decimal"/>
      <w:lvlText w:val="%4."/>
      <w:lvlJc w:val="left"/>
      <w:pPr>
        <w:ind w:left="4648" w:hanging="360"/>
      </w:pPr>
    </w:lvl>
    <w:lvl w:ilvl="4" w:tplc="2912DE64">
      <w:start w:val="1"/>
      <w:numFmt w:val="lowerLetter"/>
      <w:lvlText w:val="%5."/>
      <w:lvlJc w:val="left"/>
      <w:pPr>
        <w:ind w:left="5368" w:hanging="360"/>
      </w:pPr>
    </w:lvl>
    <w:lvl w:ilvl="5" w:tplc="40BA844A">
      <w:start w:val="1"/>
      <w:numFmt w:val="lowerRoman"/>
      <w:lvlText w:val="%6."/>
      <w:lvlJc w:val="right"/>
      <w:pPr>
        <w:ind w:left="6088" w:hanging="180"/>
      </w:pPr>
    </w:lvl>
    <w:lvl w:ilvl="6" w:tplc="69684C22">
      <w:start w:val="1"/>
      <w:numFmt w:val="decimal"/>
      <w:lvlText w:val="%7."/>
      <w:lvlJc w:val="left"/>
      <w:pPr>
        <w:ind w:left="6808" w:hanging="360"/>
      </w:pPr>
    </w:lvl>
    <w:lvl w:ilvl="7" w:tplc="0804E378">
      <w:start w:val="1"/>
      <w:numFmt w:val="lowerLetter"/>
      <w:lvlText w:val="%8."/>
      <w:lvlJc w:val="left"/>
      <w:pPr>
        <w:ind w:left="7528" w:hanging="360"/>
      </w:pPr>
    </w:lvl>
    <w:lvl w:ilvl="8" w:tplc="0F021B8A">
      <w:start w:val="1"/>
      <w:numFmt w:val="lowerRoman"/>
      <w:lvlText w:val="%9."/>
      <w:lvlJc w:val="right"/>
      <w:pPr>
        <w:ind w:left="8248" w:hanging="180"/>
      </w:pPr>
    </w:lvl>
  </w:abstractNum>
  <w:abstractNum w:abstractNumId="27" w15:restartNumberingAfterBreak="0">
    <w:nsid w:val="56247A05"/>
    <w:multiLevelType w:val="hybridMultilevel"/>
    <w:tmpl w:val="6602C344"/>
    <w:lvl w:ilvl="0" w:tplc="D76E4670">
      <w:numFmt w:val="bullet"/>
      <w:lvlText w:val="-"/>
      <w:lvlJc w:val="left"/>
      <w:pPr>
        <w:ind w:left="720" w:hanging="360"/>
      </w:pPr>
      <w:rPr>
        <w:rFonts w:ascii="Arial" w:eastAsia="Times New Roman" w:hAnsi="Arial" w:cs="Arial" w:hint="default"/>
      </w:rPr>
    </w:lvl>
    <w:lvl w:ilvl="1" w:tplc="96860146" w:tentative="1">
      <w:start w:val="1"/>
      <w:numFmt w:val="bullet"/>
      <w:lvlText w:val="o"/>
      <w:lvlJc w:val="left"/>
      <w:pPr>
        <w:ind w:left="1440" w:hanging="360"/>
      </w:pPr>
      <w:rPr>
        <w:rFonts w:ascii="Courier New" w:hAnsi="Courier New" w:cs="Courier New" w:hint="default"/>
      </w:rPr>
    </w:lvl>
    <w:lvl w:ilvl="2" w:tplc="164A6C72" w:tentative="1">
      <w:start w:val="1"/>
      <w:numFmt w:val="bullet"/>
      <w:lvlText w:val=""/>
      <w:lvlJc w:val="left"/>
      <w:pPr>
        <w:ind w:left="2160" w:hanging="360"/>
      </w:pPr>
      <w:rPr>
        <w:rFonts w:ascii="Wingdings" w:hAnsi="Wingdings" w:hint="default"/>
      </w:rPr>
    </w:lvl>
    <w:lvl w:ilvl="3" w:tplc="B1D27970" w:tentative="1">
      <w:start w:val="1"/>
      <w:numFmt w:val="bullet"/>
      <w:lvlText w:val=""/>
      <w:lvlJc w:val="left"/>
      <w:pPr>
        <w:ind w:left="2880" w:hanging="360"/>
      </w:pPr>
      <w:rPr>
        <w:rFonts w:ascii="Symbol" w:hAnsi="Symbol" w:hint="default"/>
      </w:rPr>
    </w:lvl>
    <w:lvl w:ilvl="4" w:tplc="597672E8" w:tentative="1">
      <w:start w:val="1"/>
      <w:numFmt w:val="bullet"/>
      <w:lvlText w:val="o"/>
      <w:lvlJc w:val="left"/>
      <w:pPr>
        <w:ind w:left="3600" w:hanging="360"/>
      </w:pPr>
      <w:rPr>
        <w:rFonts w:ascii="Courier New" w:hAnsi="Courier New" w:cs="Courier New" w:hint="default"/>
      </w:rPr>
    </w:lvl>
    <w:lvl w:ilvl="5" w:tplc="AF7A70E8" w:tentative="1">
      <w:start w:val="1"/>
      <w:numFmt w:val="bullet"/>
      <w:lvlText w:val=""/>
      <w:lvlJc w:val="left"/>
      <w:pPr>
        <w:ind w:left="4320" w:hanging="360"/>
      </w:pPr>
      <w:rPr>
        <w:rFonts w:ascii="Wingdings" w:hAnsi="Wingdings" w:hint="default"/>
      </w:rPr>
    </w:lvl>
    <w:lvl w:ilvl="6" w:tplc="DFEAB6F4" w:tentative="1">
      <w:start w:val="1"/>
      <w:numFmt w:val="bullet"/>
      <w:lvlText w:val=""/>
      <w:lvlJc w:val="left"/>
      <w:pPr>
        <w:ind w:left="5040" w:hanging="360"/>
      </w:pPr>
      <w:rPr>
        <w:rFonts w:ascii="Symbol" w:hAnsi="Symbol" w:hint="default"/>
      </w:rPr>
    </w:lvl>
    <w:lvl w:ilvl="7" w:tplc="295C017C" w:tentative="1">
      <w:start w:val="1"/>
      <w:numFmt w:val="bullet"/>
      <w:lvlText w:val="o"/>
      <w:lvlJc w:val="left"/>
      <w:pPr>
        <w:ind w:left="5760" w:hanging="360"/>
      </w:pPr>
      <w:rPr>
        <w:rFonts w:ascii="Courier New" w:hAnsi="Courier New" w:cs="Courier New" w:hint="default"/>
      </w:rPr>
    </w:lvl>
    <w:lvl w:ilvl="8" w:tplc="51EA0368" w:tentative="1">
      <w:start w:val="1"/>
      <w:numFmt w:val="bullet"/>
      <w:lvlText w:val=""/>
      <w:lvlJc w:val="left"/>
      <w:pPr>
        <w:ind w:left="6480" w:hanging="360"/>
      </w:pPr>
      <w:rPr>
        <w:rFonts w:ascii="Wingdings" w:hAnsi="Wingdings" w:hint="default"/>
      </w:rPr>
    </w:lvl>
  </w:abstractNum>
  <w:abstractNum w:abstractNumId="28" w15:restartNumberingAfterBreak="0">
    <w:nsid w:val="592F18B3"/>
    <w:multiLevelType w:val="hybridMultilevel"/>
    <w:tmpl w:val="8516254E"/>
    <w:lvl w:ilvl="0" w:tplc="4DAE9826">
      <w:start w:val="1"/>
      <w:numFmt w:val="bullet"/>
      <w:lvlText w:val=""/>
      <w:lvlJc w:val="left"/>
      <w:pPr>
        <w:ind w:left="720" w:hanging="360"/>
      </w:pPr>
      <w:rPr>
        <w:rFonts w:ascii="Symbol" w:hAnsi="Symbol" w:hint="default"/>
      </w:rPr>
    </w:lvl>
    <w:lvl w:ilvl="1" w:tplc="66E035D0" w:tentative="1">
      <w:start w:val="1"/>
      <w:numFmt w:val="bullet"/>
      <w:lvlText w:val="o"/>
      <w:lvlJc w:val="left"/>
      <w:pPr>
        <w:ind w:left="1440" w:hanging="360"/>
      </w:pPr>
      <w:rPr>
        <w:rFonts w:ascii="Courier New" w:hAnsi="Courier New" w:cs="Courier New" w:hint="default"/>
      </w:rPr>
    </w:lvl>
    <w:lvl w:ilvl="2" w:tplc="E61C5DA2" w:tentative="1">
      <w:start w:val="1"/>
      <w:numFmt w:val="bullet"/>
      <w:lvlText w:val=""/>
      <w:lvlJc w:val="left"/>
      <w:pPr>
        <w:ind w:left="2160" w:hanging="360"/>
      </w:pPr>
      <w:rPr>
        <w:rFonts w:ascii="Wingdings" w:hAnsi="Wingdings" w:hint="default"/>
      </w:rPr>
    </w:lvl>
    <w:lvl w:ilvl="3" w:tplc="8A9E70EE" w:tentative="1">
      <w:start w:val="1"/>
      <w:numFmt w:val="bullet"/>
      <w:lvlText w:val=""/>
      <w:lvlJc w:val="left"/>
      <w:pPr>
        <w:ind w:left="2880" w:hanging="360"/>
      </w:pPr>
      <w:rPr>
        <w:rFonts w:ascii="Symbol" w:hAnsi="Symbol" w:hint="default"/>
      </w:rPr>
    </w:lvl>
    <w:lvl w:ilvl="4" w:tplc="EA9056A0" w:tentative="1">
      <w:start w:val="1"/>
      <w:numFmt w:val="bullet"/>
      <w:lvlText w:val="o"/>
      <w:lvlJc w:val="left"/>
      <w:pPr>
        <w:ind w:left="3600" w:hanging="360"/>
      </w:pPr>
      <w:rPr>
        <w:rFonts w:ascii="Courier New" w:hAnsi="Courier New" w:cs="Courier New" w:hint="default"/>
      </w:rPr>
    </w:lvl>
    <w:lvl w:ilvl="5" w:tplc="97786ADC" w:tentative="1">
      <w:start w:val="1"/>
      <w:numFmt w:val="bullet"/>
      <w:lvlText w:val=""/>
      <w:lvlJc w:val="left"/>
      <w:pPr>
        <w:ind w:left="4320" w:hanging="360"/>
      </w:pPr>
      <w:rPr>
        <w:rFonts w:ascii="Wingdings" w:hAnsi="Wingdings" w:hint="default"/>
      </w:rPr>
    </w:lvl>
    <w:lvl w:ilvl="6" w:tplc="FA1212E8" w:tentative="1">
      <w:start w:val="1"/>
      <w:numFmt w:val="bullet"/>
      <w:lvlText w:val=""/>
      <w:lvlJc w:val="left"/>
      <w:pPr>
        <w:ind w:left="5040" w:hanging="360"/>
      </w:pPr>
      <w:rPr>
        <w:rFonts w:ascii="Symbol" w:hAnsi="Symbol" w:hint="default"/>
      </w:rPr>
    </w:lvl>
    <w:lvl w:ilvl="7" w:tplc="A2948B9C" w:tentative="1">
      <w:start w:val="1"/>
      <w:numFmt w:val="bullet"/>
      <w:lvlText w:val="o"/>
      <w:lvlJc w:val="left"/>
      <w:pPr>
        <w:ind w:left="5760" w:hanging="360"/>
      </w:pPr>
      <w:rPr>
        <w:rFonts w:ascii="Courier New" w:hAnsi="Courier New" w:cs="Courier New" w:hint="default"/>
      </w:rPr>
    </w:lvl>
    <w:lvl w:ilvl="8" w:tplc="809093C4" w:tentative="1">
      <w:start w:val="1"/>
      <w:numFmt w:val="bullet"/>
      <w:lvlText w:val=""/>
      <w:lvlJc w:val="left"/>
      <w:pPr>
        <w:ind w:left="6480" w:hanging="360"/>
      </w:pPr>
      <w:rPr>
        <w:rFonts w:ascii="Wingdings" w:hAnsi="Wingdings" w:hint="default"/>
      </w:rPr>
    </w:lvl>
  </w:abstractNum>
  <w:abstractNum w:abstractNumId="29" w15:restartNumberingAfterBreak="0">
    <w:nsid w:val="5B050C0A"/>
    <w:multiLevelType w:val="hybridMultilevel"/>
    <w:tmpl w:val="26D072E0"/>
    <w:lvl w:ilvl="0" w:tplc="60367D1C">
      <w:start w:val="49"/>
      <w:numFmt w:val="bullet"/>
      <w:lvlText w:val=""/>
      <w:lvlJc w:val="left"/>
      <w:pPr>
        <w:ind w:left="720" w:hanging="360"/>
      </w:pPr>
      <w:rPr>
        <w:rFonts w:ascii="Symbol" w:eastAsia="Times New Roman" w:hAnsi="Symbol" w:cs="Times New Roman" w:hint="default"/>
      </w:rPr>
    </w:lvl>
    <w:lvl w:ilvl="1" w:tplc="09127414" w:tentative="1">
      <w:start w:val="1"/>
      <w:numFmt w:val="bullet"/>
      <w:lvlText w:val="o"/>
      <w:lvlJc w:val="left"/>
      <w:pPr>
        <w:ind w:left="1440" w:hanging="360"/>
      </w:pPr>
      <w:rPr>
        <w:rFonts w:ascii="Courier New" w:hAnsi="Courier New" w:cs="Courier New" w:hint="default"/>
      </w:rPr>
    </w:lvl>
    <w:lvl w:ilvl="2" w:tplc="B6F0895C" w:tentative="1">
      <w:start w:val="1"/>
      <w:numFmt w:val="bullet"/>
      <w:lvlText w:val=""/>
      <w:lvlJc w:val="left"/>
      <w:pPr>
        <w:ind w:left="2160" w:hanging="360"/>
      </w:pPr>
      <w:rPr>
        <w:rFonts w:ascii="Wingdings" w:hAnsi="Wingdings" w:hint="default"/>
      </w:rPr>
    </w:lvl>
    <w:lvl w:ilvl="3" w:tplc="0EFC384E" w:tentative="1">
      <w:start w:val="1"/>
      <w:numFmt w:val="bullet"/>
      <w:lvlText w:val=""/>
      <w:lvlJc w:val="left"/>
      <w:pPr>
        <w:ind w:left="2880" w:hanging="360"/>
      </w:pPr>
      <w:rPr>
        <w:rFonts w:ascii="Symbol" w:hAnsi="Symbol" w:hint="default"/>
      </w:rPr>
    </w:lvl>
    <w:lvl w:ilvl="4" w:tplc="8A2419A4" w:tentative="1">
      <w:start w:val="1"/>
      <w:numFmt w:val="bullet"/>
      <w:lvlText w:val="o"/>
      <w:lvlJc w:val="left"/>
      <w:pPr>
        <w:ind w:left="3600" w:hanging="360"/>
      </w:pPr>
      <w:rPr>
        <w:rFonts w:ascii="Courier New" w:hAnsi="Courier New" w:cs="Courier New" w:hint="default"/>
      </w:rPr>
    </w:lvl>
    <w:lvl w:ilvl="5" w:tplc="E9480C6C" w:tentative="1">
      <w:start w:val="1"/>
      <w:numFmt w:val="bullet"/>
      <w:lvlText w:val=""/>
      <w:lvlJc w:val="left"/>
      <w:pPr>
        <w:ind w:left="4320" w:hanging="360"/>
      </w:pPr>
      <w:rPr>
        <w:rFonts w:ascii="Wingdings" w:hAnsi="Wingdings" w:hint="default"/>
      </w:rPr>
    </w:lvl>
    <w:lvl w:ilvl="6" w:tplc="DD72E7EC" w:tentative="1">
      <w:start w:val="1"/>
      <w:numFmt w:val="bullet"/>
      <w:lvlText w:val=""/>
      <w:lvlJc w:val="left"/>
      <w:pPr>
        <w:ind w:left="5040" w:hanging="360"/>
      </w:pPr>
      <w:rPr>
        <w:rFonts w:ascii="Symbol" w:hAnsi="Symbol" w:hint="default"/>
      </w:rPr>
    </w:lvl>
    <w:lvl w:ilvl="7" w:tplc="F9FCF44A" w:tentative="1">
      <w:start w:val="1"/>
      <w:numFmt w:val="bullet"/>
      <w:lvlText w:val="o"/>
      <w:lvlJc w:val="left"/>
      <w:pPr>
        <w:ind w:left="5760" w:hanging="360"/>
      </w:pPr>
      <w:rPr>
        <w:rFonts w:ascii="Courier New" w:hAnsi="Courier New" w:cs="Courier New" w:hint="default"/>
      </w:rPr>
    </w:lvl>
    <w:lvl w:ilvl="8" w:tplc="505070A4" w:tentative="1">
      <w:start w:val="1"/>
      <w:numFmt w:val="bullet"/>
      <w:lvlText w:val=""/>
      <w:lvlJc w:val="left"/>
      <w:pPr>
        <w:ind w:left="6480" w:hanging="360"/>
      </w:pPr>
      <w:rPr>
        <w:rFonts w:ascii="Wingdings" w:hAnsi="Wingdings" w:hint="default"/>
      </w:rPr>
    </w:lvl>
  </w:abstractNum>
  <w:abstractNum w:abstractNumId="30" w15:restartNumberingAfterBreak="0">
    <w:nsid w:val="60241FEA"/>
    <w:multiLevelType w:val="hybridMultilevel"/>
    <w:tmpl w:val="375AE986"/>
    <w:lvl w:ilvl="0" w:tplc="277C40F0">
      <w:start w:val="49"/>
      <w:numFmt w:val="bullet"/>
      <w:lvlText w:val=""/>
      <w:lvlJc w:val="left"/>
      <w:pPr>
        <w:ind w:left="720" w:hanging="360"/>
      </w:pPr>
      <w:rPr>
        <w:rFonts w:ascii="Symbol" w:eastAsia="Times New Roman" w:hAnsi="Symbol" w:cs="Times New Roman" w:hint="default"/>
      </w:rPr>
    </w:lvl>
    <w:lvl w:ilvl="1" w:tplc="A4EC5A54" w:tentative="1">
      <w:start w:val="1"/>
      <w:numFmt w:val="bullet"/>
      <w:lvlText w:val="o"/>
      <w:lvlJc w:val="left"/>
      <w:pPr>
        <w:ind w:left="1440" w:hanging="360"/>
      </w:pPr>
      <w:rPr>
        <w:rFonts w:ascii="Courier New" w:hAnsi="Courier New" w:cs="Courier New" w:hint="default"/>
      </w:rPr>
    </w:lvl>
    <w:lvl w:ilvl="2" w:tplc="A7FC1D70" w:tentative="1">
      <w:start w:val="1"/>
      <w:numFmt w:val="bullet"/>
      <w:lvlText w:val=""/>
      <w:lvlJc w:val="left"/>
      <w:pPr>
        <w:ind w:left="2160" w:hanging="360"/>
      </w:pPr>
      <w:rPr>
        <w:rFonts w:ascii="Wingdings" w:hAnsi="Wingdings" w:hint="default"/>
      </w:rPr>
    </w:lvl>
    <w:lvl w:ilvl="3" w:tplc="A4969916" w:tentative="1">
      <w:start w:val="1"/>
      <w:numFmt w:val="bullet"/>
      <w:lvlText w:val=""/>
      <w:lvlJc w:val="left"/>
      <w:pPr>
        <w:ind w:left="2880" w:hanging="360"/>
      </w:pPr>
      <w:rPr>
        <w:rFonts w:ascii="Symbol" w:hAnsi="Symbol" w:hint="default"/>
      </w:rPr>
    </w:lvl>
    <w:lvl w:ilvl="4" w:tplc="690EA47E" w:tentative="1">
      <w:start w:val="1"/>
      <w:numFmt w:val="bullet"/>
      <w:lvlText w:val="o"/>
      <w:lvlJc w:val="left"/>
      <w:pPr>
        <w:ind w:left="3600" w:hanging="360"/>
      </w:pPr>
      <w:rPr>
        <w:rFonts w:ascii="Courier New" w:hAnsi="Courier New" w:cs="Courier New" w:hint="default"/>
      </w:rPr>
    </w:lvl>
    <w:lvl w:ilvl="5" w:tplc="0A90B1BE" w:tentative="1">
      <w:start w:val="1"/>
      <w:numFmt w:val="bullet"/>
      <w:lvlText w:val=""/>
      <w:lvlJc w:val="left"/>
      <w:pPr>
        <w:ind w:left="4320" w:hanging="360"/>
      </w:pPr>
      <w:rPr>
        <w:rFonts w:ascii="Wingdings" w:hAnsi="Wingdings" w:hint="default"/>
      </w:rPr>
    </w:lvl>
    <w:lvl w:ilvl="6" w:tplc="3E7C8210" w:tentative="1">
      <w:start w:val="1"/>
      <w:numFmt w:val="bullet"/>
      <w:lvlText w:val=""/>
      <w:lvlJc w:val="left"/>
      <w:pPr>
        <w:ind w:left="5040" w:hanging="360"/>
      </w:pPr>
      <w:rPr>
        <w:rFonts w:ascii="Symbol" w:hAnsi="Symbol" w:hint="default"/>
      </w:rPr>
    </w:lvl>
    <w:lvl w:ilvl="7" w:tplc="FED04006" w:tentative="1">
      <w:start w:val="1"/>
      <w:numFmt w:val="bullet"/>
      <w:lvlText w:val="o"/>
      <w:lvlJc w:val="left"/>
      <w:pPr>
        <w:ind w:left="5760" w:hanging="360"/>
      </w:pPr>
      <w:rPr>
        <w:rFonts w:ascii="Courier New" w:hAnsi="Courier New" w:cs="Courier New" w:hint="default"/>
      </w:rPr>
    </w:lvl>
    <w:lvl w:ilvl="8" w:tplc="A712E5B8" w:tentative="1">
      <w:start w:val="1"/>
      <w:numFmt w:val="bullet"/>
      <w:lvlText w:val=""/>
      <w:lvlJc w:val="left"/>
      <w:pPr>
        <w:ind w:left="6480" w:hanging="360"/>
      </w:pPr>
      <w:rPr>
        <w:rFonts w:ascii="Wingdings" w:hAnsi="Wingdings" w:hint="default"/>
      </w:rPr>
    </w:lvl>
  </w:abstractNum>
  <w:abstractNum w:abstractNumId="31" w15:restartNumberingAfterBreak="0">
    <w:nsid w:val="609F0840"/>
    <w:multiLevelType w:val="hybridMultilevel"/>
    <w:tmpl w:val="3A0A2112"/>
    <w:lvl w:ilvl="0" w:tplc="F3F8215E">
      <w:start w:val="1"/>
      <w:numFmt w:val="decimal"/>
      <w:lvlText w:val="%1."/>
      <w:lvlJc w:val="left"/>
      <w:pPr>
        <w:ind w:left="720" w:hanging="360"/>
      </w:pPr>
      <w:rPr>
        <w:rFonts w:ascii="Arial" w:eastAsia="Calibri" w:hAnsi="Arial" w:cs="Arial"/>
      </w:rPr>
    </w:lvl>
    <w:lvl w:ilvl="1" w:tplc="57A01230">
      <w:start w:val="1"/>
      <w:numFmt w:val="bullet"/>
      <w:lvlText w:val="o"/>
      <w:lvlJc w:val="left"/>
      <w:pPr>
        <w:ind w:left="1440" w:hanging="360"/>
      </w:pPr>
      <w:rPr>
        <w:rFonts w:ascii="Courier New" w:hAnsi="Courier New" w:cs="Courier New" w:hint="default"/>
      </w:rPr>
    </w:lvl>
    <w:lvl w:ilvl="2" w:tplc="12EC45D6">
      <w:start w:val="1"/>
      <w:numFmt w:val="bullet"/>
      <w:lvlText w:val=""/>
      <w:lvlJc w:val="left"/>
      <w:pPr>
        <w:ind w:left="2160" w:hanging="360"/>
      </w:pPr>
      <w:rPr>
        <w:rFonts w:ascii="Wingdings" w:hAnsi="Wingdings" w:hint="default"/>
      </w:rPr>
    </w:lvl>
    <w:lvl w:ilvl="3" w:tplc="81E24EB0">
      <w:start w:val="1"/>
      <w:numFmt w:val="bullet"/>
      <w:lvlText w:val=""/>
      <w:lvlJc w:val="left"/>
      <w:pPr>
        <w:ind w:left="2880" w:hanging="360"/>
      </w:pPr>
      <w:rPr>
        <w:rFonts w:ascii="Symbol" w:hAnsi="Symbol" w:hint="default"/>
      </w:rPr>
    </w:lvl>
    <w:lvl w:ilvl="4" w:tplc="1A9070AE">
      <w:start w:val="1"/>
      <w:numFmt w:val="bullet"/>
      <w:lvlText w:val="o"/>
      <w:lvlJc w:val="left"/>
      <w:pPr>
        <w:ind w:left="3600" w:hanging="360"/>
      </w:pPr>
      <w:rPr>
        <w:rFonts w:ascii="Courier New" w:hAnsi="Courier New" w:cs="Courier New" w:hint="default"/>
      </w:rPr>
    </w:lvl>
    <w:lvl w:ilvl="5" w:tplc="2A06968A">
      <w:start w:val="1"/>
      <w:numFmt w:val="bullet"/>
      <w:lvlText w:val=""/>
      <w:lvlJc w:val="left"/>
      <w:pPr>
        <w:ind w:left="4320" w:hanging="360"/>
      </w:pPr>
      <w:rPr>
        <w:rFonts w:ascii="Wingdings" w:hAnsi="Wingdings" w:hint="default"/>
      </w:rPr>
    </w:lvl>
    <w:lvl w:ilvl="6" w:tplc="B0367E44">
      <w:start w:val="1"/>
      <w:numFmt w:val="bullet"/>
      <w:lvlText w:val=""/>
      <w:lvlJc w:val="left"/>
      <w:pPr>
        <w:ind w:left="5040" w:hanging="360"/>
      </w:pPr>
      <w:rPr>
        <w:rFonts w:ascii="Symbol" w:hAnsi="Symbol" w:hint="default"/>
      </w:rPr>
    </w:lvl>
    <w:lvl w:ilvl="7" w:tplc="79A2D874">
      <w:start w:val="1"/>
      <w:numFmt w:val="bullet"/>
      <w:lvlText w:val="o"/>
      <w:lvlJc w:val="left"/>
      <w:pPr>
        <w:ind w:left="5760" w:hanging="360"/>
      </w:pPr>
      <w:rPr>
        <w:rFonts w:ascii="Courier New" w:hAnsi="Courier New" w:cs="Courier New" w:hint="default"/>
      </w:rPr>
    </w:lvl>
    <w:lvl w:ilvl="8" w:tplc="8C727E9A">
      <w:start w:val="1"/>
      <w:numFmt w:val="bullet"/>
      <w:lvlText w:val=""/>
      <w:lvlJc w:val="left"/>
      <w:pPr>
        <w:ind w:left="6480" w:hanging="360"/>
      </w:pPr>
      <w:rPr>
        <w:rFonts w:ascii="Wingdings" w:hAnsi="Wingdings" w:hint="default"/>
      </w:rPr>
    </w:lvl>
  </w:abstractNum>
  <w:abstractNum w:abstractNumId="32" w15:restartNumberingAfterBreak="0">
    <w:nsid w:val="62094904"/>
    <w:multiLevelType w:val="hybridMultilevel"/>
    <w:tmpl w:val="AE8EEABC"/>
    <w:lvl w:ilvl="0" w:tplc="9252D86E">
      <w:start w:val="49"/>
      <w:numFmt w:val="bullet"/>
      <w:lvlText w:val=""/>
      <w:lvlJc w:val="left"/>
      <w:pPr>
        <w:ind w:left="720" w:hanging="360"/>
      </w:pPr>
      <w:rPr>
        <w:rFonts w:ascii="Symbol" w:eastAsia="Times New Roman" w:hAnsi="Symbol" w:cs="Times New Roman" w:hint="default"/>
      </w:rPr>
    </w:lvl>
    <w:lvl w:ilvl="1" w:tplc="92042D70" w:tentative="1">
      <w:start w:val="1"/>
      <w:numFmt w:val="bullet"/>
      <w:lvlText w:val="o"/>
      <w:lvlJc w:val="left"/>
      <w:pPr>
        <w:ind w:left="1440" w:hanging="360"/>
      </w:pPr>
      <w:rPr>
        <w:rFonts w:ascii="Courier New" w:hAnsi="Courier New" w:cs="Courier New" w:hint="default"/>
      </w:rPr>
    </w:lvl>
    <w:lvl w:ilvl="2" w:tplc="7EB2E072" w:tentative="1">
      <w:start w:val="1"/>
      <w:numFmt w:val="bullet"/>
      <w:lvlText w:val=""/>
      <w:lvlJc w:val="left"/>
      <w:pPr>
        <w:ind w:left="2160" w:hanging="360"/>
      </w:pPr>
      <w:rPr>
        <w:rFonts w:ascii="Wingdings" w:hAnsi="Wingdings" w:hint="default"/>
      </w:rPr>
    </w:lvl>
    <w:lvl w:ilvl="3" w:tplc="20C8F96C" w:tentative="1">
      <w:start w:val="1"/>
      <w:numFmt w:val="bullet"/>
      <w:lvlText w:val=""/>
      <w:lvlJc w:val="left"/>
      <w:pPr>
        <w:ind w:left="2880" w:hanging="360"/>
      </w:pPr>
      <w:rPr>
        <w:rFonts w:ascii="Symbol" w:hAnsi="Symbol" w:hint="default"/>
      </w:rPr>
    </w:lvl>
    <w:lvl w:ilvl="4" w:tplc="675CCCB6" w:tentative="1">
      <w:start w:val="1"/>
      <w:numFmt w:val="bullet"/>
      <w:lvlText w:val="o"/>
      <w:lvlJc w:val="left"/>
      <w:pPr>
        <w:ind w:left="3600" w:hanging="360"/>
      </w:pPr>
      <w:rPr>
        <w:rFonts w:ascii="Courier New" w:hAnsi="Courier New" w:cs="Courier New" w:hint="default"/>
      </w:rPr>
    </w:lvl>
    <w:lvl w:ilvl="5" w:tplc="120E0460" w:tentative="1">
      <w:start w:val="1"/>
      <w:numFmt w:val="bullet"/>
      <w:lvlText w:val=""/>
      <w:lvlJc w:val="left"/>
      <w:pPr>
        <w:ind w:left="4320" w:hanging="360"/>
      </w:pPr>
      <w:rPr>
        <w:rFonts w:ascii="Wingdings" w:hAnsi="Wingdings" w:hint="default"/>
      </w:rPr>
    </w:lvl>
    <w:lvl w:ilvl="6" w:tplc="295038A2" w:tentative="1">
      <w:start w:val="1"/>
      <w:numFmt w:val="bullet"/>
      <w:lvlText w:val=""/>
      <w:lvlJc w:val="left"/>
      <w:pPr>
        <w:ind w:left="5040" w:hanging="360"/>
      </w:pPr>
      <w:rPr>
        <w:rFonts w:ascii="Symbol" w:hAnsi="Symbol" w:hint="default"/>
      </w:rPr>
    </w:lvl>
    <w:lvl w:ilvl="7" w:tplc="27381B06" w:tentative="1">
      <w:start w:val="1"/>
      <w:numFmt w:val="bullet"/>
      <w:lvlText w:val="o"/>
      <w:lvlJc w:val="left"/>
      <w:pPr>
        <w:ind w:left="5760" w:hanging="360"/>
      </w:pPr>
      <w:rPr>
        <w:rFonts w:ascii="Courier New" w:hAnsi="Courier New" w:cs="Courier New" w:hint="default"/>
      </w:rPr>
    </w:lvl>
    <w:lvl w:ilvl="8" w:tplc="21865844" w:tentative="1">
      <w:start w:val="1"/>
      <w:numFmt w:val="bullet"/>
      <w:lvlText w:val=""/>
      <w:lvlJc w:val="left"/>
      <w:pPr>
        <w:ind w:left="6480" w:hanging="360"/>
      </w:pPr>
      <w:rPr>
        <w:rFonts w:ascii="Wingdings" w:hAnsi="Wingdings" w:hint="default"/>
      </w:rPr>
    </w:lvl>
  </w:abstractNum>
  <w:abstractNum w:abstractNumId="33" w15:restartNumberingAfterBreak="0">
    <w:nsid w:val="67C300D9"/>
    <w:multiLevelType w:val="hybridMultilevel"/>
    <w:tmpl w:val="26D404DC"/>
    <w:lvl w:ilvl="0" w:tplc="34ECC772">
      <w:start w:val="49"/>
      <w:numFmt w:val="bullet"/>
      <w:lvlText w:val=""/>
      <w:lvlJc w:val="left"/>
      <w:pPr>
        <w:ind w:left="720" w:hanging="360"/>
      </w:pPr>
      <w:rPr>
        <w:rFonts w:ascii="Symbol" w:eastAsia="Times New Roman" w:hAnsi="Symbol" w:cs="Times New Roman" w:hint="default"/>
      </w:rPr>
    </w:lvl>
    <w:lvl w:ilvl="1" w:tplc="F5463804">
      <w:numFmt w:val="bullet"/>
      <w:lvlText w:val="-"/>
      <w:lvlJc w:val="left"/>
      <w:pPr>
        <w:ind w:left="1440" w:hanging="360"/>
      </w:pPr>
      <w:rPr>
        <w:rFonts w:ascii="Arial" w:eastAsia="Times New Roman" w:hAnsi="Arial" w:cs="Arial" w:hint="default"/>
      </w:rPr>
    </w:lvl>
    <w:lvl w:ilvl="2" w:tplc="3F2CD404" w:tentative="1">
      <w:start w:val="1"/>
      <w:numFmt w:val="bullet"/>
      <w:lvlText w:val=""/>
      <w:lvlJc w:val="left"/>
      <w:pPr>
        <w:ind w:left="2160" w:hanging="360"/>
      </w:pPr>
      <w:rPr>
        <w:rFonts w:ascii="Wingdings" w:hAnsi="Wingdings" w:hint="default"/>
      </w:rPr>
    </w:lvl>
    <w:lvl w:ilvl="3" w:tplc="2B42D324" w:tentative="1">
      <w:start w:val="1"/>
      <w:numFmt w:val="bullet"/>
      <w:lvlText w:val=""/>
      <w:lvlJc w:val="left"/>
      <w:pPr>
        <w:ind w:left="2880" w:hanging="360"/>
      </w:pPr>
      <w:rPr>
        <w:rFonts w:ascii="Symbol" w:hAnsi="Symbol" w:hint="default"/>
      </w:rPr>
    </w:lvl>
    <w:lvl w:ilvl="4" w:tplc="C8AAA7CE" w:tentative="1">
      <w:start w:val="1"/>
      <w:numFmt w:val="bullet"/>
      <w:lvlText w:val="o"/>
      <w:lvlJc w:val="left"/>
      <w:pPr>
        <w:ind w:left="3600" w:hanging="360"/>
      </w:pPr>
      <w:rPr>
        <w:rFonts w:ascii="Courier New" w:hAnsi="Courier New" w:cs="Courier New" w:hint="default"/>
      </w:rPr>
    </w:lvl>
    <w:lvl w:ilvl="5" w:tplc="0F081D1A" w:tentative="1">
      <w:start w:val="1"/>
      <w:numFmt w:val="bullet"/>
      <w:lvlText w:val=""/>
      <w:lvlJc w:val="left"/>
      <w:pPr>
        <w:ind w:left="4320" w:hanging="360"/>
      </w:pPr>
      <w:rPr>
        <w:rFonts w:ascii="Wingdings" w:hAnsi="Wingdings" w:hint="default"/>
      </w:rPr>
    </w:lvl>
    <w:lvl w:ilvl="6" w:tplc="C4E8B5EC" w:tentative="1">
      <w:start w:val="1"/>
      <w:numFmt w:val="bullet"/>
      <w:lvlText w:val=""/>
      <w:lvlJc w:val="left"/>
      <w:pPr>
        <w:ind w:left="5040" w:hanging="360"/>
      </w:pPr>
      <w:rPr>
        <w:rFonts w:ascii="Symbol" w:hAnsi="Symbol" w:hint="default"/>
      </w:rPr>
    </w:lvl>
    <w:lvl w:ilvl="7" w:tplc="C73A9B68" w:tentative="1">
      <w:start w:val="1"/>
      <w:numFmt w:val="bullet"/>
      <w:lvlText w:val="o"/>
      <w:lvlJc w:val="left"/>
      <w:pPr>
        <w:ind w:left="5760" w:hanging="360"/>
      </w:pPr>
      <w:rPr>
        <w:rFonts w:ascii="Courier New" w:hAnsi="Courier New" w:cs="Courier New" w:hint="default"/>
      </w:rPr>
    </w:lvl>
    <w:lvl w:ilvl="8" w:tplc="6574A1B8" w:tentative="1">
      <w:start w:val="1"/>
      <w:numFmt w:val="bullet"/>
      <w:lvlText w:val=""/>
      <w:lvlJc w:val="left"/>
      <w:pPr>
        <w:ind w:left="6480" w:hanging="360"/>
      </w:pPr>
      <w:rPr>
        <w:rFonts w:ascii="Wingdings" w:hAnsi="Wingdings" w:hint="default"/>
      </w:rPr>
    </w:lvl>
  </w:abstractNum>
  <w:abstractNum w:abstractNumId="34" w15:restartNumberingAfterBreak="0">
    <w:nsid w:val="7F390DA8"/>
    <w:multiLevelType w:val="hybridMultilevel"/>
    <w:tmpl w:val="13A622EE"/>
    <w:lvl w:ilvl="0" w:tplc="0BFAE85C">
      <w:start w:val="49"/>
      <w:numFmt w:val="bullet"/>
      <w:lvlText w:val=""/>
      <w:lvlJc w:val="left"/>
      <w:pPr>
        <w:ind w:left="720" w:hanging="360"/>
      </w:pPr>
      <w:rPr>
        <w:rFonts w:ascii="Symbol" w:eastAsia="Times New Roman" w:hAnsi="Symbol" w:cs="Times New Roman" w:hint="default"/>
      </w:rPr>
    </w:lvl>
    <w:lvl w:ilvl="1" w:tplc="D8084F44" w:tentative="1">
      <w:start w:val="1"/>
      <w:numFmt w:val="bullet"/>
      <w:lvlText w:val="o"/>
      <w:lvlJc w:val="left"/>
      <w:pPr>
        <w:ind w:left="1440" w:hanging="360"/>
      </w:pPr>
      <w:rPr>
        <w:rFonts w:ascii="Courier New" w:hAnsi="Courier New" w:cs="Courier New" w:hint="default"/>
      </w:rPr>
    </w:lvl>
    <w:lvl w:ilvl="2" w:tplc="5EA69038" w:tentative="1">
      <w:start w:val="1"/>
      <w:numFmt w:val="bullet"/>
      <w:lvlText w:val=""/>
      <w:lvlJc w:val="left"/>
      <w:pPr>
        <w:ind w:left="2160" w:hanging="360"/>
      </w:pPr>
      <w:rPr>
        <w:rFonts w:ascii="Wingdings" w:hAnsi="Wingdings" w:hint="default"/>
      </w:rPr>
    </w:lvl>
    <w:lvl w:ilvl="3" w:tplc="247E7514" w:tentative="1">
      <w:start w:val="1"/>
      <w:numFmt w:val="bullet"/>
      <w:lvlText w:val=""/>
      <w:lvlJc w:val="left"/>
      <w:pPr>
        <w:ind w:left="2880" w:hanging="360"/>
      </w:pPr>
      <w:rPr>
        <w:rFonts w:ascii="Symbol" w:hAnsi="Symbol" w:hint="default"/>
      </w:rPr>
    </w:lvl>
    <w:lvl w:ilvl="4" w:tplc="088637A8" w:tentative="1">
      <w:start w:val="1"/>
      <w:numFmt w:val="bullet"/>
      <w:lvlText w:val="o"/>
      <w:lvlJc w:val="left"/>
      <w:pPr>
        <w:ind w:left="3600" w:hanging="360"/>
      </w:pPr>
      <w:rPr>
        <w:rFonts w:ascii="Courier New" w:hAnsi="Courier New" w:cs="Courier New" w:hint="default"/>
      </w:rPr>
    </w:lvl>
    <w:lvl w:ilvl="5" w:tplc="A5F67F48" w:tentative="1">
      <w:start w:val="1"/>
      <w:numFmt w:val="bullet"/>
      <w:lvlText w:val=""/>
      <w:lvlJc w:val="left"/>
      <w:pPr>
        <w:ind w:left="4320" w:hanging="360"/>
      </w:pPr>
      <w:rPr>
        <w:rFonts w:ascii="Wingdings" w:hAnsi="Wingdings" w:hint="default"/>
      </w:rPr>
    </w:lvl>
    <w:lvl w:ilvl="6" w:tplc="6090F43C" w:tentative="1">
      <w:start w:val="1"/>
      <w:numFmt w:val="bullet"/>
      <w:lvlText w:val=""/>
      <w:lvlJc w:val="left"/>
      <w:pPr>
        <w:ind w:left="5040" w:hanging="360"/>
      </w:pPr>
      <w:rPr>
        <w:rFonts w:ascii="Symbol" w:hAnsi="Symbol" w:hint="default"/>
      </w:rPr>
    </w:lvl>
    <w:lvl w:ilvl="7" w:tplc="501A803E" w:tentative="1">
      <w:start w:val="1"/>
      <w:numFmt w:val="bullet"/>
      <w:lvlText w:val="o"/>
      <w:lvlJc w:val="left"/>
      <w:pPr>
        <w:ind w:left="5760" w:hanging="360"/>
      </w:pPr>
      <w:rPr>
        <w:rFonts w:ascii="Courier New" w:hAnsi="Courier New" w:cs="Courier New" w:hint="default"/>
      </w:rPr>
    </w:lvl>
    <w:lvl w:ilvl="8" w:tplc="3D88E522" w:tentative="1">
      <w:start w:val="1"/>
      <w:numFmt w:val="bullet"/>
      <w:lvlText w:val=""/>
      <w:lvlJc w:val="left"/>
      <w:pPr>
        <w:ind w:left="6480" w:hanging="360"/>
      </w:pPr>
      <w:rPr>
        <w:rFonts w:ascii="Wingdings" w:hAnsi="Wingdings" w:hint="default"/>
      </w:rPr>
    </w:lvl>
  </w:abstractNum>
  <w:num w:numId="1" w16cid:durableId="19663531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1595234">
    <w:abstractNumId w:val="20"/>
  </w:num>
  <w:num w:numId="3" w16cid:durableId="1670136627">
    <w:abstractNumId w:val="14"/>
  </w:num>
  <w:num w:numId="4" w16cid:durableId="1505123608">
    <w:abstractNumId w:val="27"/>
  </w:num>
  <w:num w:numId="5" w16cid:durableId="1688676489">
    <w:abstractNumId w:val="1"/>
  </w:num>
  <w:num w:numId="6" w16cid:durableId="1071972581">
    <w:abstractNumId w:val="9"/>
  </w:num>
  <w:num w:numId="7" w16cid:durableId="1291666516">
    <w:abstractNumId w:val="0"/>
  </w:num>
  <w:num w:numId="8" w16cid:durableId="1720014907">
    <w:abstractNumId w:val="23"/>
  </w:num>
  <w:num w:numId="9" w16cid:durableId="1240292689">
    <w:abstractNumId w:val="30"/>
  </w:num>
  <w:num w:numId="10" w16cid:durableId="1880240895">
    <w:abstractNumId w:val="15"/>
    <w:lvlOverride w:ilvl="0">
      <w:startOverride w:val="1"/>
    </w:lvlOverride>
  </w:num>
  <w:num w:numId="11" w16cid:durableId="87315247">
    <w:abstractNumId w:val="17"/>
  </w:num>
  <w:num w:numId="12" w16cid:durableId="1416585436">
    <w:abstractNumId w:val="10"/>
  </w:num>
  <w:num w:numId="13" w16cid:durableId="166791050">
    <w:abstractNumId w:val="25"/>
  </w:num>
  <w:num w:numId="14" w16cid:durableId="691154242">
    <w:abstractNumId w:val="4"/>
  </w:num>
  <w:num w:numId="15" w16cid:durableId="1105535790">
    <w:abstractNumId w:val="19"/>
  </w:num>
  <w:num w:numId="16" w16cid:durableId="690035881">
    <w:abstractNumId w:val="32"/>
  </w:num>
  <w:num w:numId="17" w16cid:durableId="985745359">
    <w:abstractNumId w:val="29"/>
  </w:num>
  <w:num w:numId="18" w16cid:durableId="1279722917">
    <w:abstractNumId w:val="33"/>
  </w:num>
  <w:num w:numId="19" w16cid:durableId="789133202">
    <w:abstractNumId w:val="34"/>
  </w:num>
  <w:num w:numId="20" w16cid:durableId="1576278014">
    <w:abstractNumId w:val="18"/>
  </w:num>
  <w:num w:numId="21" w16cid:durableId="1943145965">
    <w:abstractNumId w:val="11"/>
  </w:num>
  <w:num w:numId="22" w16cid:durableId="1475871476">
    <w:abstractNumId w:val="22"/>
  </w:num>
  <w:num w:numId="23" w16cid:durableId="2091074856">
    <w:abstractNumId w:val="6"/>
  </w:num>
  <w:num w:numId="24" w16cid:durableId="1350451651">
    <w:abstractNumId w:val="31"/>
    <w:lvlOverride w:ilvl="0">
      <w:startOverride w:val="1"/>
    </w:lvlOverride>
    <w:lvlOverride w:ilvl="1"/>
    <w:lvlOverride w:ilvl="2"/>
    <w:lvlOverride w:ilvl="3"/>
    <w:lvlOverride w:ilvl="4"/>
    <w:lvlOverride w:ilvl="5"/>
    <w:lvlOverride w:ilvl="6"/>
    <w:lvlOverride w:ilvl="7"/>
    <w:lvlOverride w:ilvl="8"/>
  </w:num>
  <w:num w:numId="25" w16cid:durableId="1013805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4316284">
    <w:abstractNumId w:val="5"/>
  </w:num>
  <w:num w:numId="27" w16cid:durableId="15608269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43788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302536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0400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8148232">
    <w:abstractNumId w:val="16"/>
  </w:num>
  <w:num w:numId="32" w16cid:durableId="11559973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8268814">
    <w:abstractNumId w:val="21"/>
  </w:num>
  <w:num w:numId="34" w16cid:durableId="722098258">
    <w:abstractNumId w:val="28"/>
  </w:num>
  <w:num w:numId="35" w16cid:durableId="2129278406">
    <w:abstractNumId w:val="7"/>
  </w:num>
  <w:num w:numId="36" w16cid:durableId="20905371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06AB0"/>
    <w:rsid w:val="000214F0"/>
    <w:rsid w:val="000A0E0A"/>
    <w:rsid w:val="000A2FA1"/>
    <w:rsid w:val="000A4BA7"/>
    <w:rsid w:val="000A7D60"/>
    <w:rsid w:val="000C0B87"/>
    <w:rsid w:val="000F18DE"/>
    <w:rsid w:val="00131B28"/>
    <w:rsid w:val="00181226"/>
    <w:rsid w:val="001836E8"/>
    <w:rsid w:val="001D4854"/>
    <w:rsid w:val="002126C5"/>
    <w:rsid w:val="00220B63"/>
    <w:rsid w:val="002A6C99"/>
    <w:rsid w:val="002B16C7"/>
    <w:rsid w:val="002C278B"/>
    <w:rsid w:val="002C6EC4"/>
    <w:rsid w:val="002E081E"/>
    <w:rsid w:val="002F26AD"/>
    <w:rsid w:val="002F78E3"/>
    <w:rsid w:val="00305C84"/>
    <w:rsid w:val="003A3B1D"/>
    <w:rsid w:val="003D556F"/>
    <w:rsid w:val="003E035F"/>
    <w:rsid w:val="00425C9E"/>
    <w:rsid w:val="00464982"/>
    <w:rsid w:val="004A7DC1"/>
    <w:rsid w:val="004B08C2"/>
    <w:rsid w:val="004C3FCB"/>
    <w:rsid w:val="004E293C"/>
    <w:rsid w:val="004F6962"/>
    <w:rsid w:val="00580548"/>
    <w:rsid w:val="00597C12"/>
    <w:rsid w:val="005C0FD4"/>
    <w:rsid w:val="005E4676"/>
    <w:rsid w:val="005E6A88"/>
    <w:rsid w:val="00623F16"/>
    <w:rsid w:val="00644481"/>
    <w:rsid w:val="0066462F"/>
    <w:rsid w:val="00695AEF"/>
    <w:rsid w:val="006B4E4E"/>
    <w:rsid w:val="006E30C0"/>
    <w:rsid w:val="007123B4"/>
    <w:rsid w:val="00715D72"/>
    <w:rsid w:val="00723116"/>
    <w:rsid w:val="007578AE"/>
    <w:rsid w:val="00760D67"/>
    <w:rsid w:val="007851AF"/>
    <w:rsid w:val="007B1642"/>
    <w:rsid w:val="007B4C47"/>
    <w:rsid w:val="007D44DC"/>
    <w:rsid w:val="007E091D"/>
    <w:rsid w:val="00821419"/>
    <w:rsid w:val="00842FB7"/>
    <w:rsid w:val="00876D8D"/>
    <w:rsid w:val="008941CD"/>
    <w:rsid w:val="008B4243"/>
    <w:rsid w:val="008B734D"/>
    <w:rsid w:val="00905388"/>
    <w:rsid w:val="00913E94"/>
    <w:rsid w:val="00950971"/>
    <w:rsid w:val="00974335"/>
    <w:rsid w:val="009E10A8"/>
    <w:rsid w:val="009F1E59"/>
    <w:rsid w:val="009F77C7"/>
    <w:rsid w:val="00A174D5"/>
    <w:rsid w:val="00A452FF"/>
    <w:rsid w:val="00A701F9"/>
    <w:rsid w:val="00AA1D53"/>
    <w:rsid w:val="00AB65D9"/>
    <w:rsid w:val="00AE3961"/>
    <w:rsid w:val="00AE3A35"/>
    <w:rsid w:val="00B27A2C"/>
    <w:rsid w:val="00B35734"/>
    <w:rsid w:val="00BA68DA"/>
    <w:rsid w:val="00C0196F"/>
    <w:rsid w:val="00C10360"/>
    <w:rsid w:val="00C14725"/>
    <w:rsid w:val="00C57CFB"/>
    <w:rsid w:val="00CB7264"/>
    <w:rsid w:val="00D61DC2"/>
    <w:rsid w:val="00D86976"/>
    <w:rsid w:val="00DF1556"/>
    <w:rsid w:val="00DF18E9"/>
    <w:rsid w:val="00E50831"/>
    <w:rsid w:val="00E636DC"/>
    <w:rsid w:val="00EA539F"/>
    <w:rsid w:val="00EC1D65"/>
    <w:rsid w:val="00F830EB"/>
    <w:rsid w:val="00F95742"/>
    <w:rsid w:val="00FA6654"/>
    <w:rsid w:val="00FB3C81"/>
    <w:rsid w:val="00FB3D8B"/>
    <w:rsid w:val="00FF09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71203"/>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7578AE"/>
    <w:rPr>
      <w:rFonts w:ascii="Arial" w:hAnsi="Arial"/>
      <w:b/>
      <w:kern w:val="32"/>
      <w:sz w:val="28"/>
      <w:szCs w:val="32"/>
      <w:lang w:val="sl-SI" w:eastAsia="sl-SI" w:bidi="ar-SA"/>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esedilooblaka"/>
    <w:rsid w:val="00A452FF"/>
    <w:rPr>
      <w:rFonts w:ascii="Tahoma" w:eastAsia="Calibri" w:hAnsi="Tahoma" w:cs="Tahoma"/>
      <w:sz w:val="16"/>
      <w:szCs w:val="16"/>
      <w:lang w:eastAsia="en-US"/>
    </w:rPr>
  </w:style>
  <w:style w:type="paragraph" w:styleId="Odstavekseznama">
    <w:name w:val="List Paragraph"/>
    <w:basedOn w:val="Navaden"/>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 w:type="paragraph" w:customStyle="1" w:styleId="tevilnatoka">
    <w:name w:val="tevilnatoka"/>
    <w:basedOn w:val="Navaden"/>
    <w:rsid w:val="00760D67"/>
    <w:pPr>
      <w:spacing w:before="100" w:beforeAutospacing="1" w:after="100" w:afterAutospacing="1" w:line="240" w:lineRule="auto"/>
    </w:pPr>
    <w:rPr>
      <w:rFonts w:ascii="Times New Roman" w:hAnsi="Times New Roman"/>
      <w:sz w:val="24"/>
      <w:szCs w:val="24"/>
      <w:lang w:eastAsia="sl-SI"/>
    </w:rPr>
  </w:style>
  <w:style w:type="character" w:styleId="Pripombasklic">
    <w:name w:val="annotation reference"/>
    <w:basedOn w:val="Privzetapisavaodstavka"/>
    <w:rsid w:val="005E4676"/>
    <w:rPr>
      <w:sz w:val="16"/>
      <w:szCs w:val="16"/>
    </w:rPr>
  </w:style>
  <w:style w:type="paragraph" w:styleId="Pripombabesedilo">
    <w:name w:val="annotation text"/>
    <w:basedOn w:val="Navaden"/>
    <w:link w:val="PripombabesediloZnak"/>
    <w:rsid w:val="005E4676"/>
    <w:pPr>
      <w:spacing w:line="240" w:lineRule="auto"/>
    </w:pPr>
    <w:rPr>
      <w:sz w:val="20"/>
      <w:szCs w:val="20"/>
    </w:rPr>
  </w:style>
  <w:style w:type="character" w:customStyle="1" w:styleId="PripombabesediloZnak">
    <w:name w:val="Pripomba – besedilo Znak"/>
    <w:basedOn w:val="Privzetapisavaodstavka"/>
    <w:link w:val="Pripombabesedilo"/>
    <w:rsid w:val="005E4676"/>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5-01-2277" TargetMode="External"/><Relationship Id="rId18" Type="http://schemas.openxmlformats.org/officeDocument/2006/relationships/hyperlink" Target="https://www.uradni-list.si/glasilo-uradni-list-rs/vsebina/2023-01-2386" TargetMode="External"/><Relationship Id="rId26" Type="http://schemas.openxmlformats.org/officeDocument/2006/relationships/hyperlink" Target="https://www.uradni-list.si/glasilo-uradni-list-rs/vsebina/2015-01-2277" TargetMode="External"/><Relationship Id="rId39" Type="http://schemas.openxmlformats.org/officeDocument/2006/relationships/theme" Target="theme/theme1.xml"/><Relationship Id="rId21" Type="http://schemas.openxmlformats.org/officeDocument/2006/relationships/hyperlink" Target="https://www.uradni-list.si/glasilo-uradni-list-rs/vsebina/2025-01-3030" TargetMode="External"/><Relationship Id="rId34" Type="http://schemas.openxmlformats.org/officeDocument/2006/relationships/hyperlink" Target="https://www.uradni-list.si/glasilo-uradni-list-rs/vsebina/2025-01-3030" TargetMode="External"/><Relationship Id="rId7" Type="http://schemas.openxmlformats.org/officeDocument/2006/relationships/endnotes" Target="endnotes.xml"/><Relationship Id="rId12" Type="http://schemas.openxmlformats.org/officeDocument/2006/relationships/hyperlink" Target="https://www.uradni-list.si/glasilo-uradni-list-rs/vsebina/2013-01-3677" TargetMode="External"/><Relationship Id="rId17" Type="http://schemas.openxmlformats.org/officeDocument/2006/relationships/hyperlink" Target="https://www.uradni-list.si/glasilo-uradni-list-rs/vsebina/2023-01-0348" TargetMode="External"/><Relationship Id="rId25" Type="http://schemas.openxmlformats.org/officeDocument/2006/relationships/hyperlink" Target="https://www.uradni-list.si/glasilo-uradni-list-rs/vsebina/2013-01-3677" TargetMode="External"/><Relationship Id="rId33" Type="http://schemas.openxmlformats.org/officeDocument/2006/relationships/hyperlink" Target="https://www.uradni-list.si/glasilo-uradni-list-rs/vsebina/2025-01-147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radni-list.si/glasilo-uradni-list-rs/vsebina/2020-01-3501" TargetMode="External"/><Relationship Id="rId20" Type="http://schemas.openxmlformats.org/officeDocument/2006/relationships/hyperlink" Target="https://www.uradni-list.si/glasilo-uradni-list-rs/vsebina/2025-01-1479" TargetMode="External"/><Relationship Id="rId29" Type="http://schemas.openxmlformats.org/officeDocument/2006/relationships/hyperlink" Target="https://www.uradni-list.si/glasilo-uradni-list-rs/vsebina/2020-01-35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3-21-0433" TargetMode="External"/><Relationship Id="rId24" Type="http://schemas.openxmlformats.org/officeDocument/2006/relationships/hyperlink" Target="https://www.uradni-list.si/glasilo-uradni-list-rs/vsebina/2013-21-0433" TargetMode="External"/><Relationship Id="rId32" Type="http://schemas.openxmlformats.org/officeDocument/2006/relationships/hyperlink" Target="https://www.uradni-list.si/glasilo-uradni-list-rs/vsebina/2025-01-0860"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radni-list.si/glasilo-uradni-list-rs/vsebina/2018-01-0544" TargetMode="External"/><Relationship Id="rId23" Type="http://schemas.openxmlformats.org/officeDocument/2006/relationships/hyperlink" Target="https://www.uradni-list.si/glasilo-uradni-list-rs/vsebina/2011-01-0449" TargetMode="External"/><Relationship Id="rId28" Type="http://schemas.openxmlformats.org/officeDocument/2006/relationships/hyperlink" Target="https://www.uradni-list.si/glasilo-uradni-list-rs/vsebina/2018-01-0544" TargetMode="External"/><Relationship Id="rId36" Type="http://schemas.openxmlformats.org/officeDocument/2006/relationships/footer" Target="footer1.xml"/><Relationship Id="rId10" Type="http://schemas.openxmlformats.org/officeDocument/2006/relationships/hyperlink" Target="https://www.uradni-list.si/glasilo-uradni-list-rs/vsebina/2011-01-0449" TargetMode="External"/><Relationship Id="rId19" Type="http://schemas.openxmlformats.org/officeDocument/2006/relationships/hyperlink" Target="https://www.uradni-list.si/glasilo-uradni-list-rs/vsebina/2025-01-0860" TargetMode="External"/><Relationship Id="rId31" Type="http://schemas.openxmlformats.org/officeDocument/2006/relationships/hyperlink" Target="https://www.uradni-list.si/glasilo-uradni-list-rs/vsebina/2023-01-2386"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s://www.uradni-list.si/glasilo-uradni-list-rs/vsebina/2015-01-3772" TargetMode="External"/><Relationship Id="rId22" Type="http://schemas.openxmlformats.org/officeDocument/2006/relationships/hyperlink" Target="https://www.uradni-list.si/glasilo-uradni-list-rs/vsebina/2025-01-3986" TargetMode="External"/><Relationship Id="rId27" Type="http://schemas.openxmlformats.org/officeDocument/2006/relationships/hyperlink" Target="https://www.uradni-list.si/glasilo-uradni-list-rs/vsebina/2015-01-3772" TargetMode="External"/><Relationship Id="rId30" Type="http://schemas.openxmlformats.org/officeDocument/2006/relationships/hyperlink" Target="https://www.uradni-list.si/glasilo-uradni-list-rs/vsebina/2023-01-0348" TargetMode="External"/><Relationship Id="rId35" Type="http://schemas.openxmlformats.org/officeDocument/2006/relationships/hyperlink" Target="https://www.uradni-list.si/glasilo-uradni-list-rs/vsebina/2025-01-3986"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3E84D-FFFB-4693-9E95-4CD62AFA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2633</Words>
  <Characters>15011</Characters>
  <Application>Microsoft Office Word</Application>
  <DocSecurity>0</DocSecurity>
  <Lines>125</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Administrator</cp:lastModifiedBy>
  <cp:revision>37</cp:revision>
  <dcterms:created xsi:type="dcterms:W3CDTF">2024-11-29T10:46:00Z</dcterms:created>
  <dcterms:modified xsi:type="dcterms:W3CDTF">2026-07-22T08:35:00Z</dcterms:modified>
</cp:coreProperties>
</file>