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D406BF" w:rsidRPr="00AE1F83" w14:paraId="6B8E6841" w14:textId="77777777" w:rsidTr="00797733">
        <w:trPr>
          <w:gridAfter w:val="2"/>
          <w:wAfter w:w="3067" w:type="dxa"/>
        </w:trPr>
        <w:tc>
          <w:tcPr>
            <w:tcW w:w="6096" w:type="dxa"/>
            <w:gridSpan w:val="2"/>
          </w:tcPr>
          <w:p w14:paraId="2BD37DD0" w14:textId="0575E1A5" w:rsidR="00D406BF" w:rsidRPr="00AE1F83" w:rsidRDefault="00D406BF" w:rsidP="0079773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Pr="00D406BF">
              <w:rPr>
                <w:rFonts w:ascii="Arial" w:eastAsia="Times New Roman" w:hAnsi="Arial" w:cs="Arial"/>
                <w:sz w:val="20"/>
                <w:szCs w:val="20"/>
                <w:lang w:eastAsia="sl-SI"/>
              </w:rPr>
              <w:t>004-21/2026-2560-3</w:t>
            </w:r>
          </w:p>
        </w:tc>
      </w:tr>
      <w:tr w:rsidR="00D406BF" w:rsidRPr="00AE1F83" w14:paraId="7F765BB5" w14:textId="77777777" w:rsidTr="00797733">
        <w:trPr>
          <w:gridAfter w:val="2"/>
          <w:wAfter w:w="3067" w:type="dxa"/>
        </w:trPr>
        <w:tc>
          <w:tcPr>
            <w:tcW w:w="6096" w:type="dxa"/>
            <w:gridSpan w:val="2"/>
          </w:tcPr>
          <w:p w14:paraId="514281B2" w14:textId="6285720B" w:rsidR="00D406BF" w:rsidRPr="00AE1F83" w:rsidRDefault="00D406BF" w:rsidP="0079773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Ljubljana,</w:t>
            </w:r>
            <w:r>
              <w:rPr>
                <w:rFonts w:ascii="Arial" w:eastAsia="Times New Roman" w:hAnsi="Arial" w:cs="Arial"/>
                <w:sz w:val="20"/>
                <w:szCs w:val="20"/>
                <w:lang w:eastAsia="sl-SI"/>
              </w:rPr>
              <w:t xml:space="preserve"> </w:t>
            </w:r>
            <w:r>
              <w:rPr>
                <w:rFonts w:ascii="Arial" w:eastAsia="Times New Roman" w:hAnsi="Arial" w:cs="Arial"/>
                <w:sz w:val="20"/>
                <w:szCs w:val="20"/>
                <w:lang w:eastAsia="sl-SI"/>
              </w:rPr>
              <w:t>28. 7. 2026</w:t>
            </w:r>
          </w:p>
        </w:tc>
      </w:tr>
      <w:tr w:rsidR="00D406BF" w:rsidRPr="00AE1F83" w14:paraId="3D0AAB75" w14:textId="77777777" w:rsidTr="00797733">
        <w:trPr>
          <w:gridAfter w:val="2"/>
          <w:wAfter w:w="3067" w:type="dxa"/>
        </w:trPr>
        <w:tc>
          <w:tcPr>
            <w:tcW w:w="6096" w:type="dxa"/>
            <w:gridSpan w:val="2"/>
          </w:tcPr>
          <w:p w14:paraId="7AA92AFB" w14:textId="77777777" w:rsidR="00D406BF" w:rsidRPr="00AE1F83" w:rsidRDefault="00D406BF" w:rsidP="00797733">
            <w:pPr>
              <w:spacing w:after="0" w:line="260" w:lineRule="exact"/>
              <w:rPr>
                <w:rFonts w:ascii="Arial" w:eastAsia="Times New Roman" w:hAnsi="Arial" w:cs="Arial"/>
                <w:sz w:val="20"/>
                <w:szCs w:val="20"/>
              </w:rPr>
            </w:pPr>
          </w:p>
          <w:p w14:paraId="46E2E5AE" w14:textId="77777777" w:rsidR="00D406BF" w:rsidRPr="00AE1F83" w:rsidRDefault="00D406BF" w:rsidP="0079773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9921FDA" w14:textId="77777777" w:rsidR="00D406BF" w:rsidRPr="00AE1F83" w:rsidRDefault="00D406BF" w:rsidP="00797733">
            <w:pPr>
              <w:spacing w:after="0" w:line="260" w:lineRule="exact"/>
              <w:rPr>
                <w:rFonts w:ascii="Arial" w:eastAsia="Times New Roman" w:hAnsi="Arial" w:cs="Arial"/>
                <w:sz w:val="20"/>
                <w:szCs w:val="20"/>
              </w:rPr>
            </w:pPr>
            <w:hyperlink r:id="rId10" w:history="1">
              <w:r w:rsidRPr="00AE1F83">
                <w:rPr>
                  <w:rFonts w:ascii="Arial" w:eastAsia="Times New Roman" w:hAnsi="Arial" w:cs="Times New Roman"/>
                  <w:color w:val="0000FF"/>
                  <w:sz w:val="20"/>
                  <w:szCs w:val="20"/>
                  <w:u w:val="single"/>
                </w:rPr>
                <w:t>Gp.gs@gov.si</w:t>
              </w:r>
            </w:hyperlink>
          </w:p>
          <w:p w14:paraId="45DCA74A" w14:textId="77777777" w:rsidR="00D406BF" w:rsidRPr="00AE1F83" w:rsidRDefault="00D406BF" w:rsidP="00797733">
            <w:pPr>
              <w:spacing w:after="0" w:line="260" w:lineRule="exact"/>
              <w:rPr>
                <w:rFonts w:ascii="Arial" w:eastAsia="Times New Roman" w:hAnsi="Arial" w:cs="Arial"/>
                <w:sz w:val="20"/>
                <w:szCs w:val="20"/>
              </w:rPr>
            </w:pPr>
          </w:p>
        </w:tc>
      </w:tr>
      <w:tr w:rsidR="00D406BF" w:rsidRPr="00AE1F83" w14:paraId="59EA432A" w14:textId="77777777" w:rsidTr="00797733">
        <w:tc>
          <w:tcPr>
            <w:tcW w:w="9163" w:type="dxa"/>
            <w:gridSpan w:val="4"/>
          </w:tcPr>
          <w:p w14:paraId="5D607EB8" w14:textId="77777777" w:rsidR="00D406BF" w:rsidRPr="00AE1F83" w:rsidRDefault="00D406BF" w:rsidP="0079773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Pr="003B54B1">
              <w:rPr>
                <w:rFonts w:ascii="Arial" w:eastAsia="Times New Roman" w:hAnsi="Arial" w:cs="Arial"/>
                <w:b/>
                <w:sz w:val="20"/>
                <w:szCs w:val="20"/>
                <w:lang w:eastAsia="sl-SI"/>
              </w:rPr>
              <w:t>Predlog za uvrstitev novega projekta</w:t>
            </w:r>
            <w:r>
              <w:rPr>
                <w:rFonts w:ascii="Arial" w:eastAsia="Times New Roman" w:hAnsi="Arial" w:cs="Arial"/>
                <w:b/>
                <w:sz w:val="20"/>
                <w:szCs w:val="20"/>
                <w:lang w:eastAsia="sl-SI"/>
              </w:rPr>
              <w:t xml:space="preserve"> 2561-26-0013 »Pritoki Drave-Maribor in Ptuj-priprav. aktivnosti«</w:t>
            </w:r>
            <w:r w:rsidRPr="003B54B1">
              <w:rPr>
                <w:rFonts w:ascii="Arial" w:eastAsia="Times New Roman" w:hAnsi="Arial" w:cs="Arial"/>
                <w:b/>
                <w:sz w:val="20"/>
                <w:szCs w:val="20"/>
                <w:lang w:eastAsia="sl-SI"/>
              </w:rPr>
              <w:t xml:space="preserve"> v veljavni Načrt razvojnih programov 2026–2029</w:t>
            </w:r>
            <w:r>
              <w:rPr>
                <w:rFonts w:ascii="Arial" w:eastAsia="Times New Roman" w:hAnsi="Arial" w:cs="Arial"/>
                <w:b/>
                <w:sz w:val="20"/>
                <w:szCs w:val="20"/>
                <w:lang w:eastAsia="sl-SI"/>
              </w:rPr>
              <w:t xml:space="preserve"> </w:t>
            </w:r>
            <w:r w:rsidRPr="00AE1F83">
              <w:rPr>
                <w:rFonts w:ascii="Arial" w:eastAsia="Times New Roman" w:hAnsi="Arial" w:cs="Arial"/>
                <w:b/>
                <w:sz w:val="20"/>
                <w:szCs w:val="20"/>
                <w:lang w:eastAsia="sl-SI"/>
              </w:rPr>
              <w:t>– predlog za obravnavo</w:t>
            </w:r>
          </w:p>
        </w:tc>
      </w:tr>
      <w:tr w:rsidR="00D406BF" w:rsidRPr="00AE1F83" w14:paraId="56358B39" w14:textId="77777777" w:rsidTr="00797733">
        <w:tc>
          <w:tcPr>
            <w:tcW w:w="9163" w:type="dxa"/>
            <w:gridSpan w:val="4"/>
          </w:tcPr>
          <w:p w14:paraId="0B1F98CC" w14:textId="77777777" w:rsidR="00D406BF" w:rsidRPr="00AE1F83" w:rsidRDefault="00D406BF" w:rsidP="0079773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D406BF" w:rsidRPr="00AE1F83" w14:paraId="07CAD29E" w14:textId="77777777" w:rsidTr="00797733">
        <w:tc>
          <w:tcPr>
            <w:tcW w:w="9163" w:type="dxa"/>
            <w:gridSpan w:val="4"/>
          </w:tcPr>
          <w:p w14:paraId="5F2ADDA0" w14:textId="77777777" w:rsidR="00D406BF" w:rsidRPr="00E704D2" w:rsidRDefault="00D406BF" w:rsidP="00797733">
            <w:pPr>
              <w:jc w:val="both"/>
              <w:rPr>
                <w:rFonts w:ascii="Arial" w:hAnsi="Arial" w:cs="Arial"/>
                <w:sz w:val="20"/>
                <w:szCs w:val="20"/>
              </w:rPr>
            </w:pPr>
            <w:r w:rsidRPr="00E704D2">
              <w:rPr>
                <w:rFonts w:ascii="Arial" w:hAnsi="Arial" w:cs="Arial"/>
                <w:sz w:val="20"/>
                <w:szCs w:val="20"/>
              </w:rPr>
              <w:t xml:space="preserve">Na podlagi petega odstavka 31. člena Zakona o izvrševanju proračunov Republike Slovenije za leti 2026 in 2027 (Uradni list RS, št. 95/25 in 112/25-ZJF-K) je Vlada Republike Slovenije na ….. seji dne ……………… sprejela naslednji </w:t>
            </w:r>
          </w:p>
          <w:p w14:paraId="0A852DC0"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38E46F" w14:textId="77777777" w:rsidR="00D406BF" w:rsidRPr="003B54B1" w:rsidRDefault="00D406BF" w:rsidP="0079773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B54B1">
              <w:rPr>
                <w:rFonts w:ascii="Arial" w:eastAsia="Times New Roman" w:hAnsi="Arial" w:cs="Arial"/>
                <w:iCs/>
                <w:sz w:val="20"/>
                <w:szCs w:val="20"/>
                <w:lang w:eastAsia="sl-SI"/>
              </w:rPr>
              <w:t>SKLEP</w:t>
            </w:r>
          </w:p>
          <w:p w14:paraId="4BA04D51"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FC2F1D8"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B54B1">
              <w:rPr>
                <w:rFonts w:ascii="Arial" w:eastAsia="Times New Roman" w:hAnsi="Arial" w:cs="Arial"/>
                <w:iCs/>
                <w:sz w:val="20"/>
                <w:szCs w:val="20"/>
                <w:lang w:eastAsia="sl-SI"/>
              </w:rPr>
              <w:t xml:space="preserve">V veljavni Načrt razvojnih programov 2026 - 2029 se skladno s </w:t>
            </w:r>
            <w:r>
              <w:rPr>
                <w:rFonts w:ascii="Arial" w:eastAsia="Times New Roman" w:hAnsi="Arial" w:cs="Arial"/>
                <w:iCs/>
                <w:sz w:val="20"/>
                <w:szCs w:val="20"/>
                <w:lang w:eastAsia="sl-SI"/>
              </w:rPr>
              <w:t>prilogami</w:t>
            </w:r>
            <w:r w:rsidRPr="003B54B1">
              <w:rPr>
                <w:rFonts w:ascii="Arial" w:eastAsia="Times New Roman" w:hAnsi="Arial" w:cs="Arial"/>
                <w:iCs/>
                <w:sz w:val="20"/>
                <w:szCs w:val="20"/>
                <w:lang w:eastAsia="sl-SI"/>
              </w:rPr>
              <w:t>, uvrsti projekt:</w:t>
            </w:r>
          </w:p>
          <w:p w14:paraId="54C4C801"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C39B4B8"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B54B1">
              <w:rPr>
                <w:rFonts w:ascii="Arial" w:eastAsia="Times New Roman" w:hAnsi="Arial" w:cs="Arial"/>
                <w:iCs/>
                <w:sz w:val="20"/>
                <w:szCs w:val="20"/>
                <w:lang w:eastAsia="sl-SI"/>
              </w:rPr>
              <w:t>-</w:t>
            </w:r>
            <w:r w:rsidRPr="003B54B1">
              <w:rPr>
                <w:rFonts w:ascii="Arial" w:eastAsia="Times New Roman" w:hAnsi="Arial" w:cs="Arial"/>
                <w:iCs/>
                <w:sz w:val="20"/>
                <w:szCs w:val="20"/>
                <w:lang w:eastAsia="sl-SI"/>
              </w:rPr>
              <w:tab/>
            </w:r>
            <w:r>
              <w:rPr>
                <w:rFonts w:ascii="Arial" w:eastAsia="Times New Roman" w:hAnsi="Arial" w:cs="Arial"/>
                <w:iCs/>
                <w:sz w:val="20"/>
                <w:szCs w:val="20"/>
                <w:lang w:eastAsia="sl-SI"/>
              </w:rPr>
              <w:t>2</w:t>
            </w:r>
            <w:r w:rsidRPr="00726528">
              <w:rPr>
                <w:rFonts w:ascii="Arial" w:eastAsia="Times New Roman" w:hAnsi="Arial" w:cs="Arial"/>
                <w:iCs/>
                <w:sz w:val="20"/>
                <w:szCs w:val="20"/>
                <w:lang w:eastAsia="sl-SI"/>
              </w:rPr>
              <w:t>561-26-0013 »Pritoki</w:t>
            </w:r>
            <w:r>
              <w:rPr>
                <w:rFonts w:ascii="Arial" w:eastAsia="Times New Roman" w:hAnsi="Arial" w:cs="Arial"/>
                <w:iCs/>
                <w:sz w:val="20"/>
                <w:szCs w:val="20"/>
                <w:lang w:eastAsia="sl-SI"/>
              </w:rPr>
              <w:t xml:space="preserve"> Drave-Maribor in Ptuj-priprav. aktivnosti</w:t>
            </w:r>
            <w:r w:rsidRPr="003B54B1">
              <w:rPr>
                <w:rFonts w:ascii="Arial" w:eastAsia="Times New Roman" w:hAnsi="Arial" w:cs="Arial"/>
                <w:iCs/>
                <w:sz w:val="20"/>
                <w:szCs w:val="20"/>
                <w:lang w:eastAsia="sl-SI"/>
              </w:rPr>
              <w:t>«.</w:t>
            </w:r>
          </w:p>
          <w:p w14:paraId="6CD6AEF6"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3031572"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85A767B"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B54B1">
              <w:rPr>
                <w:rFonts w:ascii="Arial" w:eastAsia="Times New Roman" w:hAnsi="Arial" w:cs="Arial"/>
                <w:iCs/>
                <w:sz w:val="20"/>
                <w:szCs w:val="20"/>
                <w:lang w:eastAsia="sl-SI"/>
              </w:rPr>
              <w:tab/>
              <w:t xml:space="preserve">                                                                                mag. Janja Garvas</w:t>
            </w:r>
          </w:p>
          <w:p w14:paraId="31800BC7"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B54B1">
              <w:rPr>
                <w:rFonts w:ascii="Arial" w:eastAsia="Times New Roman" w:hAnsi="Arial" w:cs="Arial"/>
                <w:iCs/>
                <w:sz w:val="20"/>
                <w:szCs w:val="20"/>
                <w:lang w:eastAsia="sl-SI"/>
              </w:rPr>
              <w:t xml:space="preserve">                                                                                            generalna sekretarka</w:t>
            </w:r>
          </w:p>
          <w:p w14:paraId="18509987"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71E876A"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B54B1">
              <w:rPr>
                <w:rFonts w:ascii="Arial" w:eastAsia="Times New Roman" w:hAnsi="Arial" w:cs="Arial"/>
                <w:iCs/>
                <w:sz w:val="20"/>
                <w:szCs w:val="20"/>
                <w:lang w:eastAsia="sl-SI"/>
              </w:rPr>
              <w:t>Priloge:</w:t>
            </w:r>
          </w:p>
          <w:p w14:paraId="193DD044" w14:textId="77777777" w:rsidR="00D406BF" w:rsidRPr="0083589D" w:rsidRDefault="00D406BF" w:rsidP="00D406BF">
            <w:pPr>
              <w:pStyle w:val="Odstavekseznama"/>
              <w:numPr>
                <w:ilvl w:val="0"/>
                <w:numId w:val="1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3589D">
              <w:rPr>
                <w:rFonts w:ascii="Arial" w:eastAsia="Times New Roman" w:hAnsi="Arial" w:cs="Arial"/>
                <w:iCs/>
                <w:sz w:val="20"/>
                <w:szCs w:val="20"/>
                <w:lang w:eastAsia="sl-SI"/>
              </w:rPr>
              <w:t>Obrazec 3 za projekt 2561-26-0013;</w:t>
            </w:r>
          </w:p>
          <w:p w14:paraId="736B839C"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EA4FFBD" w14:textId="77777777" w:rsidR="00D406BF"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AF3F078"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B5CFA59" w14:textId="77777777" w:rsidR="00D406BF" w:rsidRPr="003B54B1"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Sklep p</w:t>
            </w:r>
            <w:r w:rsidRPr="003B54B1">
              <w:rPr>
                <w:rFonts w:ascii="Arial" w:eastAsia="Times New Roman" w:hAnsi="Arial" w:cs="Arial"/>
                <w:iCs/>
                <w:sz w:val="20"/>
                <w:szCs w:val="20"/>
                <w:lang w:eastAsia="sl-SI"/>
              </w:rPr>
              <w:t>rejmejo:</w:t>
            </w:r>
          </w:p>
          <w:p w14:paraId="58FCD823" w14:textId="77777777" w:rsidR="00D406BF" w:rsidRPr="004116A0" w:rsidRDefault="00D406BF" w:rsidP="00D406BF">
            <w:pPr>
              <w:pStyle w:val="Odstavekseznama"/>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116A0">
              <w:rPr>
                <w:rFonts w:ascii="Arial" w:eastAsia="Times New Roman" w:hAnsi="Arial" w:cs="Arial"/>
                <w:iCs/>
                <w:sz w:val="20"/>
                <w:szCs w:val="20"/>
                <w:lang w:eastAsia="sl-SI"/>
              </w:rPr>
              <w:t>Ministrstvo za okolje in prostor</w:t>
            </w:r>
            <w:r>
              <w:rPr>
                <w:rFonts w:ascii="Arial" w:eastAsia="Times New Roman" w:hAnsi="Arial" w:cs="Arial"/>
                <w:iCs/>
                <w:sz w:val="20"/>
                <w:szCs w:val="20"/>
                <w:lang w:eastAsia="sl-SI"/>
              </w:rPr>
              <w:t xml:space="preserve"> (gp.mop@gov.si)</w:t>
            </w:r>
            <w:r w:rsidRPr="004116A0">
              <w:rPr>
                <w:rFonts w:ascii="Arial" w:eastAsia="Times New Roman" w:hAnsi="Arial" w:cs="Arial"/>
                <w:iCs/>
                <w:sz w:val="20"/>
                <w:szCs w:val="20"/>
                <w:lang w:eastAsia="sl-SI"/>
              </w:rPr>
              <w:t>,</w:t>
            </w:r>
          </w:p>
          <w:p w14:paraId="76FC8C34" w14:textId="77777777" w:rsidR="00D406BF" w:rsidRDefault="00D406BF" w:rsidP="00D406BF">
            <w:pPr>
              <w:pStyle w:val="Odstavekseznama"/>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116A0">
              <w:rPr>
                <w:rFonts w:ascii="Arial" w:eastAsia="Times New Roman" w:hAnsi="Arial" w:cs="Arial"/>
                <w:iCs/>
                <w:sz w:val="20"/>
                <w:szCs w:val="20"/>
                <w:lang w:eastAsia="sl-SI"/>
              </w:rPr>
              <w:t>Ministrstvo za finance</w:t>
            </w:r>
            <w:r>
              <w:rPr>
                <w:rFonts w:ascii="Arial" w:eastAsia="Times New Roman" w:hAnsi="Arial" w:cs="Arial"/>
                <w:iCs/>
                <w:sz w:val="20"/>
                <w:szCs w:val="20"/>
                <w:lang w:eastAsia="sl-SI"/>
              </w:rPr>
              <w:t xml:space="preserve"> (gp.mf@gov.si)</w:t>
            </w:r>
            <w:r w:rsidRPr="004116A0">
              <w:rPr>
                <w:rFonts w:ascii="Arial" w:eastAsia="Times New Roman" w:hAnsi="Arial" w:cs="Arial"/>
                <w:iCs/>
                <w:sz w:val="20"/>
                <w:szCs w:val="20"/>
                <w:lang w:eastAsia="sl-SI"/>
              </w:rPr>
              <w:t>,</w:t>
            </w:r>
          </w:p>
          <w:p w14:paraId="519BB0C2" w14:textId="77777777" w:rsidR="00D406BF" w:rsidRDefault="00D406BF" w:rsidP="00D406BF">
            <w:pPr>
              <w:pStyle w:val="Odstavekseznama"/>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Direkcija RS za vode (</w:t>
            </w:r>
            <w:r w:rsidRPr="00542314">
              <w:rPr>
                <w:rFonts w:ascii="Arial" w:eastAsia="Times New Roman" w:hAnsi="Arial" w:cs="Arial"/>
                <w:iCs/>
                <w:sz w:val="20"/>
                <w:szCs w:val="20"/>
                <w:lang w:eastAsia="sl-SI"/>
              </w:rPr>
              <w:t>gp.drsv@gov.si</w:t>
            </w:r>
            <w:r>
              <w:rPr>
                <w:rFonts w:ascii="Arial" w:eastAsia="Times New Roman" w:hAnsi="Arial" w:cs="Arial"/>
                <w:iCs/>
                <w:sz w:val="20"/>
                <w:szCs w:val="20"/>
                <w:lang w:eastAsia="sl-SI"/>
              </w:rPr>
              <w:t>)</w:t>
            </w:r>
            <w:r w:rsidRPr="004116A0">
              <w:rPr>
                <w:rFonts w:ascii="Arial" w:eastAsia="Times New Roman" w:hAnsi="Arial" w:cs="Arial"/>
                <w:iCs/>
                <w:sz w:val="20"/>
                <w:szCs w:val="20"/>
                <w:lang w:eastAsia="sl-SI"/>
              </w:rPr>
              <w:t>.</w:t>
            </w:r>
          </w:p>
          <w:p w14:paraId="5CD8E4B5" w14:textId="77777777" w:rsidR="00D406BF" w:rsidRPr="00AE1F83" w:rsidRDefault="00D406BF" w:rsidP="00797733">
            <w:pPr>
              <w:pStyle w:val="Odstavekseznama"/>
              <w:rPr>
                <w:rFonts w:ascii="Arial" w:eastAsia="Times New Roman" w:hAnsi="Arial" w:cs="Arial"/>
                <w:iCs/>
                <w:sz w:val="20"/>
                <w:szCs w:val="20"/>
                <w:lang w:eastAsia="sl-SI"/>
              </w:rPr>
            </w:pPr>
            <w:r w:rsidRPr="00542314">
              <w:rPr>
                <w:rFonts w:ascii="Arial" w:eastAsia="Times New Roman" w:hAnsi="Arial" w:cs="Arial"/>
                <w:iCs/>
                <w:sz w:val="20"/>
                <w:szCs w:val="20"/>
                <w:lang w:eastAsia="sl-SI"/>
              </w:rPr>
              <w:t>Generalni sekretariat Vlade RS (gp.gs@gov.si)</w:t>
            </w:r>
          </w:p>
        </w:tc>
      </w:tr>
      <w:tr w:rsidR="00D406BF" w:rsidRPr="00AE1F83" w14:paraId="66AEE7E4" w14:textId="77777777" w:rsidTr="00797733">
        <w:tc>
          <w:tcPr>
            <w:tcW w:w="9163" w:type="dxa"/>
            <w:gridSpan w:val="4"/>
          </w:tcPr>
          <w:p w14:paraId="0AFEA93B"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Pr="00AE1F83">
              <w:rPr>
                <w:rFonts w:ascii="Arial" w:eastAsia="Times New Roman" w:hAnsi="Arial" w:cs="Arial"/>
                <w:b/>
                <w:sz w:val="20"/>
                <w:szCs w:val="20"/>
                <w:lang w:eastAsia="sl-SI"/>
              </w:rPr>
              <w:t xml:space="preserve"> Osebe, odgovorne za strokovno pripravo in usklajenost gradiva:</w:t>
            </w:r>
          </w:p>
        </w:tc>
      </w:tr>
      <w:tr w:rsidR="00D406BF" w:rsidRPr="00AE1F83" w14:paraId="4B2B6D74" w14:textId="77777777" w:rsidTr="00797733">
        <w:tc>
          <w:tcPr>
            <w:tcW w:w="9163" w:type="dxa"/>
            <w:gridSpan w:val="4"/>
          </w:tcPr>
          <w:p w14:paraId="5F02FD27" w14:textId="77777777" w:rsidR="00D406BF"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Roman Kramer, v.d. direktorja Direkcije RS za vode</w:t>
            </w:r>
          </w:p>
          <w:p w14:paraId="10B6AD84"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Ervin Vivoda, p.p. direktorja Urada za investicije, Direkcija RS za vode</w:t>
            </w:r>
          </w:p>
        </w:tc>
      </w:tr>
      <w:tr w:rsidR="00D406BF" w:rsidRPr="00AE1F83" w14:paraId="5C1F34B9" w14:textId="77777777" w:rsidTr="00797733">
        <w:tc>
          <w:tcPr>
            <w:tcW w:w="9163" w:type="dxa"/>
            <w:gridSpan w:val="4"/>
          </w:tcPr>
          <w:p w14:paraId="5C12E670"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D406BF" w:rsidRPr="00AE1F83" w14:paraId="28457BC0" w14:textId="77777777" w:rsidTr="00797733">
        <w:tc>
          <w:tcPr>
            <w:tcW w:w="9163" w:type="dxa"/>
            <w:gridSpan w:val="4"/>
          </w:tcPr>
          <w:p w14:paraId="34367579"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D406BF" w:rsidRPr="00AE1F83" w14:paraId="51E05A93" w14:textId="77777777" w:rsidTr="00797733">
        <w:tc>
          <w:tcPr>
            <w:tcW w:w="9163" w:type="dxa"/>
            <w:gridSpan w:val="4"/>
          </w:tcPr>
          <w:p w14:paraId="0CA93198"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D406BF" w:rsidRPr="00AE1F83" w14:paraId="38F97E14" w14:textId="77777777" w:rsidTr="00797733">
        <w:tc>
          <w:tcPr>
            <w:tcW w:w="9163" w:type="dxa"/>
            <w:gridSpan w:val="4"/>
          </w:tcPr>
          <w:p w14:paraId="26FFA8BF"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D406BF" w:rsidRPr="00AE1F83" w14:paraId="3ADB7601" w14:textId="77777777" w:rsidTr="00797733">
        <w:tc>
          <w:tcPr>
            <w:tcW w:w="9163" w:type="dxa"/>
            <w:gridSpan w:val="4"/>
          </w:tcPr>
          <w:p w14:paraId="5666A52C" w14:textId="77777777" w:rsidR="00D406BF" w:rsidRPr="00AE1F83" w:rsidRDefault="00D406BF" w:rsidP="0079773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D406BF" w:rsidRPr="00AE1F83" w14:paraId="1EEA406D" w14:textId="77777777" w:rsidTr="00797733">
        <w:tc>
          <w:tcPr>
            <w:tcW w:w="9163" w:type="dxa"/>
            <w:gridSpan w:val="4"/>
          </w:tcPr>
          <w:p w14:paraId="104AE938" w14:textId="77777777" w:rsidR="00D406BF"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058F6">
              <w:rPr>
                <w:rFonts w:ascii="Arial" w:eastAsia="Times New Roman" w:hAnsi="Arial" w:cs="Arial"/>
                <w:iCs/>
                <w:sz w:val="20"/>
                <w:szCs w:val="20"/>
                <w:lang w:eastAsia="sl-SI"/>
              </w:rPr>
              <w:t>Namen investicije je izvedba pripravljalnih aktivnosti za projekt »Urejanje pritokov Drave na območju Maribora in Ptuja«, s katerim se prispeva k zmanjševanju poplavne ogroženosti na območjih pomembnega vpliva poplav Maribor – Radvanje, Ptuj – center in Ptuj – Rogoznica. Cilj investicije je pripraviti strokovne, prostorske, projektne in druge podlage za kasnejšo izvedbo protipoplavnih ukrepov na obravnavanem območju. Predvidena je izvedba pripravljalnih aktivnosti (umeščanje v prostor, pridobivanje zemljišč, izdelava projektne, investicijske in razpisne dokumentacije, nadzor in investicijski inženiring ter drug</w:t>
            </w:r>
            <w:r>
              <w:rPr>
                <w:rFonts w:ascii="Arial" w:eastAsia="Times New Roman" w:hAnsi="Arial" w:cs="Arial"/>
                <w:iCs/>
                <w:sz w:val="20"/>
                <w:szCs w:val="20"/>
                <w:lang w:eastAsia="sl-SI"/>
              </w:rPr>
              <w:t>e storitve</w:t>
            </w:r>
            <w:r w:rsidRPr="003058F6">
              <w:rPr>
                <w:rFonts w:ascii="Arial" w:eastAsia="Times New Roman" w:hAnsi="Arial" w:cs="Arial"/>
                <w:iCs/>
                <w:sz w:val="20"/>
                <w:szCs w:val="20"/>
                <w:lang w:eastAsia="sl-SI"/>
              </w:rPr>
              <w:t xml:space="preserve"> zunanjih izvajalcev).</w:t>
            </w:r>
          </w:p>
          <w:p w14:paraId="24E1CF8E" w14:textId="77777777" w:rsidR="00D406BF"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5E435A2" w14:textId="77777777" w:rsidR="00D406BF" w:rsidRPr="00F36C2D" w:rsidRDefault="00D406BF" w:rsidP="00797733">
            <w:pPr>
              <w:jc w:val="both"/>
              <w:rPr>
                <w:rFonts w:ascii="Arial" w:hAnsi="Arial" w:cs="Arial"/>
                <w:sz w:val="20"/>
                <w:szCs w:val="20"/>
              </w:rPr>
            </w:pPr>
            <w:r w:rsidRPr="00550C0E">
              <w:rPr>
                <w:rFonts w:ascii="Arial" w:hAnsi="Arial" w:cs="Arial"/>
                <w:sz w:val="20"/>
                <w:szCs w:val="20"/>
              </w:rPr>
              <w:t>Ocenjena izhodiščna vrednost projekta  znaša 3.513.987,14 EUR z DDV. Za izvajanje projekta bodo sredstva  zagotovljena v okviru finančnega načrta Direkcije Republike Slovenije za vod</w:t>
            </w:r>
            <w:r>
              <w:rPr>
                <w:rFonts w:ascii="Arial" w:hAnsi="Arial" w:cs="Arial"/>
                <w:sz w:val="20"/>
                <w:szCs w:val="20"/>
              </w:rPr>
              <w:t>e iz sredstev sklada za vode. Projekt se bo izvajal v obdobju 2026 do 2028.</w:t>
            </w:r>
          </w:p>
        </w:tc>
      </w:tr>
      <w:tr w:rsidR="00D406BF" w:rsidRPr="00AE1F83" w14:paraId="3BEA4665" w14:textId="77777777" w:rsidTr="00797733">
        <w:tc>
          <w:tcPr>
            <w:tcW w:w="9163" w:type="dxa"/>
            <w:gridSpan w:val="4"/>
          </w:tcPr>
          <w:p w14:paraId="1BB64E65" w14:textId="77777777" w:rsidR="00D406BF" w:rsidRPr="00AE1F83" w:rsidRDefault="00D406BF" w:rsidP="0079773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6. Presoja posledic za:</w:t>
            </w:r>
          </w:p>
        </w:tc>
      </w:tr>
      <w:tr w:rsidR="00D406BF" w:rsidRPr="00AE1F83" w14:paraId="750E1DF3" w14:textId="77777777" w:rsidTr="00797733">
        <w:tc>
          <w:tcPr>
            <w:tcW w:w="1448" w:type="dxa"/>
          </w:tcPr>
          <w:p w14:paraId="259B5208" w14:textId="77777777" w:rsidR="00D406BF" w:rsidRPr="00AE1F83" w:rsidRDefault="00D406BF" w:rsidP="0079773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52A6BF5E"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62085768" w14:textId="77777777" w:rsidR="00D406BF" w:rsidRPr="00AE1F83" w:rsidRDefault="00D406BF" w:rsidP="0079773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26528">
              <w:rPr>
                <w:rFonts w:ascii="Arial" w:eastAsia="Times New Roman" w:hAnsi="Arial" w:cs="Arial"/>
                <w:b/>
                <w:bCs/>
                <w:sz w:val="20"/>
                <w:szCs w:val="20"/>
                <w:lang w:eastAsia="sl-SI"/>
              </w:rPr>
              <w:t>DA</w:t>
            </w:r>
            <w:r>
              <w:rPr>
                <w:rFonts w:ascii="Arial" w:eastAsia="Times New Roman" w:hAnsi="Arial" w:cs="Arial"/>
                <w:sz w:val="20"/>
                <w:szCs w:val="20"/>
                <w:lang w:eastAsia="sl-SI"/>
              </w:rPr>
              <w:t>/NE</w:t>
            </w:r>
          </w:p>
        </w:tc>
      </w:tr>
      <w:tr w:rsidR="00D406BF" w:rsidRPr="00AE1F83" w14:paraId="108A00B6" w14:textId="77777777" w:rsidTr="00797733">
        <w:tc>
          <w:tcPr>
            <w:tcW w:w="1448" w:type="dxa"/>
          </w:tcPr>
          <w:p w14:paraId="399FE611" w14:textId="77777777" w:rsidR="00D406BF" w:rsidRPr="00AE1F83" w:rsidRDefault="00D406BF" w:rsidP="0079773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4649FE81"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1FB57D06" w14:textId="77777777" w:rsidR="00D406BF" w:rsidRPr="00AE1F83" w:rsidRDefault="00D406BF" w:rsidP="0079773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r w:rsidRPr="00726528">
              <w:rPr>
                <w:rFonts w:ascii="Arial" w:eastAsia="Times New Roman" w:hAnsi="Arial" w:cs="Arial"/>
                <w:b/>
                <w:bCs/>
                <w:sz w:val="20"/>
                <w:szCs w:val="20"/>
                <w:lang w:eastAsia="sl-SI"/>
              </w:rPr>
              <w:t>NE</w:t>
            </w:r>
          </w:p>
        </w:tc>
      </w:tr>
      <w:tr w:rsidR="00D406BF" w:rsidRPr="00AE1F83" w14:paraId="64BC3242" w14:textId="77777777" w:rsidTr="00797733">
        <w:tc>
          <w:tcPr>
            <w:tcW w:w="1448" w:type="dxa"/>
          </w:tcPr>
          <w:p w14:paraId="1949FC11" w14:textId="77777777" w:rsidR="00D406BF" w:rsidRPr="00AE1F83" w:rsidRDefault="00D406BF" w:rsidP="0079773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4657E99F"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35AA639C" w14:textId="77777777" w:rsidR="00D406BF" w:rsidRPr="00AE1F83" w:rsidRDefault="00D406BF" w:rsidP="0079773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DA/</w:t>
            </w:r>
            <w:r w:rsidRPr="00726528">
              <w:rPr>
                <w:rFonts w:ascii="Arial" w:eastAsia="Times New Roman" w:hAnsi="Arial" w:cs="Arial"/>
                <w:b/>
                <w:bCs/>
                <w:sz w:val="20"/>
                <w:szCs w:val="20"/>
                <w:lang w:eastAsia="sl-SI"/>
              </w:rPr>
              <w:t>NE</w:t>
            </w:r>
          </w:p>
        </w:tc>
      </w:tr>
      <w:tr w:rsidR="00D406BF" w:rsidRPr="00AE1F83" w14:paraId="120CD957" w14:textId="77777777" w:rsidTr="00797733">
        <w:tc>
          <w:tcPr>
            <w:tcW w:w="1448" w:type="dxa"/>
          </w:tcPr>
          <w:p w14:paraId="22E0FEF8" w14:textId="77777777" w:rsidR="00D406BF" w:rsidRPr="00AE1F83" w:rsidRDefault="00D406BF" w:rsidP="0079773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2CA246A3"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687CAD2F" w14:textId="77777777" w:rsidR="00D406BF" w:rsidRPr="00AE1F83" w:rsidRDefault="00D406BF" w:rsidP="0079773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r w:rsidRPr="00726528">
              <w:rPr>
                <w:rFonts w:ascii="Arial" w:eastAsia="Times New Roman" w:hAnsi="Arial" w:cs="Arial"/>
                <w:b/>
                <w:bCs/>
                <w:sz w:val="20"/>
                <w:szCs w:val="20"/>
                <w:lang w:eastAsia="sl-SI"/>
              </w:rPr>
              <w:t>NE</w:t>
            </w:r>
          </w:p>
        </w:tc>
      </w:tr>
      <w:tr w:rsidR="00D406BF" w:rsidRPr="00AE1F83" w14:paraId="195869CB" w14:textId="77777777" w:rsidTr="00797733">
        <w:tc>
          <w:tcPr>
            <w:tcW w:w="1448" w:type="dxa"/>
          </w:tcPr>
          <w:p w14:paraId="11FA9C59" w14:textId="77777777" w:rsidR="00D406BF" w:rsidRPr="00AE1F83" w:rsidRDefault="00D406BF" w:rsidP="0079773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564CCF95"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tcPr>
          <w:p w14:paraId="5BC46B62" w14:textId="77777777" w:rsidR="00D406BF" w:rsidRPr="00AE1F83" w:rsidRDefault="00D406BF" w:rsidP="0079773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r w:rsidRPr="00726528">
              <w:rPr>
                <w:rFonts w:ascii="Arial" w:eastAsia="Times New Roman" w:hAnsi="Arial" w:cs="Arial"/>
                <w:b/>
                <w:bCs/>
                <w:sz w:val="20"/>
                <w:szCs w:val="20"/>
                <w:lang w:eastAsia="sl-SI"/>
              </w:rPr>
              <w:t>NE</w:t>
            </w:r>
          </w:p>
        </w:tc>
      </w:tr>
      <w:tr w:rsidR="00D406BF" w:rsidRPr="00AE1F83" w14:paraId="39790E77" w14:textId="77777777" w:rsidTr="00797733">
        <w:tc>
          <w:tcPr>
            <w:tcW w:w="1448" w:type="dxa"/>
          </w:tcPr>
          <w:p w14:paraId="6FDF4664" w14:textId="77777777" w:rsidR="00D406BF" w:rsidRPr="00AE1F83" w:rsidRDefault="00D406BF" w:rsidP="0079773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39C6CA0"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tcPr>
          <w:p w14:paraId="03003189" w14:textId="77777777" w:rsidR="00D406BF" w:rsidRPr="00AE1F83" w:rsidRDefault="00D406BF" w:rsidP="0079773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r w:rsidRPr="00726528">
              <w:rPr>
                <w:rFonts w:ascii="Arial" w:eastAsia="Times New Roman" w:hAnsi="Arial" w:cs="Arial"/>
                <w:b/>
                <w:bCs/>
                <w:sz w:val="20"/>
                <w:szCs w:val="20"/>
                <w:lang w:eastAsia="sl-SI"/>
              </w:rPr>
              <w:t>NE</w:t>
            </w:r>
          </w:p>
        </w:tc>
      </w:tr>
      <w:tr w:rsidR="00D406BF" w:rsidRPr="00AE1F83" w14:paraId="538DC00A" w14:textId="77777777" w:rsidTr="00797733">
        <w:tc>
          <w:tcPr>
            <w:tcW w:w="1448" w:type="dxa"/>
            <w:tcBorders>
              <w:bottom w:val="single" w:sz="4" w:space="0" w:color="auto"/>
            </w:tcBorders>
          </w:tcPr>
          <w:p w14:paraId="742CBFD3" w14:textId="77777777" w:rsidR="00D406BF" w:rsidRPr="00AE1F83" w:rsidRDefault="00D406BF" w:rsidP="0079773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73C7F544" w14:textId="77777777" w:rsidR="00D406BF" w:rsidRPr="00AE1F83" w:rsidRDefault="00D406BF" w:rsidP="0079773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59191608" w14:textId="77777777" w:rsidR="00D406BF" w:rsidRPr="00AE1F83" w:rsidRDefault="00D406BF" w:rsidP="00D406BF">
            <w:pPr>
              <w:numPr>
                <w:ilvl w:val="0"/>
                <w:numId w:val="8"/>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326F1323" w14:textId="77777777" w:rsidR="00D406BF" w:rsidRPr="00AE1F83" w:rsidRDefault="00D406BF" w:rsidP="00D406BF">
            <w:pPr>
              <w:numPr>
                <w:ilvl w:val="0"/>
                <w:numId w:val="8"/>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6A3E0492" w14:textId="77777777" w:rsidR="00D406BF" w:rsidRPr="00AE1F83" w:rsidRDefault="00D406BF" w:rsidP="00D406BF">
            <w:pPr>
              <w:numPr>
                <w:ilvl w:val="0"/>
                <w:numId w:val="8"/>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tcPr>
          <w:p w14:paraId="68425397" w14:textId="77777777" w:rsidR="00D406BF" w:rsidRPr="00AE1F83" w:rsidRDefault="00D406BF" w:rsidP="0079773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r w:rsidRPr="00726528">
              <w:rPr>
                <w:rFonts w:ascii="Arial" w:eastAsia="Times New Roman" w:hAnsi="Arial" w:cs="Arial"/>
                <w:b/>
                <w:bCs/>
                <w:sz w:val="20"/>
                <w:szCs w:val="20"/>
                <w:lang w:eastAsia="sl-SI"/>
              </w:rPr>
              <w:t>NE</w:t>
            </w:r>
          </w:p>
        </w:tc>
      </w:tr>
      <w:tr w:rsidR="00D406BF" w:rsidRPr="00AE1F83" w14:paraId="73B55632" w14:textId="77777777" w:rsidTr="00797733">
        <w:tc>
          <w:tcPr>
            <w:tcW w:w="9163" w:type="dxa"/>
            <w:gridSpan w:val="4"/>
            <w:tcBorders>
              <w:top w:val="single" w:sz="4" w:space="0" w:color="auto"/>
              <w:left w:val="single" w:sz="4" w:space="0" w:color="auto"/>
              <w:bottom w:val="single" w:sz="4" w:space="0" w:color="auto"/>
              <w:right w:val="single" w:sz="4" w:space="0" w:color="auto"/>
            </w:tcBorders>
          </w:tcPr>
          <w:p w14:paraId="000D26F7" w14:textId="77777777" w:rsidR="00D406BF" w:rsidRPr="00AE1F83" w:rsidRDefault="00D406BF" w:rsidP="0079773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139C715A" w14:textId="77777777" w:rsidR="00D406BF" w:rsidRPr="00AE1F83" w:rsidRDefault="00D406BF" w:rsidP="0079773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Vrednost celotne investicije znaša 3.513.987,14 EUR z DDV. Sredstva bo zagotovila Direkcija RS za vode iz sredstev sklada za vode. </w:t>
            </w:r>
          </w:p>
        </w:tc>
      </w:tr>
    </w:tbl>
    <w:p w14:paraId="0EB8B51F" w14:textId="77777777" w:rsidR="00D406BF" w:rsidRPr="00AE1F83" w:rsidRDefault="00D406BF" w:rsidP="00D406BF">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D406BF" w:rsidRPr="00AE1F83" w14:paraId="7AF97BA8" w14:textId="77777777" w:rsidTr="00797733">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F091863" w14:textId="77777777" w:rsidR="00D406BF" w:rsidRPr="00D5538B" w:rsidRDefault="00D406BF" w:rsidP="0079773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D5538B">
              <w:rPr>
                <w:rFonts w:ascii="Arial" w:eastAsia="Times New Roman" w:hAnsi="Arial" w:cs="Arial"/>
                <w:b/>
                <w:kern w:val="32"/>
                <w:sz w:val="20"/>
                <w:szCs w:val="20"/>
                <w:lang w:eastAsia="sl-SI"/>
              </w:rPr>
              <w:lastRenderedPageBreak/>
              <w:t>I. Ocena finančnih posledic, ki niso načrtovane v sprejetem proračunu</w:t>
            </w:r>
          </w:p>
        </w:tc>
      </w:tr>
      <w:tr w:rsidR="00D406BF" w:rsidRPr="00AE1F83" w14:paraId="57A74BA9" w14:textId="77777777" w:rsidTr="00797733">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009D93C" w14:textId="77777777" w:rsidR="00D406BF" w:rsidRPr="00D5538B" w:rsidRDefault="00D406BF" w:rsidP="0079773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4DFC0B8"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6F1183A"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A3B4A8D"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2FA7E920"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t + 3</w:t>
            </w:r>
          </w:p>
        </w:tc>
      </w:tr>
      <w:tr w:rsidR="00D406BF" w:rsidRPr="00AE1F83" w14:paraId="5CC90056" w14:textId="77777777" w:rsidTr="0079773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80E86D5" w14:textId="77777777" w:rsidR="00D406BF" w:rsidRPr="00D5538B" w:rsidRDefault="00D406BF" w:rsidP="00797733">
            <w:pPr>
              <w:widowControl w:val="0"/>
              <w:spacing w:after="0" w:line="260" w:lineRule="exact"/>
              <w:rPr>
                <w:rFonts w:ascii="Arial" w:eastAsia="Times New Roman" w:hAnsi="Arial" w:cs="Arial"/>
                <w:bCs/>
                <w:sz w:val="20"/>
                <w:szCs w:val="20"/>
              </w:rPr>
            </w:pPr>
            <w:r w:rsidRPr="00D5538B">
              <w:rPr>
                <w:rFonts w:ascii="Arial" w:eastAsia="Times New Roman" w:hAnsi="Arial" w:cs="Arial"/>
                <w:bCs/>
                <w:sz w:val="20"/>
                <w:szCs w:val="20"/>
              </w:rPr>
              <w:t>Predvideno povečanje (+) ali zmanjšanje (</w:t>
            </w:r>
            <w:r w:rsidRPr="00D5538B">
              <w:rPr>
                <w:rFonts w:ascii="Arial" w:eastAsia="Times New Roman" w:hAnsi="Arial" w:cs="Arial"/>
                <w:b/>
                <w:sz w:val="20"/>
                <w:szCs w:val="20"/>
              </w:rPr>
              <w:t>–</w:t>
            </w:r>
            <w:r w:rsidRPr="00D5538B">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0577D8E"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778AB2B"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4B70C2"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83177AD"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D406BF" w:rsidRPr="00AE1F83" w14:paraId="05CDAFA8" w14:textId="77777777" w:rsidTr="0079773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61ED0F0" w14:textId="77777777" w:rsidR="00D406BF" w:rsidRPr="00D5538B" w:rsidRDefault="00D406BF" w:rsidP="00797733">
            <w:pPr>
              <w:widowControl w:val="0"/>
              <w:spacing w:after="0" w:line="260" w:lineRule="exact"/>
              <w:rPr>
                <w:rFonts w:ascii="Arial" w:eastAsia="Times New Roman" w:hAnsi="Arial" w:cs="Arial"/>
                <w:bCs/>
                <w:sz w:val="20"/>
                <w:szCs w:val="20"/>
              </w:rPr>
            </w:pPr>
            <w:r w:rsidRPr="00D5538B">
              <w:rPr>
                <w:rFonts w:ascii="Arial" w:eastAsia="Times New Roman" w:hAnsi="Arial" w:cs="Arial"/>
                <w:bCs/>
                <w:sz w:val="20"/>
                <w:szCs w:val="20"/>
              </w:rPr>
              <w:t>Predvideno povečanje (+) ali zmanjšanje (</w:t>
            </w:r>
            <w:r w:rsidRPr="00D5538B">
              <w:rPr>
                <w:rFonts w:ascii="Arial" w:eastAsia="Times New Roman" w:hAnsi="Arial" w:cs="Arial"/>
                <w:b/>
                <w:sz w:val="20"/>
                <w:szCs w:val="20"/>
              </w:rPr>
              <w:t>–</w:t>
            </w:r>
            <w:r w:rsidRPr="00D5538B">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7425E08"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81E2064"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CD5ABE"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F1F10A1"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D406BF" w:rsidRPr="00AE1F83" w14:paraId="5618D376" w14:textId="77777777" w:rsidTr="0079773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ED8783A" w14:textId="77777777" w:rsidR="00D406BF" w:rsidRPr="00D5538B" w:rsidRDefault="00D406BF" w:rsidP="00797733">
            <w:pPr>
              <w:widowControl w:val="0"/>
              <w:spacing w:after="0" w:line="260" w:lineRule="exact"/>
              <w:rPr>
                <w:rFonts w:ascii="Arial" w:eastAsia="Times New Roman" w:hAnsi="Arial" w:cs="Arial"/>
                <w:bCs/>
                <w:sz w:val="20"/>
                <w:szCs w:val="20"/>
              </w:rPr>
            </w:pPr>
            <w:r w:rsidRPr="00D5538B">
              <w:rPr>
                <w:rFonts w:ascii="Arial" w:eastAsia="Times New Roman" w:hAnsi="Arial" w:cs="Arial"/>
                <w:bCs/>
                <w:sz w:val="20"/>
                <w:szCs w:val="20"/>
              </w:rPr>
              <w:t>Predvideno povečanje (+) ali zmanjšanje (</w:t>
            </w:r>
            <w:r w:rsidRPr="00D5538B">
              <w:rPr>
                <w:rFonts w:ascii="Arial" w:eastAsia="Times New Roman" w:hAnsi="Arial" w:cs="Arial"/>
                <w:b/>
                <w:sz w:val="20"/>
                <w:szCs w:val="20"/>
              </w:rPr>
              <w:t>–</w:t>
            </w:r>
            <w:r w:rsidRPr="00D5538B">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1892BC1" w14:textId="77777777" w:rsidR="00D406BF" w:rsidRPr="00D5538B" w:rsidRDefault="00D406BF" w:rsidP="0079773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660470E" w14:textId="77777777" w:rsidR="00D406BF" w:rsidRPr="00D5538B" w:rsidRDefault="00D406BF" w:rsidP="0079773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92C9EA" w14:textId="77777777" w:rsidR="00D406BF" w:rsidRPr="00D5538B" w:rsidRDefault="00D406BF" w:rsidP="0079773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858EA15" w14:textId="77777777" w:rsidR="00D406BF" w:rsidRPr="00D5538B" w:rsidRDefault="00D406BF" w:rsidP="00797733">
            <w:pPr>
              <w:widowControl w:val="0"/>
              <w:spacing w:after="0" w:line="260" w:lineRule="exact"/>
              <w:jc w:val="center"/>
              <w:rPr>
                <w:rFonts w:ascii="Arial" w:eastAsia="Times New Roman" w:hAnsi="Arial" w:cs="Arial"/>
                <w:sz w:val="20"/>
                <w:szCs w:val="20"/>
              </w:rPr>
            </w:pPr>
          </w:p>
        </w:tc>
      </w:tr>
      <w:tr w:rsidR="00D406BF" w:rsidRPr="00AE1F83" w14:paraId="150BAE00" w14:textId="77777777" w:rsidTr="00797733">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17539AD" w14:textId="77777777" w:rsidR="00D406BF" w:rsidRPr="00D5538B" w:rsidRDefault="00D406BF" w:rsidP="00797733">
            <w:pPr>
              <w:widowControl w:val="0"/>
              <w:spacing w:after="0" w:line="260" w:lineRule="exact"/>
              <w:rPr>
                <w:rFonts w:ascii="Arial" w:eastAsia="Times New Roman" w:hAnsi="Arial" w:cs="Arial"/>
                <w:bCs/>
                <w:sz w:val="20"/>
                <w:szCs w:val="20"/>
              </w:rPr>
            </w:pPr>
            <w:r w:rsidRPr="00D5538B">
              <w:rPr>
                <w:rFonts w:ascii="Arial" w:eastAsia="Times New Roman" w:hAnsi="Arial" w:cs="Arial"/>
                <w:bCs/>
                <w:sz w:val="20"/>
                <w:szCs w:val="20"/>
              </w:rPr>
              <w:t>Predvideno povečanje (+) ali zmanjšanje (</w:t>
            </w:r>
            <w:r w:rsidRPr="00D5538B">
              <w:rPr>
                <w:rFonts w:ascii="Arial" w:eastAsia="Times New Roman" w:hAnsi="Arial" w:cs="Arial"/>
                <w:b/>
                <w:sz w:val="20"/>
                <w:szCs w:val="20"/>
              </w:rPr>
              <w:t>–</w:t>
            </w:r>
            <w:r w:rsidRPr="00D5538B">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9325339" w14:textId="77777777" w:rsidR="00D406BF" w:rsidRPr="00D5538B" w:rsidRDefault="00D406BF" w:rsidP="0079773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AAFA671" w14:textId="77777777" w:rsidR="00D406BF" w:rsidRPr="00D5538B" w:rsidRDefault="00D406BF" w:rsidP="0079773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913D1B" w14:textId="77777777" w:rsidR="00D406BF" w:rsidRPr="00D5538B" w:rsidRDefault="00D406BF" w:rsidP="0079773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1E1F89E" w14:textId="77777777" w:rsidR="00D406BF" w:rsidRPr="00D5538B" w:rsidRDefault="00D406BF" w:rsidP="00797733">
            <w:pPr>
              <w:widowControl w:val="0"/>
              <w:spacing w:after="0" w:line="260" w:lineRule="exact"/>
              <w:jc w:val="center"/>
              <w:rPr>
                <w:rFonts w:ascii="Arial" w:eastAsia="Times New Roman" w:hAnsi="Arial" w:cs="Arial"/>
                <w:sz w:val="20"/>
                <w:szCs w:val="20"/>
              </w:rPr>
            </w:pPr>
          </w:p>
        </w:tc>
      </w:tr>
      <w:tr w:rsidR="00D406BF" w:rsidRPr="00AE1F83" w14:paraId="3F9E63C7" w14:textId="77777777" w:rsidTr="0079773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C1EFF5A" w14:textId="77777777" w:rsidR="00D406BF" w:rsidRPr="00D5538B" w:rsidRDefault="00D406BF" w:rsidP="00797733">
            <w:pPr>
              <w:widowControl w:val="0"/>
              <w:spacing w:after="0" w:line="260" w:lineRule="exact"/>
              <w:rPr>
                <w:rFonts w:ascii="Arial" w:eastAsia="Times New Roman" w:hAnsi="Arial" w:cs="Arial"/>
                <w:bCs/>
                <w:sz w:val="20"/>
                <w:szCs w:val="20"/>
              </w:rPr>
            </w:pPr>
            <w:r w:rsidRPr="00D5538B">
              <w:rPr>
                <w:rFonts w:ascii="Arial" w:eastAsia="Times New Roman" w:hAnsi="Arial" w:cs="Arial"/>
                <w:bCs/>
                <w:sz w:val="20"/>
                <w:szCs w:val="20"/>
              </w:rPr>
              <w:t>Predvideno povečanje (+) ali zmanjšanje (</w:t>
            </w:r>
            <w:r w:rsidRPr="00D5538B">
              <w:rPr>
                <w:rFonts w:ascii="Arial" w:eastAsia="Times New Roman" w:hAnsi="Arial" w:cs="Arial"/>
                <w:b/>
                <w:sz w:val="20"/>
                <w:szCs w:val="20"/>
              </w:rPr>
              <w:t>–</w:t>
            </w:r>
            <w:r w:rsidRPr="00D5538B">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C37193B"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8CFB7E2"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CE55EE"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DC37CFB" w14:textId="77777777" w:rsidR="00D406BF" w:rsidRPr="00D5538B" w:rsidRDefault="00D406BF" w:rsidP="0079773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D406BF" w:rsidRPr="00AE1F83" w14:paraId="0ECC5E2E" w14:textId="77777777" w:rsidTr="00797733">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A66A4C8" w14:textId="77777777" w:rsidR="00D406BF" w:rsidRPr="00D5538B" w:rsidRDefault="00D406BF" w:rsidP="0079773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D5538B">
              <w:rPr>
                <w:rFonts w:ascii="Arial" w:eastAsia="Times New Roman" w:hAnsi="Arial" w:cs="Arial"/>
                <w:b/>
                <w:kern w:val="32"/>
                <w:sz w:val="20"/>
                <w:szCs w:val="20"/>
                <w:lang w:eastAsia="sl-SI"/>
              </w:rPr>
              <w:t>II. Finančne posledice za državni proračun</w:t>
            </w:r>
          </w:p>
        </w:tc>
      </w:tr>
      <w:tr w:rsidR="00D406BF" w:rsidRPr="00AE1F83" w14:paraId="7F35DFB9" w14:textId="77777777" w:rsidTr="00797733">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145D62A" w14:textId="77777777" w:rsidR="00D406BF" w:rsidRPr="00D5538B" w:rsidRDefault="00D406BF" w:rsidP="0079773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D5538B">
              <w:rPr>
                <w:rFonts w:ascii="Arial" w:eastAsia="Times New Roman" w:hAnsi="Arial" w:cs="Arial"/>
                <w:b/>
                <w:kern w:val="32"/>
                <w:sz w:val="20"/>
                <w:szCs w:val="20"/>
                <w:lang w:eastAsia="sl-SI"/>
              </w:rPr>
              <w:t>II.a Pravice porabe za izvedbo predlaganih rešitev so zagotovljene:</w:t>
            </w:r>
          </w:p>
        </w:tc>
      </w:tr>
      <w:tr w:rsidR="00D406BF" w:rsidRPr="00AE1F83" w14:paraId="2C92961B" w14:textId="77777777" w:rsidTr="00797733">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0D4AD93"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A13B380"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0D9F9D6"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5525365"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2561C90"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Znesek za t + 1</w:t>
            </w:r>
          </w:p>
        </w:tc>
      </w:tr>
      <w:tr w:rsidR="00D406BF" w:rsidRPr="00AE1F83" w14:paraId="57491D95" w14:textId="77777777" w:rsidTr="00797733">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0E9562D4"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Direkcija RS za vode</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3FD0A67"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2561-26-0013 – Pritoki Drave-Maribor in Ptuj-priprav. aktivnosti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D84CB69"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231588 Sklad za vode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A7C6B9D" w14:textId="77777777" w:rsidR="00D406BF" w:rsidRPr="00D5538B" w:rsidRDefault="00D406BF" w:rsidP="00797733">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0,00</w:t>
            </w:r>
          </w:p>
        </w:tc>
        <w:tc>
          <w:tcPr>
            <w:tcW w:w="2128" w:type="dxa"/>
            <w:tcBorders>
              <w:top w:val="single" w:sz="4" w:space="0" w:color="auto"/>
              <w:left w:val="single" w:sz="4" w:space="0" w:color="auto"/>
              <w:bottom w:val="single" w:sz="4" w:space="0" w:color="auto"/>
              <w:right w:val="single" w:sz="4" w:space="0" w:color="auto"/>
            </w:tcBorders>
            <w:vAlign w:val="center"/>
          </w:tcPr>
          <w:p w14:paraId="3239323D" w14:textId="77777777" w:rsidR="00D406BF" w:rsidRPr="00D5538B" w:rsidRDefault="00D406BF" w:rsidP="00797733">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0,00</w:t>
            </w:r>
          </w:p>
        </w:tc>
      </w:tr>
      <w:tr w:rsidR="00D406BF" w:rsidRPr="00AE1F83" w14:paraId="16339AC7" w14:textId="77777777" w:rsidTr="00797733">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B00CBA6"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8917612"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F6B776A"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8D10668" w14:textId="77777777" w:rsidR="00D406BF" w:rsidRPr="00D5538B" w:rsidRDefault="00D406BF" w:rsidP="00797733">
            <w:pPr>
              <w:widowControl w:val="0"/>
              <w:tabs>
                <w:tab w:val="left" w:pos="360"/>
              </w:tabs>
              <w:spacing w:after="0" w:line="260" w:lineRule="exact"/>
              <w:jc w:val="righ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5EFA902" w14:textId="77777777" w:rsidR="00D406BF" w:rsidRPr="00D5538B" w:rsidRDefault="00D406BF" w:rsidP="00797733">
            <w:pPr>
              <w:widowControl w:val="0"/>
              <w:tabs>
                <w:tab w:val="left" w:pos="360"/>
              </w:tabs>
              <w:spacing w:after="0" w:line="260" w:lineRule="exact"/>
              <w:jc w:val="right"/>
              <w:outlineLvl w:val="0"/>
              <w:rPr>
                <w:rFonts w:ascii="Arial" w:eastAsia="Times New Roman" w:hAnsi="Arial" w:cs="Arial"/>
                <w:bCs/>
                <w:kern w:val="32"/>
                <w:sz w:val="20"/>
                <w:szCs w:val="20"/>
                <w:lang w:eastAsia="sl-SI"/>
              </w:rPr>
            </w:pPr>
          </w:p>
        </w:tc>
      </w:tr>
      <w:tr w:rsidR="00D406BF" w:rsidRPr="00AE1F83" w14:paraId="11BB5EFC" w14:textId="77777777" w:rsidTr="00797733">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4C59118" w14:textId="77777777" w:rsidR="00D406BF" w:rsidRPr="00D5538B" w:rsidRDefault="00D406BF" w:rsidP="00797733">
            <w:pPr>
              <w:widowControl w:val="0"/>
              <w:tabs>
                <w:tab w:val="left" w:pos="360"/>
              </w:tabs>
              <w:spacing w:after="0" w:line="260" w:lineRule="exact"/>
              <w:outlineLvl w:val="0"/>
              <w:rPr>
                <w:rFonts w:ascii="Arial" w:eastAsia="Times New Roman" w:hAnsi="Arial" w:cs="Arial"/>
                <w:b/>
                <w:kern w:val="32"/>
                <w:sz w:val="20"/>
                <w:szCs w:val="20"/>
                <w:lang w:eastAsia="sl-SI"/>
              </w:rPr>
            </w:pPr>
            <w:r w:rsidRPr="00D5538B">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A5C2687" w14:textId="77777777" w:rsidR="00D406BF" w:rsidRPr="00D5538B" w:rsidRDefault="00D406BF" w:rsidP="00797733">
            <w:pPr>
              <w:widowControl w:val="0"/>
              <w:spacing w:after="0" w:line="260" w:lineRule="exact"/>
              <w:jc w:val="right"/>
              <w:rPr>
                <w:rFonts w:ascii="Arial" w:eastAsia="Times New Roman" w:hAnsi="Arial" w:cs="Arial"/>
                <w:b/>
                <w:sz w:val="20"/>
                <w:szCs w:val="20"/>
              </w:rPr>
            </w:pPr>
            <w:r>
              <w:rPr>
                <w:rFonts w:ascii="Arial" w:eastAsia="Times New Roman" w:hAnsi="Arial" w:cs="Arial"/>
                <w:b/>
                <w:sz w:val="20"/>
                <w:szCs w:val="20"/>
              </w:rPr>
              <w:t>0,00</w:t>
            </w:r>
          </w:p>
        </w:tc>
        <w:tc>
          <w:tcPr>
            <w:tcW w:w="2128" w:type="dxa"/>
            <w:tcBorders>
              <w:top w:val="single" w:sz="4" w:space="0" w:color="auto"/>
              <w:left w:val="single" w:sz="4" w:space="0" w:color="auto"/>
              <w:bottom w:val="single" w:sz="4" w:space="0" w:color="auto"/>
              <w:right w:val="single" w:sz="4" w:space="0" w:color="auto"/>
            </w:tcBorders>
            <w:vAlign w:val="center"/>
          </w:tcPr>
          <w:p w14:paraId="7C3ED697" w14:textId="77777777" w:rsidR="00D406BF" w:rsidRPr="00D5538B" w:rsidRDefault="00D406BF" w:rsidP="00797733">
            <w:pPr>
              <w:widowControl w:val="0"/>
              <w:tabs>
                <w:tab w:val="left" w:pos="360"/>
              </w:tabs>
              <w:spacing w:after="0" w:line="260" w:lineRule="exact"/>
              <w:jc w:val="righ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0,00</w:t>
            </w:r>
          </w:p>
        </w:tc>
      </w:tr>
      <w:tr w:rsidR="00D406BF" w:rsidRPr="00AE1F83" w14:paraId="60109880" w14:textId="77777777" w:rsidTr="00797733">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C37B466" w14:textId="77777777" w:rsidR="00D406BF" w:rsidRPr="00D5538B" w:rsidRDefault="00D406BF" w:rsidP="00797733">
            <w:pPr>
              <w:widowControl w:val="0"/>
              <w:tabs>
                <w:tab w:val="left" w:pos="2340"/>
              </w:tabs>
              <w:spacing w:after="0" w:line="260" w:lineRule="exact"/>
              <w:outlineLvl w:val="0"/>
              <w:rPr>
                <w:rFonts w:ascii="Arial" w:eastAsia="Times New Roman" w:hAnsi="Arial" w:cs="Arial"/>
                <w:b/>
                <w:kern w:val="32"/>
                <w:sz w:val="20"/>
                <w:szCs w:val="20"/>
                <w:lang w:eastAsia="sl-SI"/>
              </w:rPr>
            </w:pPr>
            <w:r w:rsidRPr="00D5538B">
              <w:rPr>
                <w:rFonts w:ascii="Arial" w:eastAsia="Times New Roman" w:hAnsi="Arial" w:cs="Arial"/>
                <w:b/>
                <w:kern w:val="32"/>
                <w:sz w:val="20"/>
                <w:szCs w:val="20"/>
                <w:lang w:eastAsia="sl-SI"/>
              </w:rPr>
              <w:t>II.b Manjkajoče pravice porabe bodo zagotovljene s prerazporeditvijo:</w:t>
            </w:r>
          </w:p>
        </w:tc>
      </w:tr>
      <w:tr w:rsidR="00D406BF" w:rsidRPr="00AE1F83" w14:paraId="080FA8E9" w14:textId="77777777" w:rsidTr="00797733">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7B75278"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EE3BBFB"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1AF65BA"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DE465F"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A3E6E06" w14:textId="77777777" w:rsidR="00D406BF" w:rsidRPr="00D5538B" w:rsidRDefault="00D406BF" w:rsidP="00797733">
            <w:pPr>
              <w:widowControl w:val="0"/>
              <w:spacing w:after="0" w:line="260" w:lineRule="exact"/>
              <w:jc w:val="center"/>
              <w:rPr>
                <w:rFonts w:ascii="Arial" w:eastAsia="Times New Roman" w:hAnsi="Arial" w:cs="Arial"/>
                <w:sz w:val="20"/>
                <w:szCs w:val="20"/>
              </w:rPr>
            </w:pPr>
            <w:r w:rsidRPr="00D5538B">
              <w:rPr>
                <w:rFonts w:ascii="Arial" w:eastAsia="Times New Roman" w:hAnsi="Arial" w:cs="Arial"/>
                <w:sz w:val="20"/>
                <w:szCs w:val="20"/>
              </w:rPr>
              <w:t xml:space="preserve">Znesek za t + 1 </w:t>
            </w:r>
          </w:p>
        </w:tc>
      </w:tr>
      <w:tr w:rsidR="00D406BF" w:rsidRPr="00AE1F83" w14:paraId="22A983B5" w14:textId="77777777" w:rsidTr="00797733">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BCFA61E"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Direkcija RS za vode</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824C4EF"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2550-18-0005 Financiranje projektov sklada za vode po ZV-1</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5A3DE37"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231588 Sklad za vode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A90B235" w14:textId="77777777" w:rsidR="00D406BF" w:rsidRPr="00D5538B" w:rsidRDefault="00D406BF" w:rsidP="00797733">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100.000,00</w:t>
            </w:r>
          </w:p>
        </w:tc>
        <w:tc>
          <w:tcPr>
            <w:tcW w:w="2128" w:type="dxa"/>
            <w:tcBorders>
              <w:top w:val="single" w:sz="4" w:space="0" w:color="auto"/>
              <w:left w:val="single" w:sz="4" w:space="0" w:color="auto"/>
              <w:bottom w:val="single" w:sz="4" w:space="0" w:color="auto"/>
              <w:right w:val="single" w:sz="4" w:space="0" w:color="auto"/>
            </w:tcBorders>
            <w:vAlign w:val="center"/>
          </w:tcPr>
          <w:p w14:paraId="5C116701" w14:textId="77777777" w:rsidR="00D406BF" w:rsidRPr="00D5538B" w:rsidRDefault="00D406BF" w:rsidP="00797733">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100.000,00</w:t>
            </w:r>
          </w:p>
        </w:tc>
      </w:tr>
      <w:tr w:rsidR="00D406BF" w:rsidRPr="00AE1F83" w14:paraId="7D449CDE" w14:textId="77777777" w:rsidTr="00797733">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C2E7146"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BC5EF2"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19365EB"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B9D9E3" w14:textId="77777777" w:rsidR="00D406BF" w:rsidRPr="00D5538B" w:rsidRDefault="00D406BF" w:rsidP="00797733">
            <w:pPr>
              <w:widowControl w:val="0"/>
              <w:tabs>
                <w:tab w:val="left" w:pos="360"/>
              </w:tabs>
              <w:spacing w:after="0" w:line="260" w:lineRule="exact"/>
              <w:jc w:val="righ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AE8BA6B" w14:textId="77777777" w:rsidR="00D406BF" w:rsidRPr="00D5538B" w:rsidRDefault="00D406BF" w:rsidP="00797733">
            <w:pPr>
              <w:widowControl w:val="0"/>
              <w:tabs>
                <w:tab w:val="left" w:pos="360"/>
              </w:tabs>
              <w:spacing w:after="0" w:line="260" w:lineRule="exact"/>
              <w:jc w:val="right"/>
              <w:outlineLvl w:val="0"/>
              <w:rPr>
                <w:rFonts w:ascii="Arial" w:eastAsia="Times New Roman" w:hAnsi="Arial" w:cs="Arial"/>
                <w:bCs/>
                <w:kern w:val="32"/>
                <w:sz w:val="20"/>
                <w:szCs w:val="20"/>
                <w:lang w:eastAsia="sl-SI"/>
              </w:rPr>
            </w:pPr>
          </w:p>
        </w:tc>
      </w:tr>
      <w:tr w:rsidR="00D406BF" w:rsidRPr="00AE1F83" w14:paraId="44427929" w14:textId="77777777" w:rsidTr="00797733">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C42F68B" w14:textId="77777777" w:rsidR="00D406BF" w:rsidRPr="00D5538B" w:rsidRDefault="00D406BF" w:rsidP="00797733">
            <w:pPr>
              <w:widowControl w:val="0"/>
              <w:tabs>
                <w:tab w:val="left" w:pos="360"/>
              </w:tabs>
              <w:spacing w:after="0" w:line="260" w:lineRule="exact"/>
              <w:outlineLvl w:val="0"/>
              <w:rPr>
                <w:rFonts w:ascii="Arial" w:eastAsia="Times New Roman" w:hAnsi="Arial" w:cs="Arial"/>
                <w:b/>
                <w:kern w:val="32"/>
                <w:sz w:val="20"/>
                <w:szCs w:val="20"/>
                <w:lang w:eastAsia="sl-SI"/>
              </w:rPr>
            </w:pPr>
            <w:r w:rsidRPr="00D5538B">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F9231D" w14:textId="77777777" w:rsidR="00D406BF" w:rsidRPr="00D5538B" w:rsidRDefault="00D406BF" w:rsidP="00797733">
            <w:pPr>
              <w:widowControl w:val="0"/>
              <w:tabs>
                <w:tab w:val="left" w:pos="360"/>
              </w:tabs>
              <w:spacing w:after="0" w:line="260" w:lineRule="exact"/>
              <w:jc w:val="righ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100.000,00</w:t>
            </w:r>
          </w:p>
        </w:tc>
        <w:tc>
          <w:tcPr>
            <w:tcW w:w="2128" w:type="dxa"/>
            <w:tcBorders>
              <w:top w:val="single" w:sz="4" w:space="0" w:color="auto"/>
              <w:left w:val="single" w:sz="4" w:space="0" w:color="auto"/>
              <w:bottom w:val="single" w:sz="4" w:space="0" w:color="auto"/>
              <w:right w:val="single" w:sz="4" w:space="0" w:color="auto"/>
            </w:tcBorders>
            <w:vAlign w:val="center"/>
          </w:tcPr>
          <w:p w14:paraId="53C4E999" w14:textId="77777777" w:rsidR="00D406BF" w:rsidRPr="00D5538B" w:rsidRDefault="00D406BF" w:rsidP="00797733">
            <w:pPr>
              <w:widowControl w:val="0"/>
              <w:tabs>
                <w:tab w:val="left" w:pos="360"/>
              </w:tabs>
              <w:spacing w:after="0" w:line="260" w:lineRule="exact"/>
              <w:jc w:val="righ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100.000,00</w:t>
            </w:r>
          </w:p>
        </w:tc>
      </w:tr>
      <w:tr w:rsidR="00D406BF" w:rsidRPr="00AE1F83" w14:paraId="335DBB16" w14:textId="77777777" w:rsidTr="00797733">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52EE6EC" w14:textId="77777777" w:rsidR="00D406BF" w:rsidRPr="00D5538B" w:rsidRDefault="00D406BF" w:rsidP="00797733">
            <w:pPr>
              <w:widowControl w:val="0"/>
              <w:tabs>
                <w:tab w:val="left" w:pos="2340"/>
              </w:tabs>
              <w:spacing w:after="0" w:line="260" w:lineRule="exact"/>
              <w:outlineLvl w:val="0"/>
              <w:rPr>
                <w:rFonts w:ascii="Arial" w:eastAsia="Times New Roman" w:hAnsi="Arial" w:cs="Arial"/>
                <w:b/>
                <w:kern w:val="32"/>
                <w:sz w:val="20"/>
                <w:szCs w:val="20"/>
                <w:lang w:eastAsia="sl-SI"/>
              </w:rPr>
            </w:pPr>
            <w:r w:rsidRPr="00D5538B">
              <w:rPr>
                <w:rFonts w:ascii="Arial" w:eastAsia="Times New Roman" w:hAnsi="Arial" w:cs="Arial"/>
                <w:b/>
                <w:kern w:val="32"/>
                <w:sz w:val="20"/>
                <w:szCs w:val="20"/>
                <w:lang w:eastAsia="sl-SI"/>
              </w:rPr>
              <w:t>II.c Načrtovana nadomestitev zmanjšanih prihodkov in povečanih odhodkov proračuna:</w:t>
            </w:r>
          </w:p>
        </w:tc>
      </w:tr>
      <w:tr w:rsidR="00D406BF" w:rsidRPr="00AE1F83" w14:paraId="6E4AF90C" w14:textId="77777777" w:rsidTr="00797733">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DDEFC2E" w14:textId="77777777" w:rsidR="00D406BF" w:rsidRPr="00D5538B" w:rsidRDefault="00D406BF" w:rsidP="00797733">
            <w:pPr>
              <w:widowControl w:val="0"/>
              <w:spacing w:after="0" w:line="260" w:lineRule="exact"/>
              <w:ind w:left="-122" w:right="-112"/>
              <w:jc w:val="center"/>
              <w:rPr>
                <w:rFonts w:ascii="Arial" w:eastAsia="Times New Roman" w:hAnsi="Arial" w:cs="Arial"/>
                <w:sz w:val="20"/>
                <w:szCs w:val="20"/>
              </w:rPr>
            </w:pPr>
            <w:r w:rsidRPr="00D5538B">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E7D4B99" w14:textId="77777777" w:rsidR="00D406BF" w:rsidRPr="00D5538B" w:rsidRDefault="00D406BF" w:rsidP="00797733">
            <w:pPr>
              <w:widowControl w:val="0"/>
              <w:spacing w:after="0" w:line="260" w:lineRule="exact"/>
              <w:ind w:left="-122" w:right="-112"/>
              <w:jc w:val="center"/>
              <w:rPr>
                <w:rFonts w:ascii="Arial" w:eastAsia="Times New Roman" w:hAnsi="Arial" w:cs="Arial"/>
                <w:sz w:val="20"/>
                <w:szCs w:val="20"/>
              </w:rPr>
            </w:pPr>
            <w:r w:rsidRPr="00D5538B">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7CA1316" w14:textId="77777777" w:rsidR="00D406BF" w:rsidRPr="00D5538B" w:rsidRDefault="00D406BF" w:rsidP="00797733">
            <w:pPr>
              <w:widowControl w:val="0"/>
              <w:spacing w:after="0" w:line="260" w:lineRule="exact"/>
              <w:ind w:left="-122" w:right="-112"/>
              <w:jc w:val="center"/>
              <w:rPr>
                <w:rFonts w:ascii="Arial" w:eastAsia="Times New Roman" w:hAnsi="Arial" w:cs="Arial"/>
                <w:sz w:val="20"/>
                <w:szCs w:val="20"/>
              </w:rPr>
            </w:pPr>
            <w:r w:rsidRPr="00D5538B">
              <w:rPr>
                <w:rFonts w:ascii="Arial" w:eastAsia="Times New Roman" w:hAnsi="Arial" w:cs="Arial"/>
                <w:sz w:val="20"/>
                <w:szCs w:val="20"/>
              </w:rPr>
              <w:t>Znesek za t + 1</w:t>
            </w:r>
          </w:p>
        </w:tc>
      </w:tr>
      <w:tr w:rsidR="00D406BF" w:rsidRPr="00AE1F83" w14:paraId="619235F5" w14:textId="77777777" w:rsidTr="0079773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D413B31"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A88AE20"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88CEDF9"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D406BF" w:rsidRPr="00AE1F83" w14:paraId="357B1437" w14:textId="77777777" w:rsidTr="0079773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12CE34D"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218DF01"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F3027FE"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D406BF" w:rsidRPr="00AE1F83" w14:paraId="69E51DF2" w14:textId="77777777" w:rsidTr="0079773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DC34CC2"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86492F4"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5668ABC" w14:textId="77777777" w:rsidR="00D406BF" w:rsidRPr="00D5538B" w:rsidRDefault="00D406BF" w:rsidP="0079773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D406BF" w:rsidRPr="00AE1F83" w14:paraId="1FFDBE17" w14:textId="77777777" w:rsidTr="0079773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5BAA9FA" w14:textId="77777777" w:rsidR="00D406BF" w:rsidRPr="00D5538B" w:rsidRDefault="00D406BF" w:rsidP="00797733">
            <w:pPr>
              <w:widowControl w:val="0"/>
              <w:tabs>
                <w:tab w:val="left" w:pos="360"/>
              </w:tabs>
              <w:spacing w:after="0" w:line="260" w:lineRule="exact"/>
              <w:outlineLvl w:val="0"/>
              <w:rPr>
                <w:rFonts w:ascii="Arial" w:eastAsia="Times New Roman" w:hAnsi="Arial" w:cs="Arial"/>
                <w:b/>
                <w:kern w:val="32"/>
                <w:sz w:val="20"/>
                <w:szCs w:val="20"/>
                <w:lang w:eastAsia="sl-SI"/>
              </w:rPr>
            </w:pPr>
            <w:r w:rsidRPr="00D5538B">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517A63A" w14:textId="77777777" w:rsidR="00D406BF" w:rsidRPr="00D5538B" w:rsidRDefault="00D406BF" w:rsidP="0079773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750C0B5" w14:textId="77777777" w:rsidR="00D406BF" w:rsidRPr="00D5538B" w:rsidRDefault="00D406BF" w:rsidP="0079773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D406BF" w:rsidRPr="00AE1F83" w14:paraId="2899ACFD" w14:textId="77777777" w:rsidTr="007977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4724621" w14:textId="77777777" w:rsidR="00D406BF" w:rsidRPr="00D5538B" w:rsidRDefault="00D406BF" w:rsidP="00797733">
            <w:pPr>
              <w:widowControl w:val="0"/>
              <w:spacing w:after="0" w:line="260" w:lineRule="exact"/>
              <w:rPr>
                <w:rFonts w:ascii="Arial" w:eastAsia="Times New Roman" w:hAnsi="Arial" w:cs="Arial"/>
                <w:b/>
                <w:sz w:val="20"/>
                <w:szCs w:val="20"/>
              </w:rPr>
            </w:pPr>
          </w:p>
          <w:p w14:paraId="0EF94EA9" w14:textId="77777777" w:rsidR="00D406BF" w:rsidRPr="00D5538B" w:rsidRDefault="00D406BF" w:rsidP="00797733">
            <w:pPr>
              <w:widowControl w:val="0"/>
              <w:spacing w:after="0" w:line="260" w:lineRule="exact"/>
              <w:rPr>
                <w:rFonts w:ascii="Arial" w:eastAsia="Times New Roman" w:hAnsi="Arial" w:cs="Arial"/>
                <w:b/>
                <w:sz w:val="20"/>
                <w:szCs w:val="20"/>
              </w:rPr>
            </w:pPr>
            <w:r w:rsidRPr="00D5538B">
              <w:rPr>
                <w:rFonts w:ascii="Arial" w:eastAsia="Times New Roman" w:hAnsi="Arial" w:cs="Arial"/>
                <w:b/>
                <w:sz w:val="20"/>
                <w:szCs w:val="20"/>
              </w:rPr>
              <w:t>OBRAZLOŽITEV:</w:t>
            </w:r>
          </w:p>
          <w:p w14:paraId="0D4B67BD" w14:textId="77777777" w:rsidR="00D406BF" w:rsidRPr="00D5538B" w:rsidRDefault="00D406BF" w:rsidP="00D406BF">
            <w:pPr>
              <w:widowControl w:val="0"/>
              <w:numPr>
                <w:ilvl w:val="0"/>
                <w:numId w:val="6"/>
              </w:numPr>
              <w:suppressAutoHyphens/>
              <w:spacing w:after="0" w:line="260" w:lineRule="exact"/>
              <w:ind w:left="284" w:hanging="284"/>
              <w:jc w:val="both"/>
              <w:rPr>
                <w:rFonts w:ascii="Arial" w:eastAsia="Times New Roman" w:hAnsi="Arial" w:cs="Arial"/>
                <w:b/>
                <w:sz w:val="20"/>
                <w:szCs w:val="20"/>
                <w:lang w:eastAsia="sl-SI"/>
              </w:rPr>
            </w:pPr>
            <w:r w:rsidRPr="00D5538B">
              <w:rPr>
                <w:rFonts w:ascii="Arial" w:eastAsia="Times New Roman" w:hAnsi="Arial" w:cs="Arial"/>
                <w:b/>
                <w:sz w:val="20"/>
                <w:szCs w:val="20"/>
                <w:lang w:eastAsia="sl-SI"/>
              </w:rPr>
              <w:t>Ocena finančnih posledic, ki niso načrtovane v sprejetem proračunu</w:t>
            </w:r>
          </w:p>
          <w:p w14:paraId="20D775EF" w14:textId="77777777" w:rsidR="00D406BF" w:rsidRPr="00D5538B" w:rsidRDefault="00D406BF" w:rsidP="00797733">
            <w:pPr>
              <w:widowControl w:val="0"/>
              <w:spacing w:after="0" w:line="260" w:lineRule="exact"/>
              <w:ind w:left="360" w:hanging="76"/>
              <w:jc w:val="both"/>
              <w:rPr>
                <w:rFonts w:ascii="Arial" w:eastAsia="Times New Roman" w:hAnsi="Arial" w:cs="Arial"/>
                <w:sz w:val="20"/>
                <w:szCs w:val="20"/>
                <w:lang w:eastAsia="sl-SI"/>
              </w:rPr>
            </w:pPr>
            <w:r w:rsidRPr="00D5538B">
              <w:rPr>
                <w:rFonts w:ascii="Arial" w:eastAsia="Times New Roman" w:hAnsi="Arial" w:cs="Arial"/>
                <w:sz w:val="20"/>
                <w:szCs w:val="20"/>
                <w:lang w:eastAsia="sl-SI"/>
              </w:rPr>
              <w:t>V zvezi s predlaganim vladnim gradivom se navedejo predvidene spremembe (povečanje, zmanjšanje):</w:t>
            </w:r>
          </w:p>
          <w:p w14:paraId="04D4151D" w14:textId="77777777" w:rsidR="00D406BF" w:rsidRPr="00D5538B" w:rsidRDefault="00D406BF" w:rsidP="00D406BF">
            <w:pPr>
              <w:widowControl w:val="0"/>
              <w:numPr>
                <w:ilvl w:val="0"/>
                <w:numId w:val="9"/>
              </w:numPr>
              <w:suppressAutoHyphens/>
              <w:spacing w:after="0" w:line="260" w:lineRule="exact"/>
              <w:jc w:val="both"/>
              <w:rPr>
                <w:rFonts w:ascii="Arial" w:eastAsia="Times New Roman" w:hAnsi="Arial" w:cs="Arial"/>
                <w:sz w:val="20"/>
                <w:szCs w:val="20"/>
              </w:rPr>
            </w:pPr>
            <w:r w:rsidRPr="00D5538B">
              <w:rPr>
                <w:rFonts w:ascii="Arial" w:eastAsia="Times New Roman" w:hAnsi="Arial" w:cs="Arial"/>
                <w:sz w:val="20"/>
                <w:szCs w:val="20"/>
                <w:lang w:eastAsia="sl-SI"/>
              </w:rPr>
              <w:t>prihodkov državnega proračuna in občinskih proračunov,</w:t>
            </w:r>
          </w:p>
          <w:p w14:paraId="573AB15B" w14:textId="77777777" w:rsidR="00D406BF" w:rsidRPr="00D5538B" w:rsidRDefault="00D406BF" w:rsidP="00D406BF">
            <w:pPr>
              <w:widowControl w:val="0"/>
              <w:numPr>
                <w:ilvl w:val="0"/>
                <w:numId w:val="9"/>
              </w:numPr>
              <w:suppressAutoHyphens/>
              <w:spacing w:after="0" w:line="260" w:lineRule="exact"/>
              <w:jc w:val="both"/>
              <w:rPr>
                <w:rFonts w:ascii="Arial" w:eastAsia="Times New Roman" w:hAnsi="Arial" w:cs="Arial"/>
                <w:sz w:val="20"/>
                <w:szCs w:val="20"/>
              </w:rPr>
            </w:pPr>
            <w:r w:rsidRPr="00D5538B">
              <w:rPr>
                <w:rFonts w:ascii="Arial" w:eastAsia="Times New Roman" w:hAnsi="Arial" w:cs="Arial"/>
                <w:sz w:val="20"/>
                <w:szCs w:val="20"/>
                <w:lang w:eastAsia="sl-SI"/>
              </w:rPr>
              <w:t>odhodkov državnega proračuna, ki niso načrtovani na ukrepih oziroma projektih sprejetih proračunov,</w:t>
            </w:r>
          </w:p>
          <w:p w14:paraId="01B2D644" w14:textId="77777777" w:rsidR="00D406BF" w:rsidRPr="00D5538B" w:rsidRDefault="00D406BF" w:rsidP="00D406BF">
            <w:pPr>
              <w:widowControl w:val="0"/>
              <w:numPr>
                <w:ilvl w:val="0"/>
                <w:numId w:val="9"/>
              </w:numPr>
              <w:suppressAutoHyphens/>
              <w:spacing w:after="0" w:line="260" w:lineRule="exact"/>
              <w:jc w:val="both"/>
              <w:rPr>
                <w:rFonts w:ascii="Arial" w:eastAsia="Times New Roman" w:hAnsi="Arial" w:cs="Arial"/>
                <w:sz w:val="20"/>
                <w:szCs w:val="20"/>
              </w:rPr>
            </w:pPr>
            <w:r w:rsidRPr="00D5538B">
              <w:rPr>
                <w:rFonts w:ascii="Arial" w:eastAsia="Times New Roman" w:hAnsi="Arial" w:cs="Arial"/>
                <w:sz w:val="20"/>
                <w:szCs w:val="20"/>
                <w:lang w:eastAsia="sl-SI"/>
              </w:rPr>
              <w:t>obveznosti za druga javnofinančna sredstva (drugi viri), ki niso načrtovana na ukrepih oziroma projektih sprejetih proračunov.</w:t>
            </w:r>
          </w:p>
          <w:p w14:paraId="44D298E3" w14:textId="77777777" w:rsidR="00D406BF" w:rsidRPr="00D5538B" w:rsidRDefault="00D406BF" w:rsidP="00797733">
            <w:pPr>
              <w:widowControl w:val="0"/>
              <w:spacing w:after="0" w:line="260" w:lineRule="exact"/>
              <w:ind w:left="284"/>
              <w:rPr>
                <w:rFonts w:ascii="Arial" w:eastAsia="Times New Roman" w:hAnsi="Arial" w:cs="Arial"/>
                <w:sz w:val="20"/>
                <w:szCs w:val="20"/>
                <w:lang w:eastAsia="sl-SI"/>
              </w:rPr>
            </w:pPr>
          </w:p>
          <w:p w14:paraId="5E40206C" w14:textId="77777777" w:rsidR="00D406BF" w:rsidRPr="00D5538B" w:rsidRDefault="00D406BF" w:rsidP="00D406BF">
            <w:pPr>
              <w:widowControl w:val="0"/>
              <w:numPr>
                <w:ilvl w:val="0"/>
                <w:numId w:val="6"/>
              </w:numPr>
              <w:suppressAutoHyphens/>
              <w:spacing w:after="0" w:line="260" w:lineRule="exact"/>
              <w:ind w:left="284" w:hanging="284"/>
              <w:jc w:val="both"/>
              <w:rPr>
                <w:rFonts w:ascii="Arial" w:eastAsia="Times New Roman" w:hAnsi="Arial" w:cs="Arial"/>
                <w:b/>
                <w:sz w:val="20"/>
                <w:szCs w:val="20"/>
                <w:lang w:eastAsia="sl-SI"/>
              </w:rPr>
            </w:pPr>
            <w:r w:rsidRPr="00D5538B">
              <w:rPr>
                <w:rFonts w:ascii="Arial" w:eastAsia="Times New Roman" w:hAnsi="Arial" w:cs="Arial"/>
                <w:b/>
                <w:sz w:val="20"/>
                <w:szCs w:val="20"/>
                <w:lang w:eastAsia="sl-SI"/>
              </w:rPr>
              <w:t>Finančne posledice za državni proračun</w:t>
            </w:r>
          </w:p>
          <w:p w14:paraId="5D28A58D" w14:textId="77777777" w:rsidR="00D406BF" w:rsidRPr="00D5538B" w:rsidRDefault="00D406BF" w:rsidP="00797733">
            <w:pPr>
              <w:widowControl w:val="0"/>
              <w:spacing w:after="0" w:line="260" w:lineRule="exact"/>
              <w:ind w:left="284"/>
              <w:jc w:val="both"/>
              <w:rPr>
                <w:rFonts w:ascii="Arial" w:eastAsia="Times New Roman" w:hAnsi="Arial" w:cs="Arial"/>
                <w:sz w:val="20"/>
                <w:szCs w:val="20"/>
                <w:lang w:eastAsia="sl-SI"/>
              </w:rPr>
            </w:pPr>
            <w:r w:rsidRPr="00D5538B">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7B63F5A6" w14:textId="77777777" w:rsidR="00D406BF" w:rsidRPr="00D5538B" w:rsidRDefault="00D406BF" w:rsidP="00797733">
            <w:pPr>
              <w:widowControl w:val="0"/>
              <w:suppressAutoHyphens/>
              <w:spacing w:after="0" w:line="260" w:lineRule="exact"/>
              <w:ind w:left="720"/>
              <w:jc w:val="both"/>
              <w:rPr>
                <w:rFonts w:ascii="Arial" w:eastAsia="Times New Roman" w:hAnsi="Arial" w:cs="Arial"/>
                <w:b/>
                <w:sz w:val="20"/>
                <w:szCs w:val="20"/>
                <w:lang w:eastAsia="sl-SI"/>
              </w:rPr>
            </w:pPr>
            <w:r w:rsidRPr="00D5538B">
              <w:rPr>
                <w:rFonts w:ascii="Arial" w:eastAsia="Times New Roman" w:hAnsi="Arial" w:cs="Arial"/>
                <w:b/>
                <w:sz w:val="20"/>
                <w:szCs w:val="20"/>
                <w:lang w:eastAsia="sl-SI"/>
              </w:rPr>
              <w:t>II.a Pravice porabe za izvedbo predlaganih rešitev so zagotovljene:</w:t>
            </w:r>
          </w:p>
          <w:p w14:paraId="44D3E2EE" w14:textId="77777777" w:rsidR="00D406BF" w:rsidRPr="00D5538B" w:rsidRDefault="00D406BF" w:rsidP="00797733">
            <w:pPr>
              <w:widowControl w:val="0"/>
              <w:spacing w:after="0" w:line="260" w:lineRule="exact"/>
              <w:ind w:left="284"/>
              <w:jc w:val="both"/>
              <w:rPr>
                <w:rFonts w:ascii="Arial" w:eastAsia="Times New Roman" w:hAnsi="Arial" w:cs="Arial"/>
                <w:sz w:val="20"/>
                <w:szCs w:val="20"/>
                <w:lang w:eastAsia="sl-SI"/>
              </w:rPr>
            </w:pPr>
            <w:r w:rsidRPr="00D5538B">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0FB5A798" w14:textId="77777777" w:rsidR="00D406BF" w:rsidRPr="00D5538B" w:rsidRDefault="00D406BF" w:rsidP="00D406BF">
            <w:pPr>
              <w:widowControl w:val="0"/>
              <w:numPr>
                <w:ilvl w:val="0"/>
                <w:numId w:val="10"/>
              </w:numPr>
              <w:suppressAutoHyphens/>
              <w:spacing w:after="0" w:line="260" w:lineRule="exact"/>
              <w:jc w:val="both"/>
              <w:rPr>
                <w:rFonts w:ascii="Arial" w:eastAsia="Times New Roman" w:hAnsi="Arial" w:cs="Arial"/>
                <w:sz w:val="20"/>
                <w:szCs w:val="20"/>
                <w:lang w:eastAsia="sl-SI"/>
              </w:rPr>
            </w:pPr>
            <w:r w:rsidRPr="00D5538B">
              <w:rPr>
                <w:rFonts w:ascii="Arial" w:eastAsia="Times New Roman" w:hAnsi="Arial" w:cs="Arial"/>
                <w:sz w:val="20"/>
                <w:szCs w:val="20"/>
                <w:lang w:eastAsia="sl-SI"/>
              </w:rPr>
              <w:t>proračunski uporabnik, ki bo financiral novi projekt oziroma ukrep,</w:t>
            </w:r>
          </w:p>
          <w:p w14:paraId="46EB319C" w14:textId="77777777" w:rsidR="00D406BF" w:rsidRPr="00D5538B" w:rsidRDefault="00D406BF" w:rsidP="00D406BF">
            <w:pPr>
              <w:widowControl w:val="0"/>
              <w:numPr>
                <w:ilvl w:val="0"/>
                <w:numId w:val="10"/>
              </w:numPr>
              <w:suppressAutoHyphens/>
              <w:spacing w:after="0" w:line="260" w:lineRule="exact"/>
              <w:jc w:val="both"/>
              <w:rPr>
                <w:rFonts w:ascii="Arial" w:eastAsia="Times New Roman" w:hAnsi="Arial" w:cs="Arial"/>
                <w:sz w:val="20"/>
                <w:szCs w:val="20"/>
                <w:lang w:eastAsia="sl-SI"/>
              </w:rPr>
            </w:pPr>
            <w:r w:rsidRPr="00D5538B">
              <w:rPr>
                <w:rFonts w:ascii="Arial" w:eastAsia="Times New Roman" w:hAnsi="Arial" w:cs="Arial"/>
                <w:sz w:val="20"/>
                <w:szCs w:val="20"/>
                <w:lang w:eastAsia="sl-SI"/>
              </w:rPr>
              <w:t xml:space="preserve">projekt oziroma ukrep, s katerim se bodo dosegli cilji vladnega gradiva, in </w:t>
            </w:r>
          </w:p>
          <w:p w14:paraId="47DAFAC6" w14:textId="77777777" w:rsidR="00D406BF" w:rsidRPr="00D5538B" w:rsidRDefault="00D406BF" w:rsidP="00D406BF">
            <w:pPr>
              <w:widowControl w:val="0"/>
              <w:numPr>
                <w:ilvl w:val="0"/>
                <w:numId w:val="10"/>
              </w:numPr>
              <w:suppressAutoHyphens/>
              <w:spacing w:after="0" w:line="260" w:lineRule="exact"/>
              <w:jc w:val="both"/>
              <w:rPr>
                <w:rFonts w:ascii="Arial" w:eastAsia="Times New Roman" w:hAnsi="Arial" w:cs="Arial"/>
                <w:sz w:val="20"/>
                <w:szCs w:val="20"/>
                <w:lang w:eastAsia="sl-SI"/>
              </w:rPr>
            </w:pPr>
            <w:r w:rsidRPr="00D5538B">
              <w:rPr>
                <w:rFonts w:ascii="Arial" w:eastAsia="Times New Roman" w:hAnsi="Arial" w:cs="Arial"/>
                <w:sz w:val="20"/>
                <w:szCs w:val="20"/>
                <w:lang w:eastAsia="sl-SI"/>
              </w:rPr>
              <w:t>proračunske postavke.</w:t>
            </w:r>
          </w:p>
          <w:p w14:paraId="36D3543F" w14:textId="77777777" w:rsidR="00D406BF" w:rsidRPr="00D5538B" w:rsidRDefault="00D406BF" w:rsidP="00797733">
            <w:pPr>
              <w:widowControl w:val="0"/>
              <w:spacing w:after="0" w:line="260" w:lineRule="exact"/>
              <w:ind w:left="284"/>
              <w:jc w:val="both"/>
              <w:rPr>
                <w:rFonts w:ascii="Arial" w:eastAsia="Times New Roman" w:hAnsi="Arial" w:cs="Arial"/>
                <w:sz w:val="20"/>
                <w:szCs w:val="20"/>
                <w:lang w:eastAsia="sl-SI"/>
              </w:rPr>
            </w:pPr>
            <w:r w:rsidRPr="00D5538B">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453D851" w14:textId="77777777" w:rsidR="00D406BF" w:rsidRPr="00D5538B" w:rsidRDefault="00D406BF" w:rsidP="00797733">
            <w:pPr>
              <w:widowControl w:val="0"/>
              <w:suppressAutoHyphens/>
              <w:spacing w:after="0" w:line="260" w:lineRule="exact"/>
              <w:ind w:left="714"/>
              <w:jc w:val="both"/>
              <w:rPr>
                <w:rFonts w:ascii="Arial" w:eastAsia="Times New Roman" w:hAnsi="Arial" w:cs="Arial"/>
                <w:b/>
                <w:sz w:val="20"/>
                <w:szCs w:val="20"/>
                <w:lang w:eastAsia="sl-SI"/>
              </w:rPr>
            </w:pPr>
            <w:r w:rsidRPr="00D5538B">
              <w:rPr>
                <w:rFonts w:ascii="Arial" w:eastAsia="Times New Roman" w:hAnsi="Arial" w:cs="Arial"/>
                <w:b/>
                <w:sz w:val="20"/>
                <w:szCs w:val="20"/>
                <w:lang w:eastAsia="sl-SI"/>
              </w:rPr>
              <w:t>II.b Manjkajoče pravice porabe bodo zagotovljene s prerazporeditvijo:</w:t>
            </w:r>
          </w:p>
          <w:p w14:paraId="7F9E76AF" w14:textId="77777777" w:rsidR="00D406BF" w:rsidRPr="00D5538B" w:rsidRDefault="00D406BF" w:rsidP="00797733">
            <w:pPr>
              <w:widowControl w:val="0"/>
              <w:spacing w:after="0" w:line="260" w:lineRule="exact"/>
              <w:ind w:left="284"/>
              <w:jc w:val="both"/>
              <w:rPr>
                <w:rFonts w:ascii="Arial" w:eastAsia="Times New Roman" w:hAnsi="Arial" w:cs="Arial"/>
                <w:sz w:val="20"/>
                <w:szCs w:val="20"/>
                <w:lang w:eastAsia="sl-SI"/>
              </w:rPr>
            </w:pPr>
            <w:r w:rsidRPr="00D5538B">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7D3C20EA" w14:textId="77777777" w:rsidR="00D406BF" w:rsidRPr="00D5538B" w:rsidRDefault="00D406BF" w:rsidP="00797733">
            <w:pPr>
              <w:widowControl w:val="0"/>
              <w:suppressAutoHyphens/>
              <w:spacing w:after="0" w:line="260" w:lineRule="exact"/>
              <w:ind w:left="714"/>
              <w:jc w:val="both"/>
              <w:rPr>
                <w:rFonts w:ascii="Arial" w:eastAsia="Times New Roman" w:hAnsi="Arial" w:cs="Arial"/>
                <w:b/>
                <w:sz w:val="20"/>
                <w:szCs w:val="20"/>
                <w:lang w:eastAsia="sl-SI"/>
              </w:rPr>
            </w:pPr>
            <w:r w:rsidRPr="00D5538B">
              <w:rPr>
                <w:rFonts w:ascii="Arial" w:eastAsia="Times New Roman" w:hAnsi="Arial" w:cs="Arial"/>
                <w:b/>
                <w:sz w:val="20"/>
                <w:szCs w:val="20"/>
                <w:lang w:eastAsia="sl-SI"/>
              </w:rPr>
              <w:t>II.c Načrtovana nadomestitev zmanjšanih prihodkov in povečanih odhodkov proračuna:</w:t>
            </w:r>
          </w:p>
          <w:p w14:paraId="06C7AF44" w14:textId="77777777" w:rsidR="00D406BF" w:rsidRPr="00D5538B" w:rsidRDefault="00D406BF" w:rsidP="00797733">
            <w:pPr>
              <w:widowControl w:val="0"/>
              <w:spacing w:after="0" w:line="260" w:lineRule="exact"/>
              <w:ind w:left="284"/>
              <w:jc w:val="both"/>
              <w:rPr>
                <w:rFonts w:ascii="Arial" w:eastAsia="Times New Roman" w:hAnsi="Arial" w:cs="Arial"/>
                <w:sz w:val="20"/>
                <w:szCs w:val="20"/>
                <w:lang w:eastAsia="sl-SI"/>
              </w:rPr>
            </w:pPr>
            <w:r w:rsidRPr="00D5538B">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59B79BA" w14:textId="77777777" w:rsidR="00D406BF" w:rsidRPr="00D5538B" w:rsidRDefault="00D406BF" w:rsidP="0079773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D406BF" w:rsidRPr="00AE1F83" w14:paraId="247E90FE" w14:textId="77777777" w:rsidTr="007977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A8E2646" w14:textId="77777777" w:rsidR="00D406BF" w:rsidRPr="00D5538B" w:rsidRDefault="00D406BF" w:rsidP="00797733">
            <w:pPr>
              <w:spacing w:after="0" w:line="260" w:lineRule="exact"/>
              <w:rPr>
                <w:rFonts w:ascii="Arial" w:eastAsia="Times New Roman" w:hAnsi="Arial" w:cs="Arial"/>
                <w:b/>
                <w:sz w:val="20"/>
                <w:szCs w:val="20"/>
              </w:rPr>
            </w:pPr>
            <w:r w:rsidRPr="00D5538B">
              <w:rPr>
                <w:rFonts w:ascii="Arial" w:eastAsia="Times New Roman" w:hAnsi="Arial" w:cs="Arial"/>
                <w:b/>
                <w:sz w:val="20"/>
                <w:szCs w:val="20"/>
              </w:rPr>
              <w:t>7.b Predstavitev ocene finančnih posledic pod 40.000 EUR:</w:t>
            </w:r>
          </w:p>
          <w:p w14:paraId="2A5F2665" w14:textId="77777777" w:rsidR="00D406BF" w:rsidRPr="00D5538B" w:rsidRDefault="00D406BF" w:rsidP="00797733">
            <w:pPr>
              <w:rPr>
                <w:rFonts w:ascii="Arial" w:hAnsi="Arial" w:cs="Arial"/>
                <w:sz w:val="20"/>
                <w:szCs w:val="20"/>
              </w:rPr>
            </w:pPr>
            <w:r w:rsidRPr="00D5538B">
              <w:rPr>
                <w:rFonts w:ascii="Arial" w:hAnsi="Arial" w:cs="Arial"/>
                <w:sz w:val="20"/>
                <w:szCs w:val="20"/>
              </w:rPr>
              <w:t>(Samo če izberete NE pod točko 6.a.)</w:t>
            </w:r>
          </w:p>
          <w:p w14:paraId="1F50B7CD" w14:textId="77777777" w:rsidR="00D406BF" w:rsidRPr="00D5538B" w:rsidRDefault="00D406BF" w:rsidP="00797733">
            <w:pPr>
              <w:spacing w:after="0" w:line="260" w:lineRule="exact"/>
              <w:rPr>
                <w:rFonts w:ascii="Arial" w:eastAsia="Times New Roman" w:hAnsi="Arial" w:cs="Arial"/>
                <w:b/>
                <w:sz w:val="20"/>
                <w:szCs w:val="20"/>
              </w:rPr>
            </w:pPr>
            <w:r w:rsidRPr="00D5538B">
              <w:rPr>
                <w:rFonts w:ascii="Arial" w:hAnsi="Arial" w:cs="Arial"/>
                <w:b/>
                <w:sz w:val="20"/>
                <w:szCs w:val="20"/>
              </w:rPr>
              <w:t>Kratka obrazložitev</w:t>
            </w:r>
            <w:r w:rsidRPr="00D5538B" w:rsidDel="003230AC">
              <w:rPr>
                <w:rFonts w:ascii="Arial" w:eastAsia="Times New Roman" w:hAnsi="Arial" w:cs="Arial"/>
                <w:sz w:val="20"/>
                <w:szCs w:val="20"/>
              </w:rPr>
              <w:t xml:space="preserve"> </w:t>
            </w:r>
          </w:p>
          <w:p w14:paraId="76A7F568" w14:textId="77777777" w:rsidR="00D406BF" w:rsidRPr="00AE1F83" w:rsidRDefault="00D406BF" w:rsidP="00797733">
            <w:pPr>
              <w:spacing w:after="0" w:line="260" w:lineRule="exact"/>
              <w:rPr>
                <w:rFonts w:ascii="Arial" w:eastAsia="Times New Roman" w:hAnsi="Arial" w:cs="Arial"/>
                <w:b/>
                <w:sz w:val="20"/>
                <w:szCs w:val="20"/>
              </w:rPr>
            </w:pPr>
          </w:p>
        </w:tc>
      </w:tr>
      <w:tr w:rsidR="00D406BF" w:rsidRPr="00AE1F83" w14:paraId="0EB6ED5B" w14:textId="77777777" w:rsidTr="007977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68D1DA4" w14:textId="77777777" w:rsidR="00D406BF" w:rsidRPr="00AE1F83" w:rsidRDefault="00D406BF" w:rsidP="0079773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D406BF" w:rsidRPr="00AE1F83" w14:paraId="6314AD7C" w14:textId="77777777" w:rsidTr="007977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ABC6832" w14:textId="77777777" w:rsidR="00D406BF" w:rsidRPr="00AE1F83" w:rsidRDefault="00D406BF" w:rsidP="0079773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48F5F91D" w14:textId="77777777" w:rsidR="00D406BF" w:rsidRPr="00AE1F83" w:rsidRDefault="00D406BF" w:rsidP="00D406BF">
            <w:pPr>
              <w:widowControl w:val="0"/>
              <w:numPr>
                <w:ilvl w:val="1"/>
                <w:numId w:val="1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1F62BB28" w14:textId="77777777" w:rsidR="00D406BF" w:rsidRPr="00AE1F83" w:rsidRDefault="00D406BF" w:rsidP="00D406BF">
            <w:pPr>
              <w:widowControl w:val="0"/>
              <w:numPr>
                <w:ilvl w:val="1"/>
                <w:numId w:val="1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29B2BD68" w14:textId="77777777" w:rsidR="00D406BF" w:rsidRPr="00AE1F83" w:rsidRDefault="00D406BF" w:rsidP="00D406BF">
            <w:pPr>
              <w:widowControl w:val="0"/>
              <w:numPr>
                <w:ilvl w:val="1"/>
                <w:numId w:val="9"/>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49190A62" w14:textId="77777777" w:rsidR="00D406BF" w:rsidRPr="00AE1F83" w:rsidRDefault="00D406BF" w:rsidP="0079773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60B03601" w14:textId="77777777" w:rsidR="00D406BF" w:rsidRPr="00AE1F83" w:rsidRDefault="00D406BF" w:rsidP="0079773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DA/</w:t>
            </w:r>
            <w:r w:rsidRPr="0083589D">
              <w:rPr>
                <w:rFonts w:ascii="Arial" w:eastAsia="Times New Roman" w:hAnsi="Arial" w:cs="Arial"/>
                <w:b/>
                <w:bCs/>
                <w:sz w:val="20"/>
                <w:szCs w:val="20"/>
                <w:lang w:eastAsia="sl-SI"/>
              </w:rPr>
              <w:t>NE</w:t>
            </w:r>
          </w:p>
        </w:tc>
      </w:tr>
      <w:tr w:rsidR="00D406BF" w:rsidRPr="00AE1F83" w14:paraId="69CC7EC9" w14:textId="77777777" w:rsidTr="007977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B50682E" w14:textId="77777777" w:rsidR="00D406BF" w:rsidRPr="00AE1F83" w:rsidRDefault="00D406BF" w:rsidP="0079773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46B98966" w14:textId="77777777" w:rsidR="00D406BF" w:rsidRPr="00AE1F83" w:rsidRDefault="00D406BF" w:rsidP="00D406BF">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Skupnosti občin Slovenije SOS: </w:t>
            </w:r>
            <w:r>
              <w:rPr>
                <w:rFonts w:ascii="Arial" w:eastAsia="Times New Roman" w:hAnsi="Arial" w:cs="Arial"/>
                <w:iCs/>
                <w:sz w:val="20"/>
                <w:szCs w:val="20"/>
                <w:lang w:eastAsia="sl-SI"/>
              </w:rPr>
              <w:t>DA/</w:t>
            </w:r>
            <w:r w:rsidRPr="0083589D">
              <w:rPr>
                <w:rFonts w:ascii="Arial" w:eastAsia="Times New Roman" w:hAnsi="Arial" w:cs="Arial"/>
                <w:b/>
                <w:bCs/>
                <w:iCs/>
                <w:sz w:val="20"/>
                <w:szCs w:val="20"/>
                <w:lang w:eastAsia="sl-SI"/>
              </w:rPr>
              <w:t>NE</w:t>
            </w:r>
          </w:p>
          <w:p w14:paraId="56D8DBFB" w14:textId="77777777" w:rsidR="00D406BF" w:rsidRPr="00AE1F83" w:rsidRDefault="00D406BF" w:rsidP="00D406BF">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 xml:space="preserve">Združenju občin Slovenije ZOS: </w:t>
            </w:r>
            <w:r>
              <w:rPr>
                <w:rFonts w:ascii="Arial" w:eastAsia="Times New Roman" w:hAnsi="Arial" w:cs="Arial"/>
                <w:iCs/>
                <w:sz w:val="20"/>
                <w:szCs w:val="20"/>
                <w:lang w:eastAsia="sl-SI"/>
              </w:rPr>
              <w:t>DA/</w:t>
            </w:r>
            <w:r w:rsidRPr="0083589D">
              <w:rPr>
                <w:rFonts w:ascii="Arial" w:eastAsia="Times New Roman" w:hAnsi="Arial" w:cs="Arial"/>
                <w:b/>
                <w:bCs/>
                <w:iCs/>
                <w:sz w:val="20"/>
                <w:szCs w:val="20"/>
                <w:lang w:eastAsia="sl-SI"/>
              </w:rPr>
              <w:t>NE</w:t>
            </w:r>
          </w:p>
          <w:p w14:paraId="587C026D" w14:textId="77777777" w:rsidR="00D406BF" w:rsidRPr="00AE1F83" w:rsidRDefault="00D406BF" w:rsidP="00D406BF">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mestnih občin Slovenije ZMOS: </w:t>
            </w:r>
            <w:r>
              <w:rPr>
                <w:rFonts w:ascii="Arial" w:eastAsia="Times New Roman" w:hAnsi="Arial" w:cs="Arial"/>
                <w:iCs/>
                <w:sz w:val="20"/>
                <w:szCs w:val="20"/>
                <w:lang w:eastAsia="sl-SI"/>
              </w:rPr>
              <w:t>DA/</w:t>
            </w:r>
            <w:r w:rsidRPr="0083589D">
              <w:rPr>
                <w:rFonts w:ascii="Arial" w:eastAsia="Times New Roman" w:hAnsi="Arial" w:cs="Arial"/>
                <w:b/>
                <w:bCs/>
                <w:iCs/>
                <w:sz w:val="20"/>
                <w:szCs w:val="20"/>
                <w:lang w:eastAsia="sl-SI"/>
              </w:rPr>
              <w:t>NE</w:t>
            </w:r>
          </w:p>
          <w:p w14:paraId="2875EC10" w14:textId="77777777" w:rsidR="00D406BF" w:rsidRDefault="00D406BF" w:rsidP="0079773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EEDDAD5" w14:textId="77777777" w:rsidR="00D406BF" w:rsidRPr="00C72108" w:rsidRDefault="00D406BF" w:rsidP="00797733">
            <w:pPr>
              <w:pStyle w:val="Neotevilenodstavek"/>
              <w:widowControl w:val="0"/>
              <w:spacing w:before="0" w:after="0" w:line="260" w:lineRule="exact"/>
              <w:rPr>
                <w:iCs/>
                <w:sz w:val="20"/>
                <w:szCs w:val="20"/>
              </w:rPr>
            </w:pPr>
            <w:r w:rsidRPr="00C72108">
              <w:rPr>
                <w:iCs/>
                <w:sz w:val="20"/>
                <w:szCs w:val="20"/>
              </w:rPr>
              <w:t>Predlogi in pripombe združenj so bili upoštevani:</w:t>
            </w:r>
          </w:p>
          <w:p w14:paraId="15F0FFFD" w14:textId="77777777" w:rsidR="00D406BF" w:rsidRPr="00C72108" w:rsidRDefault="00D406BF" w:rsidP="00D406BF">
            <w:pPr>
              <w:pStyle w:val="Neotevilenodstavek"/>
              <w:widowControl w:val="0"/>
              <w:numPr>
                <w:ilvl w:val="0"/>
                <w:numId w:val="12"/>
              </w:numPr>
              <w:spacing w:before="0" w:after="0" w:line="260" w:lineRule="exact"/>
              <w:rPr>
                <w:iCs/>
                <w:sz w:val="20"/>
                <w:szCs w:val="20"/>
              </w:rPr>
            </w:pPr>
            <w:r w:rsidRPr="00C72108">
              <w:rPr>
                <w:iCs/>
                <w:sz w:val="20"/>
                <w:szCs w:val="20"/>
              </w:rPr>
              <w:t>v celoti,</w:t>
            </w:r>
          </w:p>
          <w:p w14:paraId="599941E2" w14:textId="77777777" w:rsidR="00D406BF" w:rsidRPr="00C72108" w:rsidRDefault="00D406BF" w:rsidP="00D406BF">
            <w:pPr>
              <w:pStyle w:val="Neotevilenodstavek"/>
              <w:widowControl w:val="0"/>
              <w:numPr>
                <w:ilvl w:val="0"/>
                <w:numId w:val="12"/>
              </w:numPr>
              <w:spacing w:before="0" w:after="0" w:line="260" w:lineRule="exact"/>
              <w:rPr>
                <w:iCs/>
                <w:sz w:val="20"/>
                <w:szCs w:val="20"/>
              </w:rPr>
            </w:pPr>
            <w:r w:rsidRPr="00C72108">
              <w:rPr>
                <w:iCs/>
                <w:sz w:val="20"/>
                <w:szCs w:val="20"/>
              </w:rPr>
              <w:t>večinoma,</w:t>
            </w:r>
          </w:p>
          <w:p w14:paraId="6781650C" w14:textId="77777777" w:rsidR="00D406BF" w:rsidRPr="00C72108" w:rsidRDefault="00D406BF" w:rsidP="00D406BF">
            <w:pPr>
              <w:pStyle w:val="Neotevilenodstavek"/>
              <w:widowControl w:val="0"/>
              <w:numPr>
                <w:ilvl w:val="0"/>
                <w:numId w:val="12"/>
              </w:numPr>
              <w:spacing w:before="0" w:after="0" w:line="260" w:lineRule="exact"/>
              <w:rPr>
                <w:iCs/>
                <w:sz w:val="20"/>
                <w:szCs w:val="20"/>
              </w:rPr>
            </w:pPr>
            <w:r w:rsidRPr="00C72108">
              <w:rPr>
                <w:iCs/>
                <w:sz w:val="20"/>
                <w:szCs w:val="20"/>
              </w:rPr>
              <w:t>delno,</w:t>
            </w:r>
          </w:p>
          <w:p w14:paraId="6A0E776A" w14:textId="77777777" w:rsidR="00D406BF" w:rsidRPr="00C72108" w:rsidRDefault="00D406BF" w:rsidP="00D406BF">
            <w:pPr>
              <w:pStyle w:val="Neotevilenodstavek"/>
              <w:widowControl w:val="0"/>
              <w:numPr>
                <w:ilvl w:val="0"/>
                <w:numId w:val="12"/>
              </w:numPr>
              <w:spacing w:before="0" w:after="0" w:line="260" w:lineRule="exact"/>
              <w:rPr>
                <w:iCs/>
                <w:sz w:val="20"/>
                <w:szCs w:val="20"/>
              </w:rPr>
            </w:pPr>
            <w:r w:rsidRPr="00C72108">
              <w:rPr>
                <w:iCs/>
                <w:sz w:val="20"/>
                <w:szCs w:val="20"/>
              </w:rPr>
              <w:t>niso bili upoštevani.</w:t>
            </w:r>
          </w:p>
          <w:p w14:paraId="48081997" w14:textId="77777777" w:rsidR="00D406BF" w:rsidRDefault="00D406BF" w:rsidP="0079773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CA87E6" w14:textId="77777777" w:rsidR="00D406BF" w:rsidRPr="00AE1F83" w:rsidRDefault="00D406BF" w:rsidP="0079773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72108">
              <w:rPr>
                <w:iCs/>
                <w:sz w:val="20"/>
                <w:szCs w:val="20"/>
              </w:rPr>
              <w:t>Bistveni predlogi in pripombe, ki niso bili upoštevani.</w:t>
            </w:r>
          </w:p>
        </w:tc>
      </w:tr>
      <w:tr w:rsidR="00D406BF" w:rsidRPr="00AE1F83" w14:paraId="682044BA" w14:textId="77777777" w:rsidTr="007977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528C527" w14:textId="77777777" w:rsidR="00D406BF" w:rsidRPr="00AE1F83" w:rsidRDefault="00D406BF" w:rsidP="0079773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D406BF" w:rsidRPr="00AE1F83" w14:paraId="31A94F4E" w14:textId="77777777" w:rsidTr="007977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8F9926D" w14:textId="77777777" w:rsidR="00D406BF" w:rsidRPr="00AE1F83" w:rsidRDefault="00D406BF" w:rsidP="007977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597326EE" w14:textId="77777777" w:rsidR="00D406BF" w:rsidRPr="00AE1F83" w:rsidRDefault="00D406BF" w:rsidP="0079773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r w:rsidRPr="0083589D">
              <w:rPr>
                <w:rFonts w:ascii="Arial" w:eastAsia="Times New Roman" w:hAnsi="Arial" w:cs="Arial"/>
                <w:b/>
                <w:bCs/>
                <w:sz w:val="20"/>
                <w:szCs w:val="20"/>
                <w:lang w:eastAsia="sl-SI"/>
              </w:rPr>
              <w:t>NE</w:t>
            </w:r>
          </w:p>
        </w:tc>
      </w:tr>
      <w:tr w:rsidR="00D406BF" w:rsidRPr="00AE1F83" w14:paraId="02FB78B5" w14:textId="77777777" w:rsidTr="007977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7542AD1" w14:textId="77777777" w:rsidR="00D406BF" w:rsidRPr="00AE1F83" w:rsidRDefault="00D406BF" w:rsidP="0079773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72108">
              <w:rPr>
                <w:iCs/>
                <w:sz w:val="20"/>
                <w:szCs w:val="20"/>
              </w:rPr>
              <w:t>(Če je odgovor NE, navedite, zakaj ni bilo objavljeno.)</w:t>
            </w:r>
          </w:p>
        </w:tc>
      </w:tr>
      <w:tr w:rsidR="00D406BF" w:rsidRPr="00AE1F83" w14:paraId="5026884D" w14:textId="77777777" w:rsidTr="007977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45276FF" w14:textId="77777777" w:rsidR="00D406BF" w:rsidRPr="00C72108" w:rsidRDefault="00D406BF" w:rsidP="00797733">
            <w:pPr>
              <w:pStyle w:val="Neotevilenodstavek"/>
              <w:widowControl w:val="0"/>
              <w:spacing w:before="0" w:after="0" w:line="260" w:lineRule="exact"/>
              <w:rPr>
                <w:iCs/>
                <w:sz w:val="20"/>
                <w:szCs w:val="20"/>
              </w:rPr>
            </w:pPr>
            <w:r w:rsidRPr="00C72108">
              <w:rPr>
                <w:iCs/>
                <w:sz w:val="20"/>
                <w:szCs w:val="20"/>
              </w:rPr>
              <w:t>(Če je odgovor DA, navedite:</w:t>
            </w:r>
          </w:p>
          <w:p w14:paraId="6AABD3CD" w14:textId="77777777" w:rsidR="00D406BF" w:rsidRPr="00C72108" w:rsidRDefault="00D406BF" w:rsidP="00797733">
            <w:pPr>
              <w:pStyle w:val="Neotevilenodstavek"/>
              <w:widowControl w:val="0"/>
              <w:spacing w:before="0" w:after="0" w:line="260" w:lineRule="exact"/>
              <w:rPr>
                <w:iCs/>
                <w:sz w:val="20"/>
                <w:szCs w:val="20"/>
              </w:rPr>
            </w:pPr>
            <w:r w:rsidRPr="00C72108">
              <w:rPr>
                <w:iCs/>
                <w:sz w:val="20"/>
                <w:szCs w:val="20"/>
              </w:rPr>
              <w:t>Datum objave: ………</w:t>
            </w:r>
          </w:p>
          <w:p w14:paraId="5CE95506" w14:textId="77777777" w:rsidR="00D406BF" w:rsidRPr="00C72108" w:rsidRDefault="00D406BF" w:rsidP="00797733">
            <w:pPr>
              <w:pStyle w:val="Neotevilenodstavek"/>
              <w:widowControl w:val="0"/>
              <w:spacing w:before="0" w:after="0" w:line="260" w:lineRule="exact"/>
              <w:rPr>
                <w:iCs/>
                <w:sz w:val="20"/>
                <w:szCs w:val="20"/>
              </w:rPr>
            </w:pPr>
            <w:r w:rsidRPr="00C72108">
              <w:rPr>
                <w:iCs/>
                <w:sz w:val="20"/>
                <w:szCs w:val="20"/>
              </w:rPr>
              <w:t xml:space="preserve">V razpravo so bili vključeni: </w:t>
            </w:r>
          </w:p>
          <w:p w14:paraId="7E6FB7DE" w14:textId="77777777" w:rsidR="00D406BF" w:rsidRPr="00C72108" w:rsidRDefault="00D406BF" w:rsidP="00D406BF">
            <w:pPr>
              <w:pStyle w:val="Neotevilenodstavek"/>
              <w:widowControl w:val="0"/>
              <w:numPr>
                <w:ilvl w:val="0"/>
                <w:numId w:val="11"/>
              </w:numPr>
              <w:spacing w:before="0" w:after="0" w:line="260" w:lineRule="exact"/>
              <w:rPr>
                <w:iCs/>
                <w:sz w:val="20"/>
                <w:szCs w:val="20"/>
              </w:rPr>
            </w:pPr>
            <w:r w:rsidRPr="00C72108">
              <w:rPr>
                <w:iCs/>
                <w:sz w:val="20"/>
                <w:szCs w:val="20"/>
              </w:rPr>
              <w:t xml:space="preserve">nevladne organizacije, </w:t>
            </w:r>
          </w:p>
          <w:p w14:paraId="1EEDC70C" w14:textId="77777777" w:rsidR="00D406BF" w:rsidRPr="00C72108" w:rsidRDefault="00D406BF" w:rsidP="00D406BF">
            <w:pPr>
              <w:pStyle w:val="Neotevilenodstavek"/>
              <w:widowControl w:val="0"/>
              <w:numPr>
                <w:ilvl w:val="0"/>
                <w:numId w:val="11"/>
              </w:numPr>
              <w:spacing w:before="0" w:after="0" w:line="260" w:lineRule="exact"/>
              <w:rPr>
                <w:iCs/>
                <w:sz w:val="20"/>
                <w:szCs w:val="20"/>
              </w:rPr>
            </w:pPr>
            <w:r w:rsidRPr="00C72108">
              <w:rPr>
                <w:iCs/>
                <w:sz w:val="20"/>
                <w:szCs w:val="20"/>
              </w:rPr>
              <w:t>predstavniki zainteresirane javnosti,</w:t>
            </w:r>
          </w:p>
          <w:p w14:paraId="22F9D387" w14:textId="77777777" w:rsidR="00D406BF" w:rsidRPr="00C72108" w:rsidRDefault="00D406BF" w:rsidP="00D406BF">
            <w:pPr>
              <w:pStyle w:val="Neotevilenodstavek"/>
              <w:widowControl w:val="0"/>
              <w:numPr>
                <w:ilvl w:val="0"/>
                <w:numId w:val="11"/>
              </w:numPr>
              <w:spacing w:before="0" w:after="0" w:line="260" w:lineRule="exact"/>
              <w:rPr>
                <w:iCs/>
                <w:sz w:val="20"/>
                <w:szCs w:val="20"/>
              </w:rPr>
            </w:pPr>
            <w:r w:rsidRPr="00C72108">
              <w:rPr>
                <w:iCs/>
                <w:sz w:val="20"/>
                <w:szCs w:val="20"/>
              </w:rPr>
              <w:t>predstavniki strokovne javnosti.</w:t>
            </w:r>
          </w:p>
          <w:p w14:paraId="6534B669" w14:textId="77777777" w:rsidR="00D406BF" w:rsidRPr="00C72108" w:rsidRDefault="00D406BF" w:rsidP="00D406BF">
            <w:pPr>
              <w:pStyle w:val="Neotevilenodstavek"/>
              <w:widowControl w:val="0"/>
              <w:numPr>
                <w:ilvl w:val="0"/>
                <w:numId w:val="11"/>
              </w:numPr>
              <w:spacing w:before="0" w:after="0" w:line="260" w:lineRule="exact"/>
              <w:rPr>
                <w:iCs/>
                <w:sz w:val="20"/>
                <w:szCs w:val="20"/>
              </w:rPr>
            </w:pPr>
            <w:r w:rsidRPr="00C72108">
              <w:rPr>
                <w:iCs/>
                <w:sz w:val="20"/>
                <w:szCs w:val="20"/>
              </w:rPr>
              <w:t>.</w:t>
            </w:r>
          </w:p>
          <w:p w14:paraId="3246C837" w14:textId="77777777" w:rsidR="00D406BF" w:rsidRPr="00C72108" w:rsidRDefault="00D406BF" w:rsidP="00797733">
            <w:pPr>
              <w:pStyle w:val="Neotevilenodstavek"/>
              <w:widowControl w:val="0"/>
              <w:spacing w:before="0" w:after="0" w:line="260" w:lineRule="exact"/>
              <w:rPr>
                <w:iCs/>
                <w:sz w:val="20"/>
                <w:szCs w:val="20"/>
              </w:rPr>
            </w:pPr>
            <w:r w:rsidRPr="00C72108">
              <w:rPr>
                <w:iCs/>
                <w:sz w:val="20"/>
                <w:szCs w:val="20"/>
              </w:rPr>
              <w:t xml:space="preserve">Mnenja, predlogi in pripombe z navedbo predlagateljev </w:t>
            </w:r>
            <w:r w:rsidRPr="00C72108">
              <w:rPr>
                <w:color w:val="000000"/>
                <w:sz w:val="20"/>
                <w:szCs w:val="20"/>
              </w:rPr>
              <w:t>(imen in priimkov fizičnih oseb, ki niso poslovni subjekti, ne navajajte</w:t>
            </w:r>
            <w:r w:rsidRPr="00C72108">
              <w:rPr>
                <w:iCs/>
                <w:sz w:val="20"/>
                <w:szCs w:val="20"/>
              </w:rPr>
              <w:t>):</w:t>
            </w:r>
          </w:p>
          <w:p w14:paraId="607BB94D" w14:textId="77777777" w:rsidR="00D406BF" w:rsidRPr="00C72108" w:rsidRDefault="00D406BF" w:rsidP="00797733">
            <w:pPr>
              <w:pStyle w:val="Neotevilenodstavek"/>
              <w:widowControl w:val="0"/>
              <w:spacing w:before="0" w:after="0" w:line="260" w:lineRule="exact"/>
              <w:rPr>
                <w:iCs/>
                <w:sz w:val="20"/>
                <w:szCs w:val="20"/>
              </w:rPr>
            </w:pPr>
          </w:p>
          <w:p w14:paraId="05809837" w14:textId="77777777" w:rsidR="00D406BF" w:rsidRPr="00C72108" w:rsidRDefault="00D406BF" w:rsidP="00797733">
            <w:pPr>
              <w:pStyle w:val="Neotevilenodstavek"/>
              <w:widowControl w:val="0"/>
              <w:spacing w:before="0" w:after="0" w:line="260" w:lineRule="exact"/>
              <w:rPr>
                <w:iCs/>
                <w:sz w:val="20"/>
                <w:szCs w:val="20"/>
              </w:rPr>
            </w:pPr>
            <w:r w:rsidRPr="00C72108">
              <w:rPr>
                <w:iCs/>
                <w:sz w:val="20"/>
                <w:szCs w:val="20"/>
              </w:rPr>
              <w:t>Upoštevani so bili:</w:t>
            </w:r>
          </w:p>
          <w:p w14:paraId="315C3645" w14:textId="77777777" w:rsidR="00D406BF" w:rsidRPr="00C72108" w:rsidRDefault="00D406BF" w:rsidP="00D406BF">
            <w:pPr>
              <w:pStyle w:val="Neotevilenodstavek"/>
              <w:widowControl w:val="0"/>
              <w:numPr>
                <w:ilvl w:val="0"/>
                <w:numId w:val="12"/>
              </w:numPr>
              <w:spacing w:before="0" w:after="0" w:line="260" w:lineRule="exact"/>
              <w:rPr>
                <w:iCs/>
                <w:sz w:val="20"/>
                <w:szCs w:val="20"/>
              </w:rPr>
            </w:pPr>
            <w:r w:rsidRPr="00C72108">
              <w:rPr>
                <w:iCs/>
                <w:sz w:val="20"/>
                <w:szCs w:val="20"/>
              </w:rPr>
              <w:t>v celoti,</w:t>
            </w:r>
          </w:p>
          <w:p w14:paraId="399AC910" w14:textId="77777777" w:rsidR="00D406BF" w:rsidRPr="00C72108" w:rsidRDefault="00D406BF" w:rsidP="00D406BF">
            <w:pPr>
              <w:pStyle w:val="Neotevilenodstavek"/>
              <w:widowControl w:val="0"/>
              <w:numPr>
                <w:ilvl w:val="0"/>
                <w:numId w:val="12"/>
              </w:numPr>
              <w:spacing w:before="0" w:after="0" w:line="260" w:lineRule="exact"/>
              <w:rPr>
                <w:iCs/>
                <w:sz w:val="20"/>
                <w:szCs w:val="20"/>
              </w:rPr>
            </w:pPr>
            <w:r w:rsidRPr="00C72108">
              <w:rPr>
                <w:iCs/>
                <w:sz w:val="20"/>
                <w:szCs w:val="20"/>
              </w:rPr>
              <w:t>večinoma,</w:t>
            </w:r>
          </w:p>
          <w:p w14:paraId="0220360B" w14:textId="77777777" w:rsidR="00D406BF" w:rsidRPr="00C72108" w:rsidRDefault="00D406BF" w:rsidP="00D406BF">
            <w:pPr>
              <w:pStyle w:val="Neotevilenodstavek"/>
              <w:widowControl w:val="0"/>
              <w:numPr>
                <w:ilvl w:val="0"/>
                <w:numId w:val="12"/>
              </w:numPr>
              <w:spacing w:before="0" w:after="0" w:line="260" w:lineRule="exact"/>
              <w:rPr>
                <w:iCs/>
                <w:sz w:val="20"/>
                <w:szCs w:val="20"/>
              </w:rPr>
            </w:pPr>
            <w:r w:rsidRPr="00C72108">
              <w:rPr>
                <w:iCs/>
                <w:sz w:val="20"/>
                <w:szCs w:val="20"/>
              </w:rPr>
              <w:t>delno,</w:t>
            </w:r>
          </w:p>
          <w:p w14:paraId="28C6058F" w14:textId="77777777" w:rsidR="00D406BF" w:rsidRPr="00C72108" w:rsidRDefault="00D406BF" w:rsidP="00D406BF">
            <w:pPr>
              <w:pStyle w:val="Neotevilenodstavek"/>
              <w:widowControl w:val="0"/>
              <w:numPr>
                <w:ilvl w:val="0"/>
                <w:numId w:val="12"/>
              </w:numPr>
              <w:spacing w:before="0" w:after="0" w:line="260" w:lineRule="exact"/>
              <w:rPr>
                <w:iCs/>
                <w:sz w:val="20"/>
                <w:szCs w:val="20"/>
              </w:rPr>
            </w:pPr>
            <w:r w:rsidRPr="00C72108">
              <w:rPr>
                <w:iCs/>
                <w:sz w:val="20"/>
                <w:szCs w:val="20"/>
              </w:rPr>
              <w:t>niso bili upoštevani.</w:t>
            </w:r>
          </w:p>
          <w:p w14:paraId="4FD01651" w14:textId="77777777" w:rsidR="00D406BF" w:rsidRPr="00C72108" w:rsidRDefault="00D406BF" w:rsidP="00797733">
            <w:pPr>
              <w:pStyle w:val="Neotevilenodstavek"/>
              <w:widowControl w:val="0"/>
              <w:spacing w:before="0" w:after="0" w:line="260" w:lineRule="exact"/>
              <w:rPr>
                <w:iCs/>
                <w:sz w:val="20"/>
                <w:szCs w:val="20"/>
              </w:rPr>
            </w:pPr>
          </w:p>
          <w:p w14:paraId="7CF50A52" w14:textId="77777777" w:rsidR="00D406BF" w:rsidRPr="00C72108" w:rsidRDefault="00D406BF" w:rsidP="00797733">
            <w:pPr>
              <w:pStyle w:val="Neotevilenodstavek"/>
              <w:widowControl w:val="0"/>
              <w:spacing w:before="0" w:after="0" w:line="260" w:lineRule="exact"/>
              <w:rPr>
                <w:iCs/>
                <w:sz w:val="20"/>
                <w:szCs w:val="20"/>
              </w:rPr>
            </w:pPr>
            <w:r w:rsidRPr="00C72108">
              <w:rPr>
                <w:iCs/>
                <w:sz w:val="20"/>
                <w:szCs w:val="20"/>
              </w:rPr>
              <w:t>Bistvena mnenja, predlogi in pripombe, ki niso bili upoštevani, ter razlogi za neupoštevanje:</w:t>
            </w:r>
          </w:p>
          <w:p w14:paraId="5F99F761" w14:textId="77777777" w:rsidR="00D406BF" w:rsidRPr="00C72108" w:rsidRDefault="00D406BF" w:rsidP="00797733">
            <w:pPr>
              <w:pStyle w:val="Neotevilenodstavek"/>
              <w:widowControl w:val="0"/>
              <w:spacing w:before="0" w:after="0" w:line="260" w:lineRule="exact"/>
              <w:rPr>
                <w:iCs/>
                <w:sz w:val="20"/>
                <w:szCs w:val="20"/>
              </w:rPr>
            </w:pPr>
          </w:p>
          <w:p w14:paraId="30B42D5D" w14:textId="77777777" w:rsidR="00D406BF" w:rsidRPr="00C72108" w:rsidRDefault="00D406BF" w:rsidP="00797733">
            <w:pPr>
              <w:pStyle w:val="Neotevilenodstavek"/>
              <w:widowControl w:val="0"/>
              <w:spacing w:before="0" w:after="0" w:line="260" w:lineRule="exact"/>
              <w:rPr>
                <w:iCs/>
                <w:sz w:val="20"/>
                <w:szCs w:val="20"/>
              </w:rPr>
            </w:pPr>
            <w:r w:rsidRPr="00C72108">
              <w:rPr>
                <w:iCs/>
                <w:sz w:val="20"/>
                <w:szCs w:val="20"/>
              </w:rPr>
              <w:t>Poročilo je bilo dano ……………..</w:t>
            </w:r>
          </w:p>
          <w:p w14:paraId="0B3D1C8F" w14:textId="77777777" w:rsidR="00D406BF" w:rsidRPr="00C72108" w:rsidRDefault="00D406BF" w:rsidP="00797733">
            <w:pPr>
              <w:pStyle w:val="Neotevilenodstavek"/>
              <w:widowControl w:val="0"/>
              <w:spacing w:before="0" w:after="0" w:line="260" w:lineRule="exact"/>
              <w:rPr>
                <w:iCs/>
                <w:sz w:val="20"/>
                <w:szCs w:val="20"/>
              </w:rPr>
            </w:pPr>
          </w:p>
          <w:p w14:paraId="427D5046" w14:textId="77777777" w:rsidR="00D406BF" w:rsidRPr="00C72108" w:rsidRDefault="00D406BF" w:rsidP="00797733">
            <w:pPr>
              <w:pStyle w:val="Neotevilenodstavek"/>
              <w:widowControl w:val="0"/>
              <w:spacing w:before="0" w:after="0" w:line="260" w:lineRule="exact"/>
              <w:rPr>
                <w:iCs/>
                <w:sz w:val="20"/>
                <w:szCs w:val="20"/>
              </w:rPr>
            </w:pPr>
            <w:r w:rsidRPr="00C72108">
              <w:rPr>
                <w:iCs/>
                <w:sz w:val="20"/>
                <w:szCs w:val="20"/>
              </w:rPr>
              <w:t>Javnost je bila vključena v pripravo gradiva v skladu z Zakonom o …, kar je navedeno v predlogu predpisa.)</w:t>
            </w:r>
          </w:p>
          <w:p w14:paraId="5C7D5B5B" w14:textId="77777777" w:rsidR="00D406BF" w:rsidRPr="00AE1F83" w:rsidRDefault="00D406BF" w:rsidP="0079773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D406BF" w:rsidRPr="00AE1F83" w14:paraId="37391F43" w14:textId="77777777" w:rsidTr="007977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147CE6E" w14:textId="77777777" w:rsidR="00D406BF" w:rsidRPr="00AE1F83" w:rsidRDefault="00D406BF" w:rsidP="0079773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6AC757B5" w14:textId="77777777" w:rsidR="00D406BF" w:rsidRDefault="00D406BF" w:rsidP="00797733">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mag. Polona Rifelj</w:t>
            </w:r>
          </w:p>
          <w:p w14:paraId="7C7C9D6E" w14:textId="77777777" w:rsidR="00D406BF" w:rsidRPr="00AE1F83" w:rsidRDefault="00D406BF" w:rsidP="00797733">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ministrica</w:t>
            </w:r>
          </w:p>
          <w:p w14:paraId="53B08DB4" w14:textId="77777777" w:rsidR="00D406BF" w:rsidRPr="00AE1F83" w:rsidRDefault="00D406BF" w:rsidP="0079773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25712442" w14:textId="77777777" w:rsidR="00D406BF" w:rsidRDefault="00D406BF" w:rsidP="00D406BF"/>
    <w:p w14:paraId="0088C66E" w14:textId="77777777" w:rsidR="00D406BF" w:rsidRPr="00D5538B" w:rsidRDefault="00D406BF" w:rsidP="00D406BF">
      <w:pPr>
        <w:jc w:val="both"/>
        <w:rPr>
          <w:rFonts w:ascii="Arial" w:hAnsi="Arial" w:cs="Arial"/>
          <w:sz w:val="20"/>
          <w:szCs w:val="18"/>
        </w:rPr>
      </w:pPr>
      <w:r w:rsidRPr="00D5538B">
        <w:rPr>
          <w:rFonts w:ascii="Arial" w:hAnsi="Arial" w:cs="Arial"/>
          <w:sz w:val="20"/>
          <w:szCs w:val="18"/>
        </w:rPr>
        <w:t>PRILOGE:</w:t>
      </w:r>
    </w:p>
    <w:p w14:paraId="1A312442" w14:textId="77777777" w:rsidR="00D406BF" w:rsidRPr="00D5538B" w:rsidRDefault="00D406BF" w:rsidP="00D406BF">
      <w:pPr>
        <w:numPr>
          <w:ilvl w:val="0"/>
          <w:numId w:val="15"/>
        </w:numPr>
        <w:spacing w:after="0" w:line="240" w:lineRule="auto"/>
        <w:rPr>
          <w:rFonts w:ascii="Arial" w:hAnsi="Arial" w:cs="Arial"/>
          <w:sz w:val="20"/>
          <w:szCs w:val="18"/>
        </w:rPr>
      </w:pPr>
      <w:r w:rsidRPr="00D5538B">
        <w:rPr>
          <w:rFonts w:ascii="Arial" w:hAnsi="Arial" w:cs="Arial"/>
          <w:sz w:val="20"/>
          <w:szCs w:val="18"/>
        </w:rPr>
        <w:t>Priloga 1: Obrazložitev gradiva</w:t>
      </w:r>
    </w:p>
    <w:p w14:paraId="6A48B797" w14:textId="77777777" w:rsidR="00D406BF" w:rsidRPr="00D5538B" w:rsidRDefault="00D406BF" w:rsidP="00D406BF">
      <w:pPr>
        <w:numPr>
          <w:ilvl w:val="0"/>
          <w:numId w:val="15"/>
        </w:numPr>
        <w:spacing w:after="0" w:line="240" w:lineRule="auto"/>
        <w:rPr>
          <w:rFonts w:ascii="Arial" w:hAnsi="Arial" w:cs="Arial"/>
          <w:sz w:val="20"/>
          <w:szCs w:val="18"/>
        </w:rPr>
      </w:pPr>
      <w:r w:rsidRPr="00D5538B">
        <w:rPr>
          <w:rFonts w:ascii="Arial" w:hAnsi="Arial" w:cs="Arial"/>
          <w:sz w:val="20"/>
          <w:szCs w:val="18"/>
        </w:rPr>
        <w:t>Priloga 2: Izpis obrazca 3 iz MFERAC – Načrt razvojnih programov</w:t>
      </w:r>
    </w:p>
    <w:p w14:paraId="02B8095E" w14:textId="77777777" w:rsidR="00D406BF" w:rsidRPr="00D5538B" w:rsidRDefault="00D406BF" w:rsidP="00D406BF">
      <w:pPr>
        <w:numPr>
          <w:ilvl w:val="0"/>
          <w:numId w:val="15"/>
        </w:numPr>
        <w:spacing w:after="0" w:line="240" w:lineRule="auto"/>
        <w:rPr>
          <w:rFonts w:ascii="Arial" w:hAnsi="Arial" w:cs="Arial"/>
          <w:sz w:val="20"/>
          <w:szCs w:val="18"/>
        </w:rPr>
      </w:pPr>
      <w:r w:rsidRPr="00D5538B">
        <w:rPr>
          <w:rFonts w:ascii="Arial" w:hAnsi="Arial" w:cs="Arial"/>
          <w:sz w:val="20"/>
          <w:szCs w:val="18"/>
        </w:rPr>
        <w:t>Priloga 3: Mnenje Ministrstva za finance</w:t>
      </w:r>
    </w:p>
    <w:p w14:paraId="694C0D59" w14:textId="77777777" w:rsidR="00D406BF" w:rsidRDefault="00D406BF" w:rsidP="00D406BF"/>
    <w:p w14:paraId="25A90400" w14:textId="77777777" w:rsidR="00D406BF" w:rsidRDefault="00D406BF" w:rsidP="00D406BF"/>
    <w:p w14:paraId="600B375C" w14:textId="77777777" w:rsidR="00D406BF" w:rsidRDefault="00D406BF" w:rsidP="00D406BF"/>
    <w:p w14:paraId="2957A994" w14:textId="77777777" w:rsidR="00D406BF" w:rsidRDefault="00D406BF" w:rsidP="00D406BF"/>
    <w:p w14:paraId="23114E7C" w14:textId="77777777" w:rsidR="00D406BF" w:rsidRPr="00550C0E" w:rsidRDefault="00D406BF" w:rsidP="00D406BF">
      <w:pPr>
        <w:rPr>
          <w:rFonts w:ascii="Arial" w:hAnsi="Arial" w:cs="Arial"/>
          <w:b/>
          <w:bCs/>
          <w:iCs/>
          <w:sz w:val="20"/>
          <w:szCs w:val="20"/>
        </w:rPr>
      </w:pPr>
      <w:r w:rsidRPr="00550C0E">
        <w:rPr>
          <w:rFonts w:ascii="Arial" w:hAnsi="Arial" w:cs="Arial"/>
          <w:b/>
          <w:bCs/>
          <w:iCs/>
          <w:sz w:val="20"/>
          <w:szCs w:val="20"/>
        </w:rPr>
        <w:lastRenderedPageBreak/>
        <w:t>OBRAZLOŽITEV:</w:t>
      </w:r>
    </w:p>
    <w:p w14:paraId="69FCBBF8" w14:textId="77777777" w:rsidR="00D406BF" w:rsidRPr="00550C0E" w:rsidRDefault="00D406BF" w:rsidP="00D406BF">
      <w:pPr>
        <w:ind w:left="708"/>
        <w:jc w:val="both"/>
        <w:rPr>
          <w:rFonts w:ascii="Arial" w:hAnsi="Arial" w:cs="Arial"/>
          <w:b/>
          <w:bCs/>
          <w:sz w:val="20"/>
          <w:szCs w:val="20"/>
        </w:rPr>
      </w:pPr>
      <w:r>
        <w:rPr>
          <w:rFonts w:ascii="Arial" w:hAnsi="Arial" w:cs="Arial"/>
          <w:b/>
          <w:bCs/>
          <w:sz w:val="20"/>
          <w:szCs w:val="20"/>
        </w:rPr>
        <w:t>2561</w:t>
      </w:r>
      <w:r w:rsidRPr="00550C0E">
        <w:rPr>
          <w:rFonts w:ascii="Arial" w:hAnsi="Arial" w:cs="Arial"/>
          <w:b/>
          <w:bCs/>
          <w:sz w:val="20"/>
          <w:szCs w:val="20"/>
        </w:rPr>
        <w:t>-</w:t>
      </w:r>
      <w:r w:rsidRPr="00D5538B">
        <w:rPr>
          <w:rFonts w:ascii="Arial" w:hAnsi="Arial" w:cs="Arial"/>
          <w:b/>
          <w:bCs/>
          <w:sz w:val="20"/>
          <w:szCs w:val="20"/>
        </w:rPr>
        <w:t>26-</w:t>
      </w:r>
      <w:r w:rsidRPr="005D0A8A">
        <w:rPr>
          <w:rFonts w:ascii="Arial" w:hAnsi="Arial" w:cs="Arial"/>
          <w:b/>
          <w:bCs/>
          <w:sz w:val="20"/>
          <w:szCs w:val="20"/>
        </w:rPr>
        <w:t xml:space="preserve">0013 </w:t>
      </w:r>
      <w:r w:rsidRPr="00D5538B">
        <w:rPr>
          <w:rFonts w:ascii="Arial" w:hAnsi="Arial" w:cs="Arial"/>
          <w:b/>
          <w:bCs/>
          <w:sz w:val="20"/>
          <w:szCs w:val="20"/>
        </w:rPr>
        <w:t>–</w:t>
      </w:r>
      <w:r w:rsidRPr="00550C0E">
        <w:rPr>
          <w:rFonts w:ascii="Arial" w:hAnsi="Arial" w:cs="Arial"/>
          <w:b/>
          <w:bCs/>
          <w:sz w:val="20"/>
          <w:szCs w:val="20"/>
        </w:rPr>
        <w:t xml:space="preserve"> </w:t>
      </w:r>
      <w:r>
        <w:rPr>
          <w:rFonts w:ascii="Arial" w:hAnsi="Arial" w:cs="Arial"/>
          <w:b/>
          <w:bCs/>
          <w:sz w:val="20"/>
          <w:szCs w:val="20"/>
        </w:rPr>
        <w:t>Pritoki Drave-Maribor in Ptuj-priprav. aktivnosti</w:t>
      </w:r>
    </w:p>
    <w:p w14:paraId="1FC3F987" w14:textId="77777777" w:rsidR="00D406BF" w:rsidRDefault="00D406BF" w:rsidP="00D406BF">
      <w:pPr>
        <w:jc w:val="both"/>
        <w:rPr>
          <w:rFonts w:ascii="Arial" w:hAnsi="Arial" w:cs="Arial"/>
          <w:sz w:val="20"/>
          <w:szCs w:val="20"/>
        </w:rPr>
      </w:pPr>
      <w:r w:rsidRPr="00550C0E">
        <w:rPr>
          <w:rFonts w:ascii="Arial" w:hAnsi="Arial" w:cs="Arial"/>
          <w:sz w:val="20"/>
          <w:szCs w:val="20"/>
        </w:rPr>
        <w:t>Namen investicije je izvedba pripravljalnih aktivnosti za projekt »Urejanje pritokov Drave na območju Maribora in Ptuja«, s katerim se prispeva k zmanjševanju poplavne ogroženosti na območjih pomembnega vpliva poplav Maribor – Radvanje, Ptuj – center in Ptuj – Rogoznica. Cilj investicije je pripraviti strokovne, prostorske, projektne in druge podlage za kasnejšo izvedbo protipoplavnih ukrepov na obravnavanem območju. Predvidena je izvedba pripravljalnih aktivnosti (umeščanje v prostor, pridobivanje zemljišč, izdelava projektne, investicijske in razpisne dokumentacije, nadzor in investicijski inženiring ter drug</w:t>
      </w:r>
      <w:r>
        <w:rPr>
          <w:rFonts w:ascii="Arial" w:hAnsi="Arial" w:cs="Arial"/>
          <w:sz w:val="20"/>
          <w:szCs w:val="20"/>
        </w:rPr>
        <w:t xml:space="preserve">e storitve </w:t>
      </w:r>
      <w:r w:rsidRPr="00550C0E">
        <w:rPr>
          <w:rFonts w:ascii="Arial" w:hAnsi="Arial" w:cs="Arial"/>
          <w:sz w:val="20"/>
          <w:szCs w:val="20"/>
        </w:rPr>
        <w:t>zunanjih izvajalcev).</w:t>
      </w:r>
    </w:p>
    <w:p w14:paraId="3C48811E" w14:textId="77777777" w:rsidR="00D406BF" w:rsidRPr="00550C0E" w:rsidRDefault="00D406BF" w:rsidP="00D406BF">
      <w:pPr>
        <w:jc w:val="both"/>
        <w:rPr>
          <w:rFonts w:ascii="Arial" w:hAnsi="Arial" w:cs="Arial"/>
          <w:sz w:val="20"/>
          <w:szCs w:val="20"/>
        </w:rPr>
      </w:pPr>
      <w:r w:rsidRPr="005D0A8A">
        <w:rPr>
          <w:rFonts w:ascii="Arial" w:hAnsi="Arial" w:cs="Arial"/>
          <w:sz w:val="20"/>
          <w:szCs w:val="20"/>
        </w:rPr>
        <w:t>Izdelana je investicijska dokumentacija (DIIP). Deloma je izdelana projektna dokumentacija, ki jo je potrebno nadgraditi oziroma prilagoditi. Na območjih Rogoznice in Radvanjskega potoka je v teku priprava tehničnih specifikacij za izvedbo razpisov za projektiranje, sočasno se pridobivajo zemljišča za gradnjo. Na območju Grajene je v teku sprejemanje OPPN, ki ga vodi Mestna občina Ptuj.</w:t>
      </w:r>
    </w:p>
    <w:p w14:paraId="448E23E8" w14:textId="77777777" w:rsidR="00D406BF" w:rsidRDefault="00D406BF" w:rsidP="00D406BF">
      <w:pPr>
        <w:jc w:val="both"/>
        <w:rPr>
          <w:rFonts w:ascii="Arial" w:hAnsi="Arial" w:cs="Arial"/>
          <w:sz w:val="20"/>
          <w:szCs w:val="20"/>
        </w:rPr>
      </w:pPr>
      <w:r w:rsidRPr="00550C0E">
        <w:rPr>
          <w:rFonts w:ascii="Arial" w:hAnsi="Arial" w:cs="Arial"/>
          <w:sz w:val="20"/>
          <w:szCs w:val="20"/>
        </w:rPr>
        <w:t>Ocenjena izhodiščna vrednost projekta  znaša 3.513.987,14 EUR z DDV. Za izvajanje projekta bodo sredstva  zagotovljena v okviru finančnega načrta Direkcije Republike Slovenije za vod</w:t>
      </w:r>
      <w:r>
        <w:rPr>
          <w:rFonts w:ascii="Arial" w:hAnsi="Arial" w:cs="Arial"/>
          <w:sz w:val="20"/>
          <w:szCs w:val="20"/>
        </w:rPr>
        <w:t>e iz sredstev sklada za vode. Projekt se bo izvajal v obdobju 2026 do 2028.</w:t>
      </w:r>
    </w:p>
    <w:p w14:paraId="1C04441D" w14:textId="77777777" w:rsidR="00D406BF" w:rsidRDefault="00D406BF" w:rsidP="00D406BF">
      <w:pPr>
        <w:jc w:val="both"/>
        <w:rPr>
          <w:rFonts w:ascii="Arial" w:hAnsi="Arial" w:cs="Arial"/>
          <w:sz w:val="20"/>
          <w:szCs w:val="20"/>
        </w:rPr>
      </w:pPr>
      <w:r>
        <w:rPr>
          <w:rFonts w:ascii="Arial" w:hAnsi="Arial" w:cs="Arial"/>
          <w:sz w:val="20"/>
          <w:szCs w:val="20"/>
        </w:rPr>
        <w:t>Dokument identifikacije investicijskega projekta je bil potrjen s sklepom v.d. direktorja Direkcije RS za vode številka 43019-80/2023-26 z dne 4.6.2026.</w:t>
      </w:r>
    </w:p>
    <w:p w14:paraId="6AB5D54A" w14:textId="77777777" w:rsidR="00D406BF" w:rsidRPr="00550C0E" w:rsidRDefault="00D406BF" w:rsidP="00D406BF">
      <w:pPr>
        <w:jc w:val="both"/>
        <w:rPr>
          <w:rFonts w:ascii="Arial" w:hAnsi="Arial" w:cs="Arial"/>
          <w:sz w:val="20"/>
          <w:szCs w:val="20"/>
        </w:rPr>
      </w:pPr>
      <w:r>
        <w:rPr>
          <w:rFonts w:ascii="Arial" w:hAnsi="Arial" w:cs="Arial"/>
          <w:sz w:val="20"/>
          <w:szCs w:val="20"/>
        </w:rPr>
        <w:t xml:space="preserve">Vladi Republike Slovenije predlagamo, da se na podlagi petega odstavka 31. člena Zakona o izvrševanju proračuna Republike Slovenije za leti 2026 in 2027 (Uradni list RS, št. </w:t>
      </w:r>
      <w:r w:rsidRPr="00292414">
        <w:rPr>
          <w:rFonts w:ascii="Arial" w:hAnsi="Arial" w:cs="Arial"/>
          <w:sz w:val="20"/>
          <w:szCs w:val="20"/>
        </w:rPr>
        <w:t>95/25 in 112/25-ZJF-K</w:t>
      </w:r>
      <w:r>
        <w:rPr>
          <w:rFonts w:ascii="Arial" w:hAnsi="Arial" w:cs="Arial"/>
          <w:sz w:val="20"/>
          <w:szCs w:val="20"/>
        </w:rPr>
        <w:t>) uvrsti projekt št. 2561-26-0013 »Pritoki Drave-Maribor in Ptuj-priprav. aktivnosti« v veljavnem Načrtu razvojnih programov 2026-2029 v višini 3.513.987,14 EUR z DDV.</w:t>
      </w:r>
    </w:p>
    <w:p w14:paraId="2362E93A" w14:textId="77777777" w:rsidR="00886CF5" w:rsidRPr="00D406BF" w:rsidRDefault="00886CF5" w:rsidP="00D406BF"/>
    <w:sectPr w:rsidR="00886CF5" w:rsidRPr="00D406BF" w:rsidSect="008C1278">
      <w:head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841CE" w14:textId="77777777" w:rsidR="00107789" w:rsidRDefault="00107789">
      <w:r>
        <w:separator/>
      </w:r>
    </w:p>
  </w:endnote>
  <w:endnote w:type="continuationSeparator" w:id="0">
    <w:p w14:paraId="2FC2E3CE" w14:textId="77777777" w:rsidR="00107789" w:rsidRDefault="00107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05A47" w14:textId="77777777" w:rsidR="00107789" w:rsidRDefault="00107789">
      <w:r>
        <w:separator/>
      </w:r>
    </w:p>
  </w:footnote>
  <w:footnote w:type="continuationSeparator" w:id="0">
    <w:p w14:paraId="213ACF38" w14:textId="77777777" w:rsidR="00107789" w:rsidRDefault="00107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207E"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32BA27EB" w14:textId="77777777">
      <w:trPr>
        <w:cantSplit/>
        <w:trHeight w:hRule="exact" w:val="847"/>
      </w:trPr>
      <w:tc>
        <w:tcPr>
          <w:tcW w:w="567" w:type="dxa"/>
        </w:tcPr>
        <w:p w14:paraId="38410DC6" w14:textId="77777777" w:rsidR="002A2B69" w:rsidRPr="008F3500" w:rsidRDefault="000816CA"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21E6B04A" wp14:editId="2A05BD22">
                    <wp:simplePos x="0" y="0"/>
                    <wp:positionH relativeFrom="column">
                      <wp:posOffset>29845</wp:posOffset>
                    </wp:positionH>
                    <wp:positionV relativeFrom="page">
                      <wp:posOffset>3600450</wp:posOffset>
                    </wp:positionV>
                    <wp:extent cx="215900" cy="0"/>
                    <wp:effectExtent l="6985" t="9525" r="5715" b="9525"/>
                    <wp:wrapNone/>
                    <wp:docPr id="1"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33487C" id="_x0000_t32" coordsize="21600,21600" o:spt="32" o:oned="t" path="m,l21600,21600e" filled="f">
                    <v:path arrowok="t" fillok="f" o:connecttype="none"/>
                    <o:lock v:ext="edit" shapetype="t"/>
                  </v:shapetype>
                  <v:shape id="AutoShape 12" o:spid="_x0000_s1026" type="#_x0000_t32" alt="&quot;&quot;"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2A9A24AF" w14:textId="1BB53E4F" w:rsidR="00A770A6" w:rsidRPr="008F3500" w:rsidRDefault="000816CA" w:rsidP="004F5D4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0" locked="0" layoutInCell="1" allowOverlap="1" wp14:anchorId="3935884F" wp14:editId="55BB1910">
          <wp:simplePos x="0" y="0"/>
          <wp:positionH relativeFrom="page">
            <wp:posOffset>0</wp:posOffset>
          </wp:positionH>
          <wp:positionV relativeFrom="page">
            <wp:posOffset>0</wp:posOffset>
          </wp:positionV>
          <wp:extent cx="4321810" cy="972185"/>
          <wp:effectExtent l="0" t="0" r="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B203B">
      <w:rPr>
        <w:rFonts w:cs="Arial"/>
        <w:sz w:val="16"/>
        <w:lang w:val="sl-SI"/>
      </w:rPr>
      <w:t>Dunajska cesta 48</w:t>
    </w:r>
    <w:r w:rsidR="00A770A6" w:rsidRPr="008F3500">
      <w:rPr>
        <w:rFonts w:cs="Arial"/>
        <w:sz w:val="16"/>
        <w:lang w:val="sl-SI"/>
      </w:rPr>
      <w:t xml:space="preserve">, </w:t>
    </w:r>
    <w:r w:rsidR="008C1278">
      <w:rPr>
        <w:rFonts w:cs="Arial"/>
        <w:sz w:val="16"/>
        <w:lang w:val="sl-SI"/>
      </w:rPr>
      <w:t>1000 Ljubljana</w:t>
    </w:r>
    <w:r w:rsidR="00A770A6" w:rsidRPr="008F3500">
      <w:rPr>
        <w:rFonts w:cs="Arial"/>
        <w:sz w:val="16"/>
        <w:lang w:val="sl-SI"/>
      </w:rPr>
      <w:tab/>
      <w:t xml:space="preserve">T: </w:t>
    </w:r>
    <w:r w:rsidR="00590A6C">
      <w:rPr>
        <w:rFonts w:cs="Arial"/>
        <w:sz w:val="16"/>
        <w:lang w:val="sl-SI"/>
      </w:rPr>
      <w:t xml:space="preserve">01 478 </w:t>
    </w:r>
    <w:r w:rsidR="00EB203B">
      <w:rPr>
        <w:rFonts w:cs="Arial"/>
        <w:sz w:val="16"/>
        <w:lang w:val="sl-SI"/>
      </w:rPr>
      <w:t>70</w:t>
    </w:r>
    <w:r w:rsidR="004F5D48">
      <w:rPr>
        <w:rFonts w:cs="Arial"/>
        <w:sz w:val="16"/>
        <w:lang w:val="sl-SI"/>
      </w:rPr>
      <w:t xml:space="preserve"> 00</w:t>
    </w:r>
  </w:p>
  <w:p w14:paraId="767E1DE5"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C1278">
      <w:rPr>
        <w:rFonts w:cs="Arial"/>
        <w:sz w:val="16"/>
        <w:lang w:val="sl-SI"/>
      </w:rPr>
      <w:t>gp.mop</w:t>
    </w:r>
    <w:r w:rsidR="004F5D48">
      <w:rPr>
        <w:rFonts w:cs="Arial"/>
        <w:sz w:val="16"/>
        <w:lang w:val="sl-SI"/>
      </w:rPr>
      <w:t>e</w:t>
    </w:r>
    <w:r w:rsidR="008C1278">
      <w:rPr>
        <w:rFonts w:cs="Arial"/>
        <w:sz w:val="16"/>
        <w:lang w:val="sl-SI"/>
      </w:rPr>
      <w:t>@gov.si</w:t>
    </w:r>
  </w:p>
  <w:p w14:paraId="5F4DCF9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8C1278">
      <w:rPr>
        <w:rFonts w:cs="Arial"/>
        <w:sz w:val="16"/>
        <w:lang w:val="sl-SI"/>
      </w:rPr>
      <w:t>www.mop.gov.si</w:t>
    </w:r>
  </w:p>
  <w:p w14:paraId="4722391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6346C2A"/>
    <w:multiLevelType w:val="hybridMultilevel"/>
    <w:tmpl w:val="D11EE332"/>
    <w:lvl w:ilvl="0" w:tplc="D5A80D3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F9346B"/>
    <w:multiLevelType w:val="singleLevel"/>
    <w:tmpl w:val="49688988"/>
    <w:lvl w:ilvl="0">
      <w:start w:val="2"/>
      <w:numFmt w:val="bullet"/>
      <w:lvlText w:val="-"/>
      <w:lvlJc w:val="left"/>
      <w:pPr>
        <w:tabs>
          <w:tab w:val="num" w:pos="390"/>
        </w:tabs>
        <w:ind w:left="390" w:hanging="390"/>
      </w:pPr>
      <w:rPr>
        <w:rFonts w:hint="default"/>
      </w:rPr>
    </w:lvl>
  </w:abstractNum>
  <w:abstractNum w:abstractNumId="10" w15:restartNumberingAfterBreak="0">
    <w:nsid w:val="517001AA"/>
    <w:multiLevelType w:val="hybridMultilevel"/>
    <w:tmpl w:val="2CE82D7A"/>
    <w:lvl w:ilvl="0" w:tplc="62164F7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09162682">
    <w:abstractNumId w:val="13"/>
  </w:num>
  <w:num w:numId="2" w16cid:durableId="300889755">
    <w:abstractNumId w:val="4"/>
  </w:num>
  <w:num w:numId="3" w16cid:durableId="1537813699">
    <w:abstractNumId w:val="6"/>
  </w:num>
  <w:num w:numId="4" w16cid:durableId="357052653">
    <w:abstractNumId w:val="0"/>
  </w:num>
  <w:num w:numId="5" w16cid:durableId="1931812698">
    <w:abstractNumId w:val="1"/>
  </w:num>
  <w:num w:numId="6" w16cid:durableId="1026060164">
    <w:abstractNumId w:val="2"/>
  </w:num>
  <w:num w:numId="7" w16cid:durableId="1494178092">
    <w:abstractNumId w:val="12"/>
  </w:num>
  <w:num w:numId="8" w16cid:durableId="1829588457">
    <w:abstractNumId w:val="11"/>
  </w:num>
  <w:num w:numId="9" w16cid:durableId="1189830393">
    <w:abstractNumId w:val="14"/>
  </w:num>
  <w:num w:numId="10" w16cid:durableId="111942712">
    <w:abstractNumId w:val="15"/>
  </w:num>
  <w:num w:numId="11" w16cid:durableId="870339180">
    <w:abstractNumId w:val="5"/>
  </w:num>
  <w:num w:numId="12" w16cid:durableId="1350712986">
    <w:abstractNumId w:val="3"/>
  </w:num>
  <w:num w:numId="13" w16cid:durableId="1573612922">
    <w:abstractNumId w:val="7"/>
  </w:num>
  <w:num w:numId="14" w16cid:durableId="172574168">
    <w:abstractNumId w:val="10"/>
  </w:num>
  <w:num w:numId="15" w16cid:durableId="1826311059">
    <w:abstractNumId w:val="9"/>
  </w:num>
  <w:num w:numId="16" w16cid:durableId="4332840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98A"/>
    <w:rsid w:val="00023A88"/>
    <w:rsid w:val="0002615A"/>
    <w:rsid w:val="0003133C"/>
    <w:rsid w:val="00063C25"/>
    <w:rsid w:val="000816CA"/>
    <w:rsid w:val="000A7238"/>
    <w:rsid w:val="00107789"/>
    <w:rsid w:val="001322BD"/>
    <w:rsid w:val="001357B2"/>
    <w:rsid w:val="0017478F"/>
    <w:rsid w:val="00202A77"/>
    <w:rsid w:val="00271CE5"/>
    <w:rsid w:val="00282020"/>
    <w:rsid w:val="002A2B69"/>
    <w:rsid w:val="002E615B"/>
    <w:rsid w:val="00344149"/>
    <w:rsid w:val="003636BF"/>
    <w:rsid w:val="00371442"/>
    <w:rsid w:val="00377924"/>
    <w:rsid w:val="003845B4"/>
    <w:rsid w:val="00387B1A"/>
    <w:rsid w:val="003C5EE5"/>
    <w:rsid w:val="003E1C74"/>
    <w:rsid w:val="004657EE"/>
    <w:rsid w:val="004F5D48"/>
    <w:rsid w:val="00526246"/>
    <w:rsid w:val="00567106"/>
    <w:rsid w:val="00590A6C"/>
    <w:rsid w:val="005E1D3C"/>
    <w:rsid w:val="00625AE6"/>
    <w:rsid w:val="00632253"/>
    <w:rsid w:val="00642714"/>
    <w:rsid w:val="006455CE"/>
    <w:rsid w:val="00655841"/>
    <w:rsid w:val="006B7A0E"/>
    <w:rsid w:val="00733017"/>
    <w:rsid w:val="00783310"/>
    <w:rsid w:val="007A4A6D"/>
    <w:rsid w:val="007D1BCF"/>
    <w:rsid w:val="007D75CF"/>
    <w:rsid w:val="007E0440"/>
    <w:rsid w:val="007E6DC5"/>
    <w:rsid w:val="0081398A"/>
    <w:rsid w:val="0088043C"/>
    <w:rsid w:val="00884889"/>
    <w:rsid w:val="00886CF5"/>
    <w:rsid w:val="008906C9"/>
    <w:rsid w:val="008C1278"/>
    <w:rsid w:val="008C5738"/>
    <w:rsid w:val="008D04F0"/>
    <w:rsid w:val="008F3500"/>
    <w:rsid w:val="00924E3C"/>
    <w:rsid w:val="009612BB"/>
    <w:rsid w:val="009B7897"/>
    <w:rsid w:val="009C740A"/>
    <w:rsid w:val="00A0574C"/>
    <w:rsid w:val="00A125C5"/>
    <w:rsid w:val="00A2451C"/>
    <w:rsid w:val="00A65EE7"/>
    <w:rsid w:val="00A70133"/>
    <w:rsid w:val="00A770A6"/>
    <w:rsid w:val="00A813B1"/>
    <w:rsid w:val="00AB36C4"/>
    <w:rsid w:val="00AC32B2"/>
    <w:rsid w:val="00B17141"/>
    <w:rsid w:val="00B31575"/>
    <w:rsid w:val="00B8547D"/>
    <w:rsid w:val="00B96417"/>
    <w:rsid w:val="00BA3641"/>
    <w:rsid w:val="00BD7069"/>
    <w:rsid w:val="00C250D5"/>
    <w:rsid w:val="00C35666"/>
    <w:rsid w:val="00C669C4"/>
    <w:rsid w:val="00C92898"/>
    <w:rsid w:val="00CA4340"/>
    <w:rsid w:val="00CE5238"/>
    <w:rsid w:val="00CE7514"/>
    <w:rsid w:val="00D248DE"/>
    <w:rsid w:val="00D406BF"/>
    <w:rsid w:val="00D8542D"/>
    <w:rsid w:val="00DC6A71"/>
    <w:rsid w:val="00E0357D"/>
    <w:rsid w:val="00EB203B"/>
    <w:rsid w:val="00ED1C3E"/>
    <w:rsid w:val="00F135A6"/>
    <w:rsid w:val="00F240BB"/>
    <w:rsid w:val="00F57FED"/>
    <w:rsid w:val="00F7358E"/>
    <w:rsid w:val="00FC7D6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0A43847"/>
  <w15:chartTrackingRefBased/>
  <w15:docId w15:val="{786392B7-725B-4469-8B56-BBAE363D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86CF5"/>
    <w:pPr>
      <w:spacing w:after="160" w:line="259"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line="260" w:lineRule="exact"/>
      <w:outlineLvl w:val="0"/>
    </w:pPr>
    <w:rPr>
      <w:rFonts w:ascii="Arial" w:eastAsia="Times New Roman" w:hAnsi="Arial" w:cs="Times New Roman"/>
      <w:b/>
      <w:kern w:val="32"/>
      <w:sz w:val="28"/>
      <w:szCs w:val="32"/>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Noga">
    <w:name w:val="footer"/>
    <w:basedOn w:val="Navaden"/>
    <w:semiHid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exact"/>
    </w:pPr>
    <w:rPr>
      <w:rFonts w:ascii="Tahoma" w:eastAsia="Times New Roman" w:hAnsi="Tahoma" w:cs="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spacing w:after="0" w:line="260" w:lineRule="exact"/>
    </w:pPr>
    <w:rPr>
      <w:rFonts w:ascii="Arial" w:eastAsia="Times New Roman" w:hAnsi="Arial" w:cs="Times New Roman"/>
      <w:sz w:val="20"/>
      <w:szCs w:val="24"/>
      <w:lang w:val="it-IT"/>
    </w:rPr>
  </w:style>
  <w:style w:type="paragraph" w:styleId="Odstavekseznama">
    <w:name w:val="List Paragraph"/>
    <w:basedOn w:val="Navaden"/>
    <w:uiPriority w:val="34"/>
    <w:qFormat/>
    <w:rsid w:val="00D406BF"/>
    <w:pPr>
      <w:ind w:left="720"/>
      <w:contextualSpacing/>
    </w:pPr>
  </w:style>
  <w:style w:type="paragraph" w:customStyle="1" w:styleId="Neotevilenodstavek">
    <w:name w:val="Neoštevilčen odstavek"/>
    <w:basedOn w:val="Navaden"/>
    <w:link w:val="NeotevilenodstavekZnak"/>
    <w:qFormat/>
    <w:rsid w:val="00D406B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D406BF"/>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Gp.gs@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NVP\Predloge\MO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F491E763D3C748946BF9C3D5A61BC8" ma:contentTypeVersion="19" ma:contentTypeDescription="Create a new document." ma:contentTypeScope="" ma:versionID="fc07da2e23ba118dc57c8e4221680b2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5edbf743b73d95ff4b42912fc5da4fa6"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element ref="ns2:MediaServiceSearchProperties" minOccurs="0"/>
                <xsd:element ref="ns2:Podro_x010d_je" minOccurs="0"/>
                <xsd:element ref="ns2:Zapored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odro_x010d_je" ma:index="23" nillable="true" ma:displayName="Področje" ma:internalName="Podro_x010d_je">
      <xsd:complexType>
        <xsd:complexContent>
          <xsd:extension base="dms:MultiChoice">
            <xsd:sequence>
              <xsd:element name="Value" maxOccurs="unbounded" minOccurs="0" nillable="true">
                <xsd:simpleType>
                  <xsd:restriction base="dms:Choice">
                    <xsd:enumeration value="Služba za splošne zadeve in informatiko"/>
                    <xsd:enumeration value="Služba za kadrovske zadeve"/>
                    <xsd:enumeration value="Služba za finančne zadeve"/>
                    <xsd:enumeration value="Služba za upravne zadeve"/>
                    <xsd:enumeration value="Služba za pravne zadeve in javna naročila"/>
                    <xsd:enumeration value="Kabinet ministra"/>
                    <xsd:enumeration value="Sekretariat"/>
                  </xsd:restriction>
                </xsd:simpleType>
              </xsd:element>
            </xsd:sequence>
          </xsd:extension>
        </xsd:complexContent>
      </xsd:complexType>
    </xsd:element>
    <xsd:element name="Zaporedje" ma:index="24" nillable="true" ma:displayName="Zaporedje" ma:decimals="0" ma:format="Dropdown" ma:internalName="Zaporedj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2026-06-08T09:26:13+00:00</Datum_x0020_objave>
    <Zaporedje xmlns="6174e623-3132-4682-8312-93ae023b49b3" xsi:nil="true"/>
    <Podro_x010d_je xmlns="6174e623-3132-4682-8312-93ae023b49b3" xsi:nil="true"/>
    <TaxCatchAll xmlns="c692225b-96e9-4b86-aa9e-be5af81d02ac" xsi:nil="true"/>
  </documentManagement>
</p:properties>
</file>

<file path=customXml/itemProps1.xml><?xml version="1.0" encoding="utf-8"?>
<ds:datastoreItem xmlns:ds="http://schemas.openxmlformats.org/officeDocument/2006/customXml" ds:itemID="{22324E4C-A2BF-4602-85D9-692A820FFAE8}">
  <ds:schemaRefs>
    <ds:schemaRef ds:uri="http://schemas.microsoft.com/sharepoint/v3/contenttype/forms"/>
  </ds:schemaRefs>
</ds:datastoreItem>
</file>

<file path=customXml/itemProps2.xml><?xml version="1.0" encoding="utf-8"?>
<ds:datastoreItem xmlns:ds="http://schemas.openxmlformats.org/officeDocument/2006/customXml" ds:itemID="{A932CD18-FF57-4C95-833C-035006833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DA4594-DED7-446A-8C4C-CF31A99ECEEA}">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MOP</Template>
  <TotalTime>1</TotalTime>
  <Pages>6</Pages>
  <Words>1618</Words>
  <Characters>9226</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Meta Majes Škufca</dc:creator>
  <cp:keywords/>
  <cp:lastModifiedBy>Meta Majes Škufca</cp:lastModifiedBy>
  <cp:revision>3</cp:revision>
  <cp:lastPrinted>2010-07-16T07:41:00Z</cp:lastPrinted>
  <dcterms:created xsi:type="dcterms:W3CDTF">2026-07-28T14:01:00Z</dcterms:created>
  <dcterms:modified xsi:type="dcterms:W3CDTF">2026-07-28T14:03:00Z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